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B9289" w14:textId="77777777" w:rsidR="005C5638" w:rsidRPr="00AF458B" w:rsidRDefault="005C5638" w:rsidP="00486AC8">
      <w:pPr>
        <w:rPr>
          <w:rFonts w:ascii="Times New Roman" w:hAnsi="Times New Roman" w:cs="Times New Roman"/>
          <w:color w:val="000000"/>
          <w:szCs w:val="20"/>
          <w:lang w:val="hr-H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446"/>
        <w:gridCol w:w="3434"/>
        <w:gridCol w:w="2546"/>
      </w:tblGrid>
      <w:tr w:rsidR="005C5638" w:rsidRPr="00AF458B" w14:paraId="68843534" w14:textId="77777777" w:rsidTr="004E701B">
        <w:tc>
          <w:tcPr>
            <w:tcW w:w="3082" w:type="dxa"/>
            <w:gridSpan w:val="2"/>
            <w:vAlign w:val="center"/>
          </w:tcPr>
          <w:p w14:paraId="7A81890D" w14:textId="77777777" w:rsidR="005C5638" w:rsidRPr="00AF458B" w:rsidRDefault="005C5638" w:rsidP="004E701B">
            <w:pPr>
              <w:jc w:val="center"/>
              <w:rPr>
                <w:lang w:val="hr-HR"/>
              </w:rPr>
            </w:pPr>
            <w:r w:rsidRPr="00AF458B">
              <w:rPr>
                <w:noProof/>
                <w:lang w:val="hr-HR" w:eastAsia="hr-HR"/>
              </w:rPr>
              <w:drawing>
                <wp:inline distT="0" distB="0" distL="0" distR="0" wp14:anchorId="3EB1444C" wp14:editId="3195F618">
                  <wp:extent cx="249381" cy="3298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20px-Coat_of_arms_of_Croatia.sv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110" cy="359928"/>
                          </a:xfrm>
                          <a:prstGeom prst="rect">
                            <a:avLst/>
                          </a:prstGeom>
                        </pic:spPr>
                      </pic:pic>
                    </a:graphicData>
                  </a:graphic>
                </wp:inline>
              </w:drawing>
            </w:r>
          </w:p>
        </w:tc>
        <w:tc>
          <w:tcPr>
            <w:tcW w:w="3434" w:type="dxa"/>
            <w:vAlign w:val="center"/>
          </w:tcPr>
          <w:p w14:paraId="5673BE85" w14:textId="77777777" w:rsidR="005C5638" w:rsidRPr="00AF458B" w:rsidRDefault="005C5638" w:rsidP="004E701B">
            <w:pPr>
              <w:rPr>
                <w:lang w:val="hr-HR"/>
              </w:rPr>
            </w:pPr>
          </w:p>
        </w:tc>
        <w:tc>
          <w:tcPr>
            <w:tcW w:w="2546" w:type="dxa"/>
            <w:vMerge w:val="restart"/>
            <w:vAlign w:val="center"/>
          </w:tcPr>
          <w:p w14:paraId="3160C577" w14:textId="77777777" w:rsidR="005C5638" w:rsidRPr="00AF458B" w:rsidRDefault="005C5638" w:rsidP="004E701B">
            <w:pPr>
              <w:rPr>
                <w:lang w:val="hr-HR"/>
              </w:rPr>
            </w:pPr>
            <w:r w:rsidRPr="00AF458B">
              <w:rPr>
                <w:noProof/>
                <w:lang w:val="hr-HR" w:eastAsia="hr-HR"/>
              </w:rPr>
              <w:drawing>
                <wp:inline distT="0" distB="0" distL="0" distR="0" wp14:anchorId="610ED26E" wp14:editId="10ABAC64">
                  <wp:extent cx="1452144" cy="445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manji.png"/>
                          <pic:cNvPicPr/>
                        </pic:nvPicPr>
                        <pic:blipFill>
                          <a:blip r:embed="rId12">
                            <a:extLst>
                              <a:ext uri="{28A0092B-C50C-407E-A947-70E740481C1C}">
                                <a14:useLocalDpi xmlns:a14="http://schemas.microsoft.com/office/drawing/2010/main" val="0"/>
                              </a:ext>
                            </a:extLst>
                          </a:blip>
                          <a:stretch>
                            <a:fillRect/>
                          </a:stretch>
                        </pic:blipFill>
                        <pic:spPr>
                          <a:xfrm>
                            <a:off x="0" y="0"/>
                            <a:ext cx="1498390" cy="459507"/>
                          </a:xfrm>
                          <a:prstGeom prst="rect">
                            <a:avLst/>
                          </a:prstGeom>
                        </pic:spPr>
                      </pic:pic>
                    </a:graphicData>
                  </a:graphic>
                </wp:inline>
              </w:drawing>
            </w:r>
          </w:p>
        </w:tc>
      </w:tr>
      <w:tr w:rsidR="005C5638" w:rsidRPr="00AF458B" w14:paraId="5B289862" w14:textId="77777777" w:rsidTr="004E701B">
        <w:tc>
          <w:tcPr>
            <w:tcW w:w="3082" w:type="dxa"/>
            <w:gridSpan w:val="2"/>
            <w:vAlign w:val="center"/>
          </w:tcPr>
          <w:p w14:paraId="32F9F6F7" w14:textId="77777777" w:rsidR="005C5638" w:rsidRPr="00AF458B" w:rsidRDefault="005C5638" w:rsidP="004E701B">
            <w:pPr>
              <w:autoSpaceDE w:val="0"/>
              <w:autoSpaceDN w:val="0"/>
              <w:adjustRightInd w:val="0"/>
              <w:spacing w:before="120"/>
              <w:rPr>
                <w:rFonts w:ascii="Times New Roman" w:hAnsi="Times New Roman" w:cs="Times New Roman"/>
                <w:lang w:val="hr-HR"/>
              </w:rPr>
            </w:pPr>
            <w:r w:rsidRPr="00AF458B">
              <w:rPr>
                <w:rFonts w:ascii="Times New Roman" w:hAnsi="Times New Roman" w:cs="Times New Roman"/>
                <w:lang w:val="hr-HR"/>
              </w:rPr>
              <w:ptab w:relativeTo="margin" w:alignment="left" w:leader="none"/>
            </w:r>
            <w:r w:rsidRPr="00AF458B">
              <w:rPr>
                <w:rFonts w:ascii="Times New Roman" w:hAnsi="Times New Roman" w:cs="Times New Roman"/>
                <w:lang w:val="hr-HR"/>
              </w:rPr>
              <w:ptab w:relativeTo="margin" w:alignment="left" w:leader="none"/>
            </w:r>
            <w:r w:rsidRPr="00AF458B">
              <w:rPr>
                <w:rFonts w:ascii="Times New Roman" w:hAnsi="Times New Roman" w:cs="Times New Roman"/>
                <w:lang w:val="hr-HR"/>
              </w:rPr>
              <w:t>REPUBLIKA HRVATSKA</w:t>
            </w:r>
          </w:p>
          <w:p w14:paraId="3A842ADC" w14:textId="77777777" w:rsidR="005C5638" w:rsidRPr="00AF458B" w:rsidRDefault="005C5638" w:rsidP="004E701B">
            <w:pPr>
              <w:autoSpaceDE w:val="0"/>
              <w:autoSpaceDN w:val="0"/>
              <w:adjustRightInd w:val="0"/>
              <w:rPr>
                <w:rFonts w:ascii="Times New Roman" w:hAnsi="Times New Roman" w:cs="Times New Roman"/>
                <w:lang w:val="hr-HR"/>
              </w:rPr>
            </w:pPr>
            <w:r w:rsidRPr="00AF458B">
              <w:rPr>
                <w:rFonts w:ascii="Times New Roman" w:hAnsi="Times New Roman" w:cs="Times New Roman"/>
                <w:lang w:val="hr-HR"/>
              </w:rPr>
              <w:t>KARLOVAČKA ŽUPANIJA</w:t>
            </w:r>
          </w:p>
        </w:tc>
        <w:tc>
          <w:tcPr>
            <w:tcW w:w="3434" w:type="dxa"/>
            <w:vAlign w:val="center"/>
          </w:tcPr>
          <w:p w14:paraId="7B6D1E8C" w14:textId="77777777" w:rsidR="005C5638" w:rsidRPr="00AF458B" w:rsidRDefault="005C5638" w:rsidP="004E701B">
            <w:pPr>
              <w:rPr>
                <w:lang w:val="hr-HR"/>
              </w:rPr>
            </w:pPr>
          </w:p>
        </w:tc>
        <w:tc>
          <w:tcPr>
            <w:tcW w:w="2546" w:type="dxa"/>
            <w:vMerge/>
            <w:vAlign w:val="center"/>
          </w:tcPr>
          <w:p w14:paraId="2439DEE4" w14:textId="77777777" w:rsidR="005C5638" w:rsidRPr="00AF458B" w:rsidRDefault="005C5638" w:rsidP="004E701B">
            <w:pPr>
              <w:rPr>
                <w:lang w:val="hr-HR"/>
              </w:rPr>
            </w:pPr>
          </w:p>
        </w:tc>
      </w:tr>
      <w:tr w:rsidR="005C5638" w:rsidRPr="00AF458B" w14:paraId="0919D29B" w14:textId="77777777" w:rsidTr="004E701B">
        <w:tc>
          <w:tcPr>
            <w:tcW w:w="636" w:type="dxa"/>
            <w:vAlign w:val="center"/>
          </w:tcPr>
          <w:p w14:paraId="3F6AD359" w14:textId="77777777" w:rsidR="005C5638" w:rsidRPr="00AF458B" w:rsidRDefault="005C5638" w:rsidP="004E701B">
            <w:pPr>
              <w:rPr>
                <w:lang w:val="hr-HR"/>
              </w:rPr>
            </w:pPr>
            <w:r w:rsidRPr="00AF458B">
              <w:rPr>
                <w:noProof/>
                <w:lang w:val="hr-HR" w:eastAsia="hr-HR"/>
              </w:rPr>
              <w:drawing>
                <wp:inline distT="0" distB="0" distL="0" distR="0" wp14:anchorId="2501376B" wp14:editId="575FA652">
                  <wp:extent cx="267194" cy="30282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b-boja_manja.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6839" cy="313751"/>
                          </a:xfrm>
                          <a:prstGeom prst="rect">
                            <a:avLst/>
                          </a:prstGeom>
                        </pic:spPr>
                      </pic:pic>
                    </a:graphicData>
                  </a:graphic>
                </wp:inline>
              </w:drawing>
            </w:r>
          </w:p>
        </w:tc>
        <w:tc>
          <w:tcPr>
            <w:tcW w:w="2446" w:type="dxa"/>
            <w:vAlign w:val="center"/>
          </w:tcPr>
          <w:p w14:paraId="003ADED1" w14:textId="77777777" w:rsidR="005C5638" w:rsidRPr="00AF458B" w:rsidRDefault="005C5638" w:rsidP="004E701B">
            <w:pPr>
              <w:rPr>
                <w:lang w:val="hr-HR"/>
              </w:rPr>
            </w:pPr>
            <w:r w:rsidRPr="00AF458B">
              <w:rPr>
                <w:rFonts w:ascii="Times New Roman" w:hAnsi="Times New Roman" w:cs="Times New Roman"/>
                <w:lang w:val="hr-HR"/>
              </w:rPr>
              <w:t>GRAD KARLOVAC</w:t>
            </w:r>
          </w:p>
        </w:tc>
        <w:tc>
          <w:tcPr>
            <w:tcW w:w="3434" w:type="dxa"/>
            <w:vAlign w:val="center"/>
          </w:tcPr>
          <w:p w14:paraId="6D82B776" w14:textId="77777777" w:rsidR="005C5638" w:rsidRPr="00AF458B" w:rsidRDefault="005C5638" w:rsidP="004E701B">
            <w:pPr>
              <w:rPr>
                <w:lang w:val="hr-HR"/>
              </w:rPr>
            </w:pPr>
          </w:p>
        </w:tc>
        <w:tc>
          <w:tcPr>
            <w:tcW w:w="2546" w:type="dxa"/>
            <w:vMerge/>
            <w:vAlign w:val="center"/>
          </w:tcPr>
          <w:p w14:paraId="4AC52B45" w14:textId="77777777" w:rsidR="005C5638" w:rsidRPr="00AF458B" w:rsidRDefault="005C5638" w:rsidP="004E701B">
            <w:pPr>
              <w:rPr>
                <w:lang w:val="hr-HR"/>
              </w:rPr>
            </w:pPr>
          </w:p>
        </w:tc>
      </w:tr>
    </w:tbl>
    <w:p w14:paraId="2F20A1AC" w14:textId="281CF263" w:rsidR="005C5638" w:rsidRPr="00AF458B" w:rsidRDefault="005C5638" w:rsidP="00486AC8">
      <w:pPr>
        <w:rPr>
          <w:rFonts w:ascii="Times New Roman" w:hAnsi="Times New Roman" w:cs="Times New Roman"/>
          <w:color w:val="000000"/>
          <w:szCs w:val="20"/>
          <w:lang w:val="hr-HR"/>
        </w:rPr>
      </w:pPr>
    </w:p>
    <w:p w14:paraId="7834F564" w14:textId="62AE1613" w:rsidR="00190716" w:rsidRPr="00AF458B" w:rsidRDefault="006A4F08" w:rsidP="00486AC8">
      <w:pPr>
        <w:rPr>
          <w:rFonts w:ascii="Times New Roman" w:hAnsi="Times New Roman" w:cs="Times New Roman"/>
          <w:color w:val="000000"/>
          <w:szCs w:val="20"/>
          <w:lang w:val="hr-HR"/>
        </w:rPr>
      </w:pPr>
      <w:r w:rsidRPr="00AF458B">
        <w:rPr>
          <w:rFonts w:ascii="Times New Roman" w:hAnsi="Times New Roman" w:cs="Times New Roman"/>
          <w:color w:val="000000"/>
          <w:szCs w:val="20"/>
          <w:lang w:val="hr-HR"/>
        </w:rPr>
        <w:t>UPRAVNI ODJEL</w:t>
      </w:r>
      <w:r w:rsidR="00190716" w:rsidRPr="00AF458B">
        <w:rPr>
          <w:rFonts w:ascii="Times New Roman" w:hAnsi="Times New Roman" w:cs="Times New Roman"/>
          <w:color w:val="000000"/>
          <w:szCs w:val="20"/>
          <w:lang w:val="hr-HR"/>
        </w:rPr>
        <w:t xml:space="preserve"> ZA</w:t>
      </w:r>
      <w:r w:rsidR="001D3441" w:rsidRPr="00AF458B">
        <w:rPr>
          <w:rFonts w:ascii="Times New Roman" w:hAnsi="Times New Roman" w:cs="Times New Roman"/>
          <w:color w:val="000000"/>
          <w:szCs w:val="20"/>
          <w:lang w:val="hr-HR"/>
        </w:rPr>
        <w:t xml:space="preserve"> </w:t>
      </w:r>
      <w:r w:rsidR="00462B8F" w:rsidRPr="00AF458B">
        <w:rPr>
          <w:rFonts w:ascii="Times New Roman" w:hAnsi="Times New Roman" w:cs="Times New Roman"/>
          <w:color w:val="000000"/>
          <w:szCs w:val="20"/>
          <w:lang w:val="hr-HR"/>
        </w:rPr>
        <w:t>GOSPODARSTVO</w:t>
      </w:r>
      <w:r w:rsidR="00190716" w:rsidRPr="00AF458B">
        <w:rPr>
          <w:rFonts w:ascii="Times New Roman" w:hAnsi="Times New Roman" w:cs="Times New Roman"/>
          <w:color w:val="000000"/>
          <w:szCs w:val="20"/>
          <w:lang w:val="hr-HR"/>
        </w:rPr>
        <w:t>,</w:t>
      </w:r>
    </w:p>
    <w:p w14:paraId="3016E031" w14:textId="7E9C6C1E" w:rsidR="00486AC8" w:rsidRPr="00AF458B" w:rsidRDefault="00E147C5" w:rsidP="00486AC8">
      <w:pPr>
        <w:rPr>
          <w:rFonts w:ascii="Times New Roman" w:hAnsi="Times New Roman" w:cs="Times New Roman"/>
          <w:color w:val="000000"/>
          <w:szCs w:val="20"/>
          <w:lang w:val="hr-HR"/>
        </w:rPr>
      </w:pPr>
      <w:r>
        <w:rPr>
          <w:rFonts w:ascii="Times New Roman" w:hAnsi="Times New Roman" w:cs="Times New Roman"/>
          <w:color w:val="000000"/>
          <w:szCs w:val="20"/>
          <w:lang w:val="hr-HR"/>
        </w:rPr>
        <w:t>RAZVOJ GRADA I FONDOVE EU</w:t>
      </w:r>
    </w:p>
    <w:p w14:paraId="78A3892C" w14:textId="66D1AD27" w:rsidR="00486AC8" w:rsidRPr="00FA1B25" w:rsidRDefault="005056FB" w:rsidP="00486AC8">
      <w:pPr>
        <w:rPr>
          <w:rFonts w:ascii="Times New Roman" w:hAnsi="Times New Roman" w:cs="Times New Roman"/>
          <w:lang w:val="hr-HR"/>
        </w:rPr>
      </w:pPr>
      <w:r>
        <w:rPr>
          <w:rFonts w:ascii="Times New Roman" w:hAnsi="Times New Roman" w:cs="Times New Roman"/>
          <w:lang w:val="hr-HR"/>
        </w:rPr>
        <w:t xml:space="preserve">KLASA: </w:t>
      </w:r>
      <w:r w:rsidR="000E3D84" w:rsidRPr="00FA1B25">
        <w:rPr>
          <w:rFonts w:ascii="Times New Roman" w:hAnsi="Times New Roman" w:cs="Times New Roman"/>
          <w:lang w:val="hr-HR"/>
        </w:rPr>
        <w:t>302-02/2</w:t>
      </w:r>
      <w:r w:rsidR="00FA1B25" w:rsidRPr="00FA1B25">
        <w:rPr>
          <w:rFonts w:ascii="Times New Roman" w:hAnsi="Times New Roman" w:cs="Times New Roman"/>
          <w:lang w:val="hr-HR"/>
        </w:rPr>
        <w:t>4</w:t>
      </w:r>
      <w:r w:rsidR="000E3D84" w:rsidRPr="00FA1B25">
        <w:rPr>
          <w:rFonts w:ascii="Times New Roman" w:hAnsi="Times New Roman" w:cs="Times New Roman"/>
          <w:lang w:val="hr-HR"/>
        </w:rPr>
        <w:t>-01/0</w:t>
      </w:r>
      <w:r w:rsidR="00FA1B25" w:rsidRPr="00FA1B25">
        <w:rPr>
          <w:rFonts w:ascii="Times New Roman" w:hAnsi="Times New Roman" w:cs="Times New Roman"/>
          <w:lang w:val="hr-HR"/>
        </w:rPr>
        <w:t>3</w:t>
      </w:r>
    </w:p>
    <w:p w14:paraId="6B9FB8F4" w14:textId="08A3A9F7" w:rsidR="000E3D84" w:rsidRDefault="000E3D84" w:rsidP="00486AC8">
      <w:pPr>
        <w:rPr>
          <w:rFonts w:ascii="Times New Roman" w:hAnsi="Times New Roman" w:cs="Times New Roman"/>
          <w:lang w:val="hr-HR"/>
        </w:rPr>
      </w:pPr>
      <w:r>
        <w:rPr>
          <w:rFonts w:ascii="Times New Roman" w:hAnsi="Times New Roman" w:cs="Times New Roman"/>
          <w:lang w:val="hr-HR"/>
        </w:rPr>
        <w:t xml:space="preserve">URBROJ: </w:t>
      </w:r>
      <w:r w:rsidRPr="0091344F">
        <w:rPr>
          <w:rFonts w:ascii="Times New Roman" w:hAnsi="Times New Roman" w:cs="Times New Roman"/>
          <w:lang w:val="hr-HR"/>
        </w:rPr>
        <w:t>2133-1-09-01/05-24-</w:t>
      </w:r>
      <w:r w:rsidR="003F2B6F" w:rsidRPr="001C2D64">
        <w:rPr>
          <w:rFonts w:ascii="Times New Roman" w:hAnsi="Times New Roman" w:cs="Times New Roman"/>
          <w:lang w:val="hr-HR"/>
        </w:rPr>
        <w:t>10</w:t>
      </w:r>
    </w:p>
    <w:p w14:paraId="6DA92EDF" w14:textId="0115829E" w:rsidR="0010294E" w:rsidRPr="00AF458B" w:rsidRDefault="0010294E" w:rsidP="00486AC8">
      <w:pPr>
        <w:rPr>
          <w:rFonts w:ascii="Times New Roman" w:hAnsi="Times New Roman" w:cs="Times New Roman"/>
          <w:lang w:val="hr-HR"/>
        </w:rPr>
      </w:pPr>
      <w:r>
        <w:rPr>
          <w:rFonts w:ascii="Times New Roman" w:hAnsi="Times New Roman" w:cs="Times New Roman"/>
          <w:lang w:val="hr-HR"/>
        </w:rPr>
        <w:t xml:space="preserve">Karlovac, </w:t>
      </w:r>
      <w:r w:rsidR="006D6066">
        <w:rPr>
          <w:rFonts w:ascii="Times New Roman" w:hAnsi="Times New Roman" w:cs="Times New Roman"/>
          <w:lang w:val="hr-HR"/>
        </w:rPr>
        <w:t>0</w:t>
      </w:r>
      <w:r w:rsidR="001E4F23">
        <w:rPr>
          <w:rFonts w:ascii="Times New Roman" w:hAnsi="Times New Roman" w:cs="Times New Roman"/>
          <w:lang w:val="hr-HR"/>
        </w:rPr>
        <w:t>5</w:t>
      </w:r>
      <w:r>
        <w:rPr>
          <w:rFonts w:ascii="Times New Roman" w:hAnsi="Times New Roman" w:cs="Times New Roman"/>
          <w:lang w:val="hr-HR"/>
        </w:rPr>
        <w:t xml:space="preserve">. </w:t>
      </w:r>
      <w:r w:rsidR="001E4F23">
        <w:rPr>
          <w:rFonts w:ascii="Times New Roman" w:hAnsi="Times New Roman" w:cs="Times New Roman"/>
          <w:lang w:val="hr-HR"/>
        </w:rPr>
        <w:t>svibnj</w:t>
      </w:r>
      <w:r w:rsidR="006D6066">
        <w:rPr>
          <w:rFonts w:ascii="Times New Roman" w:hAnsi="Times New Roman" w:cs="Times New Roman"/>
          <w:lang w:val="hr-HR"/>
        </w:rPr>
        <w:t>a</w:t>
      </w:r>
      <w:r>
        <w:rPr>
          <w:rFonts w:ascii="Times New Roman" w:hAnsi="Times New Roman" w:cs="Times New Roman"/>
          <w:lang w:val="hr-HR"/>
        </w:rPr>
        <w:t xml:space="preserve"> 202</w:t>
      </w:r>
      <w:r w:rsidR="006D6066">
        <w:rPr>
          <w:rFonts w:ascii="Times New Roman" w:hAnsi="Times New Roman" w:cs="Times New Roman"/>
          <w:lang w:val="hr-HR"/>
        </w:rPr>
        <w:t>6</w:t>
      </w:r>
      <w:r>
        <w:rPr>
          <w:rFonts w:ascii="Times New Roman" w:hAnsi="Times New Roman" w:cs="Times New Roman"/>
          <w:lang w:val="hr-HR"/>
        </w:rPr>
        <w:t xml:space="preserve">. </w:t>
      </w:r>
    </w:p>
    <w:p w14:paraId="35FC1316" w14:textId="77777777" w:rsidR="00A62DB8" w:rsidRDefault="00A62DB8" w:rsidP="004D7284">
      <w:pPr>
        <w:jc w:val="both"/>
        <w:rPr>
          <w:rFonts w:ascii="Times New Roman" w:eastAsia="Calibri" w:hAnsi="Times New Roman" w:cs="Times New Roman"/>
          <w:lang w:val="hr-HR"/>
        </w:rPr>
      </w:pPr>
    </w:p>
    <w:p w14:paraId="41018FB3" w14:textId="1A56483D" w:rsidR="000E60FD" w:rsidRPr="00AF458B" w:rsidRDefault="004D7284" w:rsidP="00B859AD">
      <w:pPr>
        <w:ind w:firstLine="708"/>
        <w:jc w:val="both"/>
        <w:rPr>
          <w:rFonts w:ascii="Times New Roman" w:eastAsia="Calibri" w:hAnsi="Times New Roman" w:cs="Times New Roman"/>
          <w:lang w:val="hr-HR"/>
        </w:rPr>
      </w:pPr>
      <w:r>
        <w:rPr>
          <w:rFonts w:ascii="Times New Roman" w:eastAsia="Calibri" w:hAnsi="Times New Roman" w:cs="Times New Roman"/>
          <w:lang w:val="hr-HR"/>
        </w:rPr>
        <w:t xml:space="preserve">Na temelju </w:t>
      </w:r>
      <w:r w:rsidR="0016620A">
        <w:rPr>
          <w:rFonts w:ascii="Times New Roman" w:eastAsia="Calibri" w:hAnsi="Times New Roman" w:cs="Times New Roman"/>
          <w:lang w:val="hr-HR"/>
        </w:rPr>
        <w:t>Programa</w:t>
      </w:r>
      <w:r>
        <w:rPr>
          <w:rFonts w:ascii="Times New Roman" w:eastAsia="Calibri" w:hAnsi="Times New Roman" w:cs="Times New Roman"/>
          <w:lang w:val="hr-HR"/>
        </w:rPr>
        <w:t xml:space="preserve"> jačanje gospodarstva </w:t>
      </w:r>
      <w:r w:rsidR="006C55B7">
        <w:rPr>
          <w:rFonts w:ascii="Times New Roman" w:eastAsia="Calibri" w:hAnsi="Times New Roman" w:cs="Times New Roman"/>
          <w:lang w:val="hr-HR"/>
        </w:rPr>
        <w:t>na području grada Karlovca</w:t>
      </w:r>
      <w:r w:rsidR="002F45D7">
        <w:rPr>
          <w:rFonts w:ascii="Times New Roman" w:eastAsia="Calibri" w:hAnsi="Times New Roman" w:cs="Times New Roman"/>
          <w:lang w:val="hr-HR"/>
        </w:rPr>
        <w:t xml:space="preserve"> </w:t>
      </w:r>
      <w:r w:rsidR="006C55B7">
        <w:rPr>
          <w:rFonts w:ascii="Times New Roman" w:eastAsia="Calibri" w:hAnsi="Times New Roman" w:cs="Times New Roman"/>
          <w:lang w:val="hr-HR"/>
        </w:rPr>
        <w:t>za</w:t>
      </w:r>
      <w:r w:rsidR="002F45D7">
        <w:rPr>
          <w:rFonts w:ascii="Times New Roman" w:eastAsia="Calibri" w:hAnsi="Times New Roman" w:cs="Times New Roman"/>
          <w:lang w:val="hr-HR"/>
        </w:rPr>
        <w:t xml:space="preserve"> </w:t>
      </w:r>
      <w:r w:rsidR="006C55B7">
        <w:rPr>
          <w:rFonts w:ascii="Times New Roman" w:eastAsia="Calibri" w:hAnsi="Times New Roman" w:cs="Times New Roman"/>
          <w:lang w:val="hr-HR"/>
        </w:rPr>
        <w:t>202</w:t>
      </w:r>
      <w:r w:rsidR="00282DB0">
        <w:rPr>
          <w:rFonts w:ascii="Times New Roman" w:eastAsia="Calibri" w:hAnsi="Times New Roman" w:cs="Times New Roman"/>
          <w:lang w:val="hr-HR"/>
        </w:rPr>
        <w:t>5</w:t>
      </w:r>
      <w:r w:rsidR="006C55B7">
        <w:rPr>
          <w:rFonts w:ascii="Times New Roman" w:eastAsia="Calibri" w:hAnsi="Times New Roman" w:cs="Times New Roman"/>
          <w:lang w:val="hr-HR"/>
        </w:rPr>
        <w:t>.</w:t>
      </w:r>
      <w:r w:rsidR="002F45D7">
        <w:rPr>
          <w:rFonts w:ascii="Times New Roman" w:eastAsia="Calibri" w:hAnsi="Times New Roman" w:cs="Times New Roman"/>
          <w:lang w:val="hr-HR"/>
        </w:rPr>
        <w:t xml:space="preserve"> </w:t>
      </w:r>
      <w:r w:rsidR="006C55B7">
        <w:rPr>
          <w:rFonts w:ascii="Times New Roman" w:eastAsia="Calibri" w:hAnsi="Times New Roman" w:cs="Times New Roman"/>
          <w:lang w:val="hr-HR"/>
        </w:rPr>
        <w:t>godinu</w:t>
      </w:r>
      <w:r w:rsidR="00260EEA">
        <w:rPr>
          <w:rFonts w:ascii="Times New Roman" w:eastAsia="Calibri" w:hAnsi="Times New Roman" w:cs="Times New Roman"/>
          <w:lang w:val="hr-HR"/>
        </w:rPr>
        <w:t xml:space="preserve"> </w:t>
      </w:r>
      <w:r w:rsidR="00260EEA" w:rsidRPr="00260EEA">
        <w:rPr>
          <w:rFonts w:ascii="Times New Roman" w:eastAsia="Calibri" w:hAnsi="Times New Roman" w:cs="Times New Roman"/>
          <w:lang w:val="hr-HR"/>
        </w:rPr>
        <w:t>(Glasnik Grada Karlovca br. 23A/2024)</w:t>
      </w:r>
      <w:r w:rsidR="00260EEA">
        <w:rPr>
          <w:rFonts w:ascii="Times New Roman" w:eastAsia="Calibri" w:hAnsi="Times New Roman" w:cs="Times New Roman"/>
          <w:lang w:val="hr-HR"/>
        </w:rPr>
        <w:t xml:space="preserve"> </w:t>
      </w:r>
      <w:r w:rsidR="006C55B7">
        <w:rPr>
          <w:rFonts w:ascii="Times New Roman" w:eastAsia="Calibri" w:hAnsi="Times New Roman" w:cs="Times New Roman"/>
          <w:lang w:val="hr-HR"/>
        </w:rPr>
        <w:t xml:space="preserve">Upravni odjel za </w:t>
      </w:r>
      <w:r w:rsidR="00C108D9">
        <w:rPr>
          <w:rFonts w:ascii="Times New Roman" w:eastAsia="Calibri" w:hAnsi="Times New Roman" w:cs="Times New Roman"/>
          <w:lang w:val="hr-HR"/>
        </w:rPr>
        <w:t>gospodarstvo, razvoj grada i fondove EU donosi</w:t>
      </w:r>
      <w:r w:rsidR="00052916">
        <w:rPr>
          <w:rFonts w:ascii="Times New Roman" w:eastAsia="Calibri" w:hAnsi="Times New Roman" w:cs="Times New Roman"/>
          <w:lang w:val="hr-HR"/>
        </w:rPr>
        <w:t xml:space="preserve"> </w:t>
      </w:r>
    </w:p>
    <w:p w14:paraId="6761FC98" w14:textId="77777777" w:rsidR="000E60FD" w:rsidRPr="00AF458B" w:rsidRDefault="000E60FD" w:rsidP="00264150">
      <w:pPr>
        <w:rPr>
          <w:rFonts w:ascii="Times New Roman" w:eastAsia="Calibri" w:hAnsi="Times New Roman" w:cs="Times New Roman"/>
          <w:lang w:val="hr-HR"/>
        </w:rPr>
      </w:pPr>
    </w:p>
    <w:p w14:paraId="52D95202" w14:textId="10963D40" w:rsidR="00283226" w:rsidRPr="00264150" w:rsidRDefault="00EC586B" w:rsidP="00283226">
      <w:pPr>
        <w:jc w:val="center"/>
        <w:rPr>
          <w:rFonts w:ascii="Times New Roman" w:eastAsia="Calibri" w:hAnsi="Times New Roman" w:cs="Times New Roman"/>
          <w:b/>
          <w:lang w:val="hr-HR"/>
        </w:rPr>
      </w:pPr>
      <w:r w:rsidRPr="00264150">
        <w:rPr>
          <w:rFonts w:ascii="Times New Roman" w:eastAsia="Calibri" w:hAnsi="Times New Roman" w:cs="Times New Roman"/>
          <w:b/>
          <w:lang w:val="hr-HR"/>
        </w:rPr>
        <w:t>Izv</w:t>
      </w:r>
      <w:r w:rsidR="007C5D75" w:rsidRPr="00264150">
        <w:rPr>
          <w:rFonts w:ascii="Times New Roman" w:eastAsia="Calibri" w:hAnsi="Times New Roman" w:cs="Times New Roman"/>
          <w:b/>
          <w:lang w:val="hr-HR"/>
        </w:rPr>
        <w:t xml:space="preserve">ješće o provedbi </w:t>
      </w:r>
      <w:r w:rsidR="000E60FD" w:rsidRPr="00264150">
        <w:rPr>
          <w:rFonts w:ascii="Times New Roman" w:eastAsia="Calibri" w:hAnsi="Times New Roman" w:cs="Times New Roman"/>
          <w:b/>
          <w:lang w:val="hr-HR"/>
        </w:rPr>
        <w:t>Program</w:t>
      </w:r>
      <w:r w:rsidR="007C5D75" w:rsidRPr="00264150">
        <w:rPr>
          <w:rFonts w:ascii="Times New Roman" w:eastAsia="Calibri" w:hAnsi="Times New Roman" w:cs="Times New Roman"/>
          <w:b/>
          <w:lang w:val="hr-HR"/>
        </w:rPr>
        <w:t>a</w:t>
      </w:r>
      <w:r w:rsidR="000E60FD" w:rsidRPr="00264150">
        <w:rPr>
          <w:rFonts w:ascii="Times New Roman" w:eastAsia="Calibri" w:hAnsi="Times New Roman" w:cs="Times New Roman"/>
          <w:b/>
          <w:lang w:val="hr-HR"/>
        </w:rPr>
        <w:t xml:space="preserve"> </w:t>
      </w:r>
      <w:r w:rsidR="00283226" w:rsidRPr="00264150">
        <w:rPr>
          <w:rFonts w:ascii="Times New Roman" w:eastAsia="Calibri" w:hAnsi="Times New Roman" w:cs="Times New Roman"/>
          <w:b/>
          <w:lang w:val="hr-HR"/>
        </w:rPr>
        <w:t>jačanj</w:t>
      </w:r>
      <w:r w:rsidR="00E4388F">
        <w:rPr>
          <w:rFonts w:ascii="Times New Roman" w:eastAsia="Calibri" w:hAnsi="Times New Roman" w:cs="Times New Roman"/>
          <w:b/>
          <w:lang w:val="hr-HR"/>
        </w:rPr>
        <w:t>a</w:t>
      </w:r>
      <w:r w:rsidR="00283226" w:rsidRPr="00264150">
        <w:rPr>
          <w:rFonts w:ascii="Times New Roman" w:eastAsia="Calibri" w:hAnsi="Times New Roman" w:cs="Times New Roman"/>
          <w:b/>
          <w:lang w:val="hr-HR"/>
        </w:rPr>
        <w:t xml:space="preserve"> gospodarstva </w:t>
      </w:r>
    </w:p>
    <w:p w14:paraId="6F762001" w14:textId="0033ACA0" w:rsidR="000E60FD" w:rsidRPr="00392A0F" w:rsidRDefault="000E60FD" w:rsidP="00392A0F">
      <w:pPr>
        <w:jc w:val="center"/>
        <w:rPr>
          <w:rFonts w:ascii="Times New Roman" w:eastAsia="Calibri" w:hAnsi="Times New Roman" w:cs="Times New Roman"/>
          <w:b/>
          <w:lang w:val="hr-HR"/>
        </w:rPr>
      </w:pPr>
      <w:r w:rsidRPr="00264150">
        <w:rPr>
          <w:rFonts w:ascii="Times New Roman" w:eastAsia="Calibri" w:hAnsi="Times New Roman" w:cs="Times New Roman"/>
          <w:b/>
          <w:lang w:val="hr-HR"/>
        </w:rPr>
        <w:t>na području</w:t>
      </w:r>
      <w:r w:rsidR="007C5D75" w:rsidRPr="00264150">
        <w:rPr>
          <w:rFonts w:ascii="Times New Roman" w:eastAsia="Calibri" w:hAnsi="Times New Roman" w:cs="Times New Roman"/>
          <w:b/>
          <w:lang w:val="hr-HR"/>
        </w:rPr>
        <w:t xml:space="preserve"> </w:t>
      </w:r>
      <w:r w:rsidR="0016620A" w:rsidRPr="00264150">
        <w:rPr>
          <w:rFonts w:ascii="Times New Roman" w:eastAsia="Calibri" w:hAnsi="Times New Roman" w:cs="Times New Roman"/>
          <w:b/>
          <w:lang w:val="hr-HR"/>
        </w:rPr>
        <w:t>g</w:t>
      </w:r>
      <w:r w:rsidR="00190716" w:rsidRPr="00264150">
        <w:rPr>
          <w:rFonts w:ascii="Times New Roman" w:eastAsia="Calibri" w:hAnsi="Times New Roman" w:cs="Times New Roman"/>
          <w:b/>
          <w:lang w:val="hr-HR"/>
        </w:rPr>
        <w:t>rada Karlovca za 20</w:t>
      </w:r>
      <w:r w:rsidR="00D27C2C" w:rsidRPr="00264150">
        <w:rPr>
          <w:rFonts w:ascii="Times New Roman" w:eastAsia="Calibri" w:hAnsi="Times New Roman" w:cs="Times New Roman"/>
          <w:b/>
          <w:lang w:val="hr-HR"/>
        </w:rPr>
        <w:t>2</w:t>
      </w:r>
      <w:r w:rsidR="006D6066">
        <w:rPr>
          <w:rFonts w:ascii="Times New Roman" w:eastAsia="Calibri" w:hAnsi="Times New Roman" w:cs="Times New Roman"/>
          <w:b/>
          <w:lang w:val="hr-HR"/>
        </w:rPr>
        <w:t>5</w:t>
      </w:r>
      <w:r w:rsidRPr="00264150">
        <w:rPr>
          <w:rFonts w:ascii="Times New Roman" w:eastAsia="Calibri" w:hAnsi="Times New Roman" w:cs="Times New Roman"/>
          <w:b/>
          <w:lang w:val="hr-HR"/>
        </w:rPr>
        <w:t>. godinu</w:t>
      </w:r>
    </w:p>
    <w:p w14:paraId="115F1DD4" w14:textId="77777777" w:rsidR="007C5D75" w:rsidRPr="00AF458B" w:rsidRDefault="007C5D75" w:rsidP="00EC59CF">
      <w:pPr>
        <w:jc w:val="center"/>
        <w:rPr>
          <w:rFonts w:ascii="Times New Roman" w:eastAsia="Calibri" w:hAnsi="Times New Roman" w:cs="Times New Roman"/>
          <w:lang w:val="hr-HR"/>
        </w:rPr>
      </w:pPr>
    </w:p>
    <w:p w14:paraId="7B991E18" w14:textId="36B5C890" w:rsidR="000E60FD" w:rsidRDefault="00EC59CF" w:rsidP="007861D0">
      <w:pPr>
        <w:ind w:firstLine="708"/>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Gradsko vijeće </w:t>
      </w:r>
      <w:r w:rsidR="00B4763E">
        <w:rPr>
          <w:rFonts w:ascii="Times New Roman" w:eastAsia="Calibri" w:hAnsi="Times New Roman" w:cs="Times New Roman"/>
          <w:lang w:val="hr-HR"/>
        </w:rPr>
        <w:t>G</w:t>
      </w:r>
      <w:r w:rsidR="000E60FD" w:rsidRPr="00AF458B">
        <w:rPr>
          <w:rFonts w:ascii="Times New Roman" w:eastAsia="Calibri" w:hAnsi="Times New Roman" w:cs="Times New Roman"/>
          <w:lang w:val="hr-HR"/>
        </w:rPr>
        <w:t xml:space="preserve">rada Karlovca je na </w:t>
      </w:r>
      <w:r w:rsidR="00C76BCF">
        <w:rPr>
          <w:rFonts w:ascii="Times New Roman" w:eastAsia="Calibri" w:hAnsi="Times New Roman" w:cs="Times New Roman"/>
          <w:lang w:val="hr-HR"/>
        </w:rPr>
        <w:t>44</w:t>
      </w:r>
      <w:r w:rsidR="000E60FD" w:rsidRPr="00AF458B">
        <w:rPr>
          <w:rFonts w:ascii="Times New Roman" w:eastAsia="Calibri" w:hAnsi="Times New Roman" w:cs="Times New Roman"/>
          <w:lang w:val="hr-HR"/>
        </w:rPr>
        <w:t>. sjednici održanoj</w:t>
      </w:r>
      <w:r w:rsidRPr="00AF458B">
        <w:rPr>
          <w:rFonts w:ascii="Times New Roman" w:eastAsia="Calibri" w:hAnsi="Times New Roman" w:cs="Times New Roman"/>
          <w:lang w:val="hr-HR"/>
        </w:rPr>
        <w:t xml:space="preserve"> dana</w:t>
      </w:r>
      <w:r w:rsidR="000E60FD" w:rsidRPr="00AF458B">
        <w:rPr>
          <w:rFonts w:ascii="Times New Roman" w:eastAsia="Calibri" w:hAnsi="Times New Roman" w:cs="Times New Roman"/>
          <w:lang w:val="hr-HR"/>
        </w:rPr>
        <w:t xml:space="preserve"> </w:t>
      </w:r>
      <w:r w:rsidR="009F6805" w:rsidRPr="00786DFE">
        <w:rPr>
          <w:rFonts w:ascii="Times New Roman" w:eastAsia="Calibri" w:hAnsi="Times New Roman" w:cs="Times New Roman"/>
          <w:lang w:val="hr-HR"/>
        </w:rPr>
        <w:t>1</w:t>
      </w:r>
      <w:r w:rsidR="00A63AFF">
        <w:rPr>
          <w:rFonts w:ascii="Times New Roman" w:eastAsia="Calibri" w:hAnsi="Times New Roman" w:cs="Times New Roman"/>
          <w:lang w:val="hr-HR"/>
        </w:rPr>
        <w:t>7</w:t>
      </w:r>
      <w:r w:rsidRPr="00AF458B">
        <w:rPr>
          <w:rFonts w:ascii="Times New Roman" w:eastAsia="Calibri" w:hAnsi="Times New Roman" w:cs="Times New Roman"/>
          <w:lang w:val="hr-HR"/>
        </w:rPr>
        <w:t xml:space="preserve">. prosinca </w:t>
      </w:r>
      <w:r w:rsidR="000E60FD" w:rsidRPr="00AF458B">
        <w:rPr>
          <w:rFonts w:ascii="Times New Roman" w:eastAsia="Calibri" w:hAnsi="Times New Roman" w:cs="Times New Roman"/>
          <w:lang w:val="hr-HR"/>
        </w:rPr>
        <w:t>20</w:t>
      </w:r>
      <w:r w:rsidR="009F6805" w:rsidRPr="00AF458B">
        <w:rPr>
          <w:rFonts w:ascii="Times New Roman" w:eastAsia="Calibri" w:hAnsi="Times New Roman" w:cs="Times New Roman"/>
          <w:lang w:val="hr-HR"/>
        </w:rPr>
        <w:t>2</w:t>
      </w:r>
      <w:r w:rsidR="00A63AFF">
        <w:rPr>
          <w:rFonts w:ascii="Times New Roman" w:eastAsia="Calibri" w:hAnsi="Times New Roman" w:cs="Times New Roman"/>
          <w:lang w:val="hr-HR"/>
        </w:rPr>
        <w:t>4</w:t>
      </w:r>
      <w:r w:rsidR="000E60FD" w:rsidRPr="00AF458B">
        <w:rPr>
          <w:rFonts w:ascii="Times New Roman" w:eastAsia="Calibri" w:hAnsi="Times New Roman" w:cs="Times New Roman"/>
          <w:lang w:val="hr-HR"/>
        </w:rPr>
        <w:t xml:space="preserve">. godine </w:t>
      </w:r>
      <w:r w:rsidR="003763D1" w:rsidRPr="00AF458B">
        <w:rPr>
          <w:rFonts w:ascii="Times New Roman" w:eastAsia="Calibri" w:hAnsi="Times New Roman" w:cs="Times New Roman"/>
          <w:lang w:val="hr-HR"/>
        </w:rPr>
        <w:t>donijelo</w:t>
      </w:r>
      <w:r w:rsidR="000E60FD" w:rsidRPr="00AF458B">
        <w:rPr>
          <w:rFonts w:ascii="Times New Roman" w:eastAsia="Calibri" w:hAnsi="Times New Roman" w:cs="Times New Roman"/>
          <w:lang w:val="hr-HR"/>
        </w:rPr>
        <w:t xml:space="preserve"> </w:t>
      </w:r>
      <w:r w:rsidR="00DD2F8C" w:rsidRPr="00AF458B">
        <w:rPr>
          <w:rFonts w:ascii="Times New Roman" w:eastAsia="Calibri" w:hAnsi="Times New Roman" w:cs="Times New Roman"/>
          <w:b/>
          <w:i/>
          <w:lang w:val="hr-HR"/>
        </w:rPr>
        <w:t xml:space="preserve">Program </w:t>
      </w:r>
      <w:r w:rsidR="008F51A6" w:rsidRPr="008F51A6">
        <w:rPr>
          <w:rFonts w:ascii="Times New Roman" w:eastAsia="Calibri" w:hAnsi="Times New Roman" w:cs="Times New Roman"/>
          <w:b/>
          <w:i/>
          <w:lang w:val="hr-HR"/>
        </w:rPr>
        <w:t xml:space="preserve">jačanja gospodarstva </w:t>
      </w:r>
      <w:r w:rsidR="008637E7" w:rsidRPr="00AF458B">
        <w:rPr>
          <w:rFonts w:ascii="Times New Roman" w:eastAsia="Calibri" w:hAnsi="Times New Roman" w:cs="Times New Roman"/>
          <w:b/>
          <w:i/>
          <w:lang w:val="hr-HR"/>
        </w:rPr>
        <w:t xml:space="preserve">na području </w:t>
      </w:r>
      <w:r w:rsidR="00DD2F8C" w:rsidRPr="00AF458B">
        <w:rPr>
          <w:rFonts w:ascii="Times New Roman" w:eastAsia="Calibri" w:hAnsi="Times New Roman" w:cs="Times New Roman"/>
          <w:b/>
          <w:i/>
          <w:lang w:val="hr-HR"/>
        </w:rPr>
        <w:t>G</w:t>
      </w:r>
      <w:r w:rsidR="000E60FD" w:rsidRPr="00AF458B">
        <w:rPr>
          <w:rFonts w:ascii="Times New Roman" w:eastAsia="Calibri" w:hAnsi="Times New Roman" w:cs="Times New Roman"/>
          <w:b/>
          <w:i/>
          <w:lang w:val="hr-HR"/>
        </w:rPr>
        <w:t>rada Karlovca za 20</w:t>
      </w:r>
      <w:r w:rsidR="00BD2E64">
        <w:rPr>
          <w:rFonts w:ascii="Times New Roman" w:eastAsia="Calibri" w:hAnsi="Times New Roman" w:cs="Times New Roman"/>
          <w:b/>
          <w:i/>
          <w:lang w:val="hr-HR"/>
        </w:rPr>
        <w:t>2</w:t>
      </w:r>
      <w:r w:rsidR="00EC455C">
        <w:rPr>
          <w:rFonts w:ascii="Times New Roman" w:eastAsia="Calibri" w:hAnsi="Times New Roman" w:cs="Times New Roman"/>
          <w:b/>
          <w:i/>
          <w:lang w:val="hr-HR"/>
        </w:rPr>
        <w:t>5</w:t>
      </w:r>
      <w:r w:rsidR="000E60FD" w:rsidRPr="00AF458B">
        <w:rPr>
          <w:rFonts w:ascii="Times New Roman" w:eastAsia="Calibri" w:hAnsi="Times New Roman" w:cs="Times New Roman"/>
          <w:b/>
          <w:i/>
          <w:lang w:val="hr-HR"/>
        </w:rPr>
        <w:t>. godinu</w:t>
      </w:r>
      <w:r w:rsidR="004B0B61" w:rsidRPr="00AF458B">
        <w:rPr>
          <w:rFonts w:ascii="Times New Roman" w:eastAsia="Calibri" w:hAnsi="Times New Roman" w:cs="Times New Roman"/>
          <w:lang w:val="hr-HR"/>
        </w:rPr>
        <w:t xml:space="preserve"> (Glasnik Grada Karlovca</w:t>
      </w:r>
      <w:r w:rsidR="000E60FD" w:rsidRPr="00AF458B">
        <w:rPr>
          <w:rFonts w:ascii="Times New Roman" w:eastAsia="Calibri" w:hAnsi="Times New Roman" w:cs="Times New Roman"/>
          <w:lang w:val="hr-HR"/>
        </w:rPr>
        <w:t xml:space="preserve"> br. </w:t>
      </w:r>
      <w:r w:rsidR="00B941EF">
        <w:rPr>
          <w:rFonts w:ascii="Times New Roman" w:eastAsia="Calibri" w:hAnsi="Times New Roman" w:cs="Times New Roman"/>
          <w:lang w:val="hr-HR"/>
        </w:rPr>
        <w:t>2</w:t>
      </w:r>
      <w:r w:rsidR="00F002FF">
        <w:rPr>
          <w:rFonts w:ascii="Times New Roman" w:eastAsia="Calibri" w:hAnsi="Times New Roman" w:cs="Times New Roman"/>
          <w:lang w:val="hr-HR"/>
        </w:rPr>
        <w:t>3</w:t>
      </w:r>
      <w:r w:rsidR="00EC455C">
        <w:rPr>
          <w:rFonts w:ascii="Times New Roman" w:eastAsia="Calibri" w:hAnsi="Times New Roman" w:cs="Times New Roman"/>
          <w:lang w:val="hr-HR"/>
        </w:rPr>
        <w:t>A</w:t>
      </w:r>
      <w:r w:rsidR="000E60FD" w:rsidRPr="00AF458B">
        <w:rPr>
          <w:rFonts w:ascii="Times New Roman" w:eastAsia="Calibri" w:hAnsi="Times New Roman" w:cs="Times New Roman"/>
          <w:lang w:val="hr-HR"/>
        </w:rPr>
        <w:t>/</w:t>
      </w:r>
      <w:r w:rsidR="00DD2F8C" w:rsidRPr="00AF458B">
        <w:rPr>
          <w:rFonts w:ascii="Times New Roman" w:eastAsia="Calibri" w:hAnsi="Times New Roman" w:cs="Times New Roman"/>
          <w:lang w:val="hr-HR"/>
        </w:rPr>
        <w:t>20</w:t>
      </w:r>
      <w:r w:rsidR="00470A40" w:rsidRPr="00AF458B">
        <w:rPr>
          <w:rFonts w:ascii="Times New Roman" w:eastAsia="Calibri" w:hAnsi="Times New Roman" w:cs="Times New Roman"/>
          <w:lang w:val="hr-HR"/>
        </w:rPr>
        <w:t>2</w:t>
      </w:r>
      <w:r w:rsidR="00EC455C">
        <w:rPr>
          <w:rFonts w:ascii="Times New Roman" w:eastAsia="Calibri" w:hAnsi="Times New Roman" w:cs="Times New Roman"/>
          <w:lang w:val="hr-HR"/>
        </w:rPr>
        <w:t>4</w:t>
      </w:r>
      <w:r w:rsidR="000E60FD" w:rsidRPr="00AF458B">
        <w:rPr>
          <w:rFonts w:ascii="Times New Roman" w:eastAsia="Calibri" w:hAnsi="Times New Roman" w:cs="Times New Roman"/>
          <w:lang w:val="hr-HR"/>
        </w:rPr>
        <w:t>)</w:t>
      </w:r>
      <w:r w:rsidR="00C74DCF">
        <w:rPr>
          <w:rFonts w:ascii="Times New Roman" w:eastAsia="Calibri" w:hAnsi="Times New Roman" w:cs="Times New Roman"/>
          <w:lang w:val="hr-HR"/>
        </w:rPr>
        <w:t xml:space="preserve">, </w:t>
      </w:r>
      <w:r w:rsidR="007438A1">
        <w:rPr>
          <w:rFonts w:ascii="Times New Roman" w:eastAsia="Calibri" w:hAnsi="Times New Roman" w:cs="Times New Roman"/>
          <w:lang w:val="hr-HR"/>
        </w:rPr>
        <w:t>(</w:t>
      </w:r>
      <w:r w:rsidR="000E60FD" w:rsidRPr="00AF458B">
        <w:rPr>
          <w:rFonts w:ascii="Times New Roman" w:eastAsia="Calibri" w:hAnsi="Times New Roman" w:cs="Times New Roman"/>
          <w:lang w:val="hr-HR"/>
        </w:rPr>
        <w:t xml:space="preserve">u </w:t>
      </w:r>
      <w:r w:rsidR="007438A1">
        <w:rPr>
          <w:rFonts w:ascii="Times New Roman" w:eastAsia="Calibri" w:hAnsi="Times New Roman" w:cs="Times New Roman"/>
          <w:lang w:val="hr-HR"/>
        </w:rPr>
        <w:t>nastavku</w:t>
      </w:r>
      <w:r w:rsidR="00C74DCF">
        <w:rPr>
          <w:rFonts w:ascii="Times New Roman" w:eastAsia="Calibri" w:hAnsi="Times New Roman" w:cs="Times New Roman"/>
          <w:lang w:val="hr-HR"/>
        </w:rPr>
        <w:t>:</w:t>
      </w:r>
      <w:r w:rsidR="000E60FD" w:rsidRPr="00AF458B">
        <w:rPr>
          <w:rFonts w:ascii="Times New Roman" w:eastAsia="Calibri" w:hAnsi="Times New Roman" w:cs="Times New Roman"/>
          <w:lang w:val="hr-HR"/>
        </w:rPr>
        <w:t xml:space="preserve"> Program</w:t>
      </w:r>
      <w:r w:rsidR="007438A1">
        <w:rPr>
          <w:rFonts w:ascii="Times New Roman" w:eastAsia="Calibri" w:hAnsi="Times New Roman" w:cs="Times New Roman"/>
          <w:lang w:val="hr-HR"/>
        </w:rPr>
        <w:t>)</w:t>
      </w:r>
      <w:r w:rsidR="007861D0">
        <w:rPr>
          <w:rFonts w:ascii="Times New Roman" w:eastAsia="Calibri" w:hAnsi="Times New Roman" w:cs="Times New Roman"/>
          <w:lang w:val="hr-HR"/>
        </w:rPr>
        <w:t xml:space="preserve">. </w:t>
      </w:r>
    </w:p>
    <w:p w14:paraId="515E1CB5" w14:textId="77777777" w:rsidR="007861D0" w:rsidRPr="00AF458B" w:rsidRDefault="007861D0" w:rsidP="007861D0">
      <w:pPr>
        <w:ind w:firstLine="708"/>
        <w:jc w:val="both"/>
        <w:rPr>
          <w:rFonts w:ascii="Times New Roman" w:eastAsia="Calibri" w:hAnsi="Times New Roman" w:cs="Times New Roman"/>
          <w:lang w:val="hr-HR"/>
        </w:rPr>
      </w:pPr>
    </w:p>
    <w:p w14:paraId="50D211B1" w14:textId="31A4CEB2" w:rsidR="00746D38" w:rsidRDefault="004E701B" w:rsidP="000E60FD">
      <w:pPr>
        <w:ind w:firstLine="708"/>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t>Ciljevi</w:t>
      </w:r>
      <w:r w:rsidR="000E60FD" w:rsidRPr="00AF458B">
        <w:rPr>
          <w:rFonts w:ascii="Times New Roman" w:eastAsia="Times New Roman" w:hAnsi="Times New Roman" w:cs="Times New Roman"/>
          <w:lang w:val="hr-HR"/>
        </w:rPr>
        <w:t xml:space="preserve"> ovog Programa</w:t>
      </w:r>
      <w:r w:rsidRPr="00AF458B">
        <w:rPr>
          <w:rFonts w:ascii="Times New Roman" w:eastAsia="Times New Roman" w:hAnsi="Times New Roman" w:cs="Times New Roman"/>
          <w:lang w:val="hr-HR"/>
        </w:rPr>
        <w:t xml:space="preserve"> bili su</w:t>
      </w:r>
      <w:r w:rsidR="000E60FD" w:rsidRPr="00AF458B">
        <w:rPr>
          <w:rFonts w:ascii="Times New Roman" w:eastAsia="Times New Roman" w:hAnsi="Times New Roman" w:cs="Times New Roman"/>
          <w:lang w:val="hr-HR"/>
        </w:rPr>
        <w:t xml:space="preserve"> </w:t>
      </w:r>
      <w:r w:rsidR="009A34F6" w:rsidRPr="009A34F6">
        <w:rPr>
          <w:rFonts w:ascii="Times New Roman" w:eastAsia="Times New Roman" w:hAnsi="Times New Roman" w:cs="Times New Roman"/>
          <w:lang w:val="hr-HR"/>
        </w:rPr>
        <w:t>poticanje zapošljavanja iz svih kategorija radno sposobnih osoba; poticanje otvaranja novih gospodarskih subjekata i općenito razvoja gospodarstva Grada Karlovca;  povećanje aktivnosti u obrtništvu, te mikr</w:t>
      </w:r>
      <w:r w:rsidR="00630DC9">
        <w:rPr>
          <w:rFonts w:ascii="Times New Roman" w:eastAsia="Times New Roman" w:hAnsi="Times New Roman" w:cs="Times New Roman"/>
          <w:lang w:val="hr-HR"/>
        </w:rPr>
        <w:t xml:space="preserve">o i </w:t>
      </w:r>
      <w:r w:rsidR="009A34F6" w:rsidRPr="009A34F6">
        <w:rPr>
          <w:rFonts w:ascii="Times New Roman" w:eastAsia="Times New Roman" w:hAnsi="Times New Roman" w:cs="Times New Roman"/>
          <w:lang w:val="hr-HR"/>
        </w:rPr>
        <w:t>malom poduzetništvu;</w:t>
      </w:r>
      <w:r w:rsidR="00CF2AE4">
        <w:rPr>
          <w:rFonts w:ascii="Times New Roman" w:eastAsia="Times New Roman" w:hAnsi="Times New Roman" w:cs="Times New Roman"/>
          <w:lang w:val="hr-HR"/>
        </w:rPr>
        <w:t xml:space="preserve"> </w:t>
      </w:r>
      <w:r w:rsidR="009A34F6" w:rsidRPr="009A34F6">
        <w:rPr>
          <w:rFonts w:ascii="Times New Roman" w:eastAsia="Times New Roman" w:hAnsi="Times New Roman" w:cs="Times New Roman"/>
          <w:lang w:val="hr-HR"/>
        </w:rPr>
        <w:t xml:space="preserve">razvoj novih perspektivnih tržišno konkurentnih zanimanja i djelatnosti; prikupljanje podataka, analiza i praćenje stanja u gospodarstvu Grada Karlovca; pomoć udruženjima iz sektora obrtništva, te promocija karlovačkog gospodarstva u cijelosti. </w:t>
      </w:r>
      <w:r w:rsidR="00746D38">
        <w:rPr>
          <w:rFonts w:ascii="Times New Roman" w:eastAsia="Times New Roman" w:hAnsi="Times New Roman" w:cs="Times New Roman"/>
          <w:lang w:val="hr-HR"/>
        </w:rPr>
        <w:t xml:space="preserve"> </w:t>
      </w:r>
    </w:p>
    <w:p w14:paraId="5FBE4E8D" w14:textId="27AE1EFA" w:rsidR="000E60FD" w:rsidRPr="00AF458B" w:rsidRDefault="000E60FD" w:rsidP="000E60FD">
      <w:pPr>
        <w:ind w:firstLine="708"/>
        <w:jc w:val="both"/>
        <w:rPr>
          <w:rFonts w:ascii="Times New Roman" w:eastAsia="Times New Roman" w:hAnsi="Times New Roman" w:cs="Times New Roman"/>
          <w:lang w:val="hr-HR"/>
        </w:rPr>
      </w:pPr>
    </w:p>
    <w:p w14:paraId="46FB7A15" w14:textId="73757C24" w:rsidR="001618D9" w:rsidRPr="00D326C8" w:rsidRDefault="000E60FD" w:rsidP="00D326C8">
      <w:pPr>
        <w:ind w:firstLine="708"/>
        <w:jc w:val="both"/>
        <w:rPr>
          <w:rFonts w:ascii="Times New Roman" w:eastAsia="Times New Roman" w:hAnsi="Times New Roman" w:cs="Times New Roman"/>
          <w:b/>
          <w:bCs/>
          <w:i/>
          <w:iCs/>
          <w:lang w:val="hr-HR"/>
        </w:rPr>
      </w:pPr>
      <w:r w:rsidRPr="00AF458B">
        <w:rPr>
          <w:rFonts w:ascii="Times New Roman" w:eastAsia="Times New Roman" w:hAnsi="Times New Roman" w:cs="Times New Roman"/>
          <w:lang w:val="hr-HR"/>
        </w:rPr>
        <w:t>Program je P</w:t>
      </w:r>
      <w:r w:rsidR="00585F99" w:rsidRPr="00AF458B">
        <w:rPr>
          <w:rFonts w:ascii="Times New Roman" w:eastAsia="Times New Roman" w:hAnsi="Times New Roman" w:cs="Times New Roman"/>
          <w:lang w:val="hr-HR"/>
        </w:rPr>
        <w:t>roračunom Grada Karlovca za 20</w:t>
      </w:r>
      <w:r w:rsidR="00C0097A" w:rsidRPr="00AF458B">
        <w:rPr>
          <w:rFonts w:ascii="Times New Roman" w:eastAsia="Times New Roman" w:hAnsi="Times New Roman" w:cs="Times New Roman"/>
          <w:lang w:val="hr-HR"/>
        </w:rPr>
        <w:t>2</w:t>
      </w:r>
      <w:r w:rsidR="00EC455C">
        <w:rPr>
          <w:rFonts w:ascii="Times New Roman" w:eastAsia="Times New Roman" w:hAnsi="Times New Roman" w:cs="Times New Roman"/>
          <w:lang w:val="hr-HR"/>
        </w:rPr>
        <w:t>5</w:t>
      </w:r>
      <w:r w:rsidRPr="00AF458B">
        <w:rPr>
          <w:rFonts w:ascii="Times New Roman" w:eastAsia="Times New Roman" w:hAnsi="Times New Roman" w:cs="Times New Roman"/>
          <w:lang w:val="hr-HR"/>
        </w:rPr>
        <w:t xml:space="preserve">. </w:t>
      </w:r>
      <w:r w:rsidR="009538B1" w:rsidRPr="00AF458B">
        <w:rPr>
          <w:rFonts w:ascii="Times New Roman" w:eastAsia="Times New Roman" w:hAnsi="Times New Roman" w:cs="Times New Roman"/>
          <w:lang w:val="hr-HR"/>
        </w:rPr>
        <w:t>godinu bio planiran na iznos</w:t>
      </w:r>
      <w:r w:rsidR="00D135BE">
        <w:rPr>
          <w:rFonts w:ascii="Times New Roman" w:eastAsia="Times New Roman" w:hAnsi="Times New Roman" w:cs="Times New Roman"/>
          <w:lang w:val="hr-HR"/>
        </w:rPr>
        <w:t xml:space="preserve"> </w:t>
      </w:r>
      <w:r w:rsidR="00E66FBF">
        <w:rPr>
          <w:rFonts w:ascii="Times New Roman" w:eastAsia="Times New Roman" w:hAnsi="Times New Roman" w:cs="Times New Roman"/>
          <w:b/>
          <w:bCs/>
          <w:lang w:val="hr-HR"/>
        </w:rPr>
        <w:t>241</w:t>
      </w:r>
      <w:r w:rsidR="001C0961" w:rsidRPr="00BB0F89">
        <w:rPr>
          <w:rFonts w:ascii="Times New Roman" w:eastAsia="Times New Roman" w:hAnsi="Times New Roman" w:cs="Times New Roman"/>
          <w:b/>
          <w:bCs/>
          <w:lang w:val="hr-HR"/>
        </w:rPr>
        <w:t>.</w:t>
      </w:r>
      <w:r w:rsidR="0016216F">
        <w:rPr>
          <w:rFonts w:ascii="Times New Roman" w:eastAsia="Times New Roman" w:hAnsi="Times New Roman" w:cs="Times New Roman"/>
          <w:b/>
          <w:bCs/>
          <w:lang w:val="hr-HR"/>
        </w:rPr>
        <w:t>30</w:t>
      </w:r>
      <w:r w:rsidR="00F63742" w:rsidRPr="00BB0F89">
        <w:rPr>
          <w:rFonts w:ascii="Times New Roman" w:eastAsia="Times New Roman" w:hAnsi="Times New Roman" w:cs="Times New Roman"/>
          <w:b/>
          <w:bCs/>
          <w:lang w:val="hr-HR"/>
        </w:rPr>
        <w:t>0</w:t>
      </w:r>
      <w:r w:rsidR="001C0961" w:rsidRPr="00BB0F89">
        <w:rPr>
          <w:rFonts w:ascii="Times New Roman" w:eastAsia="Times New Roman" w:hAnsi="Times New Roman" w:cs="Times New Roman"/>
          <w:b/>
          <w:bCs/>
          <w:lang w:val="hr-HR"/>
        </w:rPr>
        <w:t xml:space="preserve">,00 </w:t>
      </w:r>
      <w:r w:rsidR="00C34DC6">
        <w:rPr>
          <w:rFonts w:ascii="Times New Roman" w:eastAsia="Times New Roman" w:hAnsi="Times New Roman" w:cs="Times New Roman"/>
          <w:b/>
          <w:bCs/>
          <w:lang w:val="hr-HR"/>
        </w:rPr>
        <w:t>EUR</w:t>
      </w:r>
      <w:r w:rsidR="003C7038">
        <w:rPr>
          <w:rFonts w:ascii="Times New Roman" w:eastAsia="Times New Roman" w:hAnsi="Times New Roman" w:cs="Times New Roman"/>
          <w:lang w:val="hr-HR"/>
        </w:rPr>
        <w:t>.</w:t>
      </w:r>
      <w:r w:rsidRPr="00AF458B">
        <w:rPr>
          <w:rFonts w:ascii="Times New Roman" w:eastAsia="Times New Roman" w:hAnsi="Times New Roman" w:cs="Times New Roman"/>
          <w:lang w:val="hr-HR"/>
        </w:rPr>
        <w:t xml:space="preserve"> Temeljem tog iznosa izvršene su </w:t>
      </w:r>
      <w:r w:rsidRPr="00AF458B">
        <w:rPr>
          <w:rFonts w:ascii="Times New Roman" w:eastAsia="Times New Roman" w:hAnsi="Times New Roman" w:cs="Times New Roman"/>
          <w:b/>
          <w:i/>
          <w:lang w:val="hr-HR"/>
        </w:rPr>
        <w:t>Prve izmjene i</w:t>
      </w:r>
      <w:r w:rsidR="00F23324" w:rsidRPr="00AF458B">
        <w:rPr>
          <w:rFonts w:ascii="Times New Roman" w:eastAsia="Times New Roman" w:hAnsi="Times New Roman" w:cs="Times New Roman"/>
          <w:b/>
          <w:i/>
          <w:lang w:val="hr-HR"/>
        </w:rPr>
        <w:t xml:space="preserve"> dopune Programa </w:t>
      </w:r>
      <w:r w:rsidR="008134E1">
        <w:rPr>
          <w:rFonts w:ascii="Times New Roman" w:eastAsia="Times New Roman" w:hAnsi="Times New Roman" w:cs="Times New Roman"/>
          <w:b/>
          <w:i/>
          <w:lang w:val="hr-HR"/>
        </w:rPr>
        <w:t>jačanj</w:t>
      </w:r>
      <w:r w:rsidR="00E4388F">
        <w:rPr>
          <w:rFonts w:ascii="Times New Roman" w:eastAsia="Times New Roman" w:hAnsi="Times New Roman" w:cs="Times New Roman"/>
          <w:b/>
          <w:i/>
          <w:lang w:val="hr-HR"/>
        </w:rPr>
        <w:t>a</w:t>
      </w:r>
      <w:r w:rsidR="008134E1">
        <w:rPr>
          <w:rFonts w:ascii="Times New Roman" w:eastAsia="Times New Roman" w:hAnsi="Times New Roman" w:cs="Times New Roman"/>
          <w:b/>
          <w:i/>
          <w:lang w:val="hr-HR"/>
        </w:rPr>
        <w:t xml:space="preserve"> </w:t>
      </w:r>
      <w:r w:rsidRPr="00AF458B">
        <w:rPr>
          <w:rFonts w:ascii="Times New Roman" w:eastAsia="Times New Roman" w:hAnsi="Times New Roman" w:cs="Times New Roman"/>
          <w:b/>
          <w:i/>
          <w:lang w:val="hr-HR"/>
        </w:rPr>
        <w:t>na</w:t>
      </w:r>
      <w:r w:rsidR="004B0B61" w:rsidRPr="00AF458B">
        <w:rPr>
          <w:rFonts w:ascii="Times New Roman" w:eastAsia="Times New Roman" w:hAnsi="Times New Roman" w:cs="Times New Roman"/>
          <w:b/>
          <w:i/>
          <w:lang w:val="hr-HR"/>
        </w:rPr>
        <w:t xml:space="preserve"> području G</w:t>
      </w:r>
      <w:r w:rsidR="00F23324" w:rsidRPr="00AF458B">
        <w:rPr>
          <w:rFonts w:ascii="Times New Roman" w:eastAsia="Times New Roman" w:hAnsi="Times New Roman" w:cs="Times New Roman"/>
          <w:b/>
          <w:i/>
          <w:lang w:val="hr-HR"/>
        </w:rPr>
        <w:t>rada Karlovca za 20</w:t>
      </w:r>
      <w:r w:rsidR="00EA065A" w:rsidRPr="00AF458B">
        <w:rPr>
          <w:rFonts w:ascii="Times New Roman" w:eastAsia="Times New Roman" w:hAnsi="Times New Roman" w:cs="Times New Roman"/>
          <w:b/>
          <w:i/>
          <w:lang w:val="hr-HR"/>
        </w:rPr>
        <w:t>2</w:t>
      </w:r>
      <w:r w:rsidR="00EC455C">
        <w:rPr>
          <w:rFonts w:ascii="Times New Roman" w:eastAsia="Times New Roman" w:hAnsi="Times New Roman" w:cs="Times New Roman"/>
          <w:b/>
          <w:i/>
          <w:lang w:val="hr-HR"/>
        </w:rPr>
        <w:t>5</w:t>
      </w:r>
      <w:r w:rsidRPr="00AF458B">
        <w:rPr>
          <w:rFonts w:ascii="Times New Roman" w:eastAsia="Times New Roman" w:hAnsi="Times New Roman" w:cs="Times New Roman"/>
          <w:b/>
          <w:i/>
          <w:lang w:val="hr-HR"/>
        </w:rPr>
        <w:t xml:space="preserve">. </w:t>
      </w:r>
      <w:r w:rsidR="00D67AD9" w:rsidRPr="00AF458B">
        <w:rPr>
          <w:rFonts w:ascii="Times New Roman" w:eastAsia="Times New Roman" w:hAnsi="Times New Roman" w:cs="Times New Roman"/>
          <w:b/>
          <w:i/>
          <w:lang w:val="hr-HR"/>
        </w:rPr>
        <w:t>g</w:t>
      </w:r>
      <w:r w:rsidRPr="00AF458B">
        <w:rPr>
          <w:rFonts w:ascii="Times New Roman" w:eastAsia="Times New Roman" w:hAnsi="Times New Roman" w:cs="Times New Roman"/>
          <w:b/>
          <w:i/>
          <w:lang w:val="hr-HR"/>
        </w:rPr>
        <w:t>odinu</w:t>
      </w:r>
      <w:r w:rsidR="009538B1" w:rsidRPr="00AF458B">
        <w:rPr>
          <w:rFonts w:ascii="Times New Roman" w:eastAsia="Times New Roman" w:hAnsi="Times New Roman" w:cs="Times New Roman"/>
          <w:b/>
          <w:i/>
          <w:lang w:val="hr-HR"/>
        </w:rPr>
        <w:t xml:space="preserve"> </w:t>
      </w:r>
      <w:r w:rsidR="009538B1" w:rsidRPr="00AF458B">
        <w:rPr>
          <w:rFonts w:ascii="Times New Roman" w:eastAsia="Times New Roman" w:hAnsi="Times New Roman" w:cs="Times New Roman"/>
          <w:lang w:val="hr-HR"/>
        </w:rPr>
        <w:t>(G</w:t>
      </w:r>
      <w:r w:rsidR="00C84A0C" w:rsidRPr="00AF458B">
        <w:rPr>
          <w:rFonts w:ascii="Times New Roman" w:eastAsia="Times New Roman" w:hAnsi="Times New Roman" w:cs="Times New Roman"/>
          <w:lang w:val="hr-HR"/>
        </w:rPr>
        <w:t>lasnik Grada Karlovca</w:t>
      </w:r>
      <w:r w:rsidR="003439A9" w:rsidRPr="00AF458B">
        <w:rPr>
          <w:rFonts w:ascii="Times New Roman" w:eastAsia="Times New Roman" w:hAnsi="Times New Roman" w:cs="Times New Roman"/>
          <w:lang w:val="hr-HR"/>
        </w:rPr>
        <w:t xml:space="preserve"> br.</w:t>
      </w:r>
      <w:r w:rsidR="00C84A0C" w:rsidRPr="00AF458B">
        <w:rPr>
          <w:rFonts w:ascii="Times New Roman" w:eastAsia="Times New Roman" w:hAnsi="Times New Roman" w:cs="Times New Roman"/>
          <w:lang w:val="hr-HR"/>
        </w:rPr>
        <w:t xml:space="preserve"> </w:t>
      </w:r>
      <w:r w:rsidR="00880A4A">
        <w:rPr>
          <w:rFonts w:ascii="Times New Roman" w:eastAsia="Times New Roman" w:hAnsi="Times New Roman" w:cs="Times New Roman"/>
          <w:lang w:val="hr-HR"/>
        </w:rPr>
        <w:t>06</w:t>
      </w:r>
      <w:r w:rsidR="00C84A0C" w:rsidRPr="00AF458B">
        <w:rPr>
          <w:rFonts w:ascii="Times New Roman" w:eastAsia="Times New Roman" w:hAnsi="Times New Roman" w:cs="Times New Roman"/>
          <w:lang w:val="hr-HR"/>
        </w:rPr>
        <w:t>/20</w:t>
      </w:r>
      <w:r w:rsidR="00E500D6" w:rsidRPr="00AF458B">
        <w:rPr>
          <w:rFonts w:ascii="Times New Roman" w:eastAsia="Times New Roman" w:hAnsi="Times New Roman" w:cs="Times New Roman"/>
          <w:lang w:val="hr-HR"/>
        </w:rPr>
        <w:t>2</w:t>
      </w:r>
      <w:r w:rsidR="00610A7D">
        <w:rPr>
          <w:rFonts w:ascii="Times New Roman" w:eastAsia="Times New Roman" w:hAnsi="Times New Roman" w:cs="Times New Roman"/>
          <w:lang w:val="hr-HR"/>
        </w:rPr>
        <w:t>5</w:t>
      </w:r>
      <w:r w:rsidR="009538B1" w:rsidRPr="00AF458B">
        <w:rPr>
          <w:rFonts w:ascii="Times New Roman" w:eastAsia="Times New Roman" w:hAnsi="Times New Roman" w:cs="Times New Roman"/>
          <w:lang w:val="hr-HR"/>
        </w:rPr>
        <w:t>)</w:t>
      </w:r>
      <w:r w:rsidR="00300197">
        <w:rPr>
          <w:rFonts w:ascii="Times New Roman" w:eastAsia="Times New Roman" w:hAnsi="Times New Roman" w:cs="Times New Roman"/>
          <w:bCs/>
          <w:iCs/>
          <w:lang w:val="hr-HR"/>
        </w:rPr>
        <w:t xml:space="preserve">, </w:t>
      </w:r>
      <w:r w:rsidR="009538B1" w:rsidRPr="00AF458B">
        <w:rPr>
          <w:rFonts w:ascii="Times New Roman" w:eastAsia="Times New Roman" w:hAnsi="Times New Roman" w:cs="Times New Roman"/>
          <w:b/>
          <w:i/>
          <w:lang w:val="hr-HR"/>
        </w:rPr>
        <w:t xml:space="preserve">Druge izmjene i </w:t>
      </w:r>
      <w:r w:rsidR="00F23324" w:rsidRPr="00AF458B">
        <w:rPr>
          <w:rFonts w:ascii="Times New Roman" w:eastAsia="Times New Roman" w:hAnsi="Times New Roman" w:cs="Times New Roman"/>
          <w:b/>
          <w:i/>
          <w:lang w:val="hr-HR"/>
        </w:rPr>
        <w:t xml:space="preserve">dopune Programa </w:t>
      </w:r>
      <w:r w:rsidR="00826244">
        <w:rPr>
          <w:rFonts w:ascii="Times New Roman" w:eastAsia="Times New Roman" w:hAnsi="Times New Roman" w:cs="Times New Roman"/>
          <w:b/>
          <w:i/>
          <w:lang w:val="hr-HR"/>
        </w:rPr>
        <w:t xml:space="preserve">jačanja gospodarstva </w:t>
      </w:r>
      <w:r w:rsidR="009538B1" w:rsidRPr="00AF458B">
        <w:rPr>
          <w:rFonts w:ascii="Times New Roman" w:eastAsia="Times New Roman" w:hAnsi="Times New Roman" w:cs="Times New Roman"/>
          <w:b/>
          <w:i/>
          <w:lang w:val="hr-HR"/>
        </w:rPr>
        <w:t>na</w:t>
      </w:r>
      <w:r w:rsidR="00F23324" w:rsidRPr="00AF458B">
        <w:rPr>
          <w:rFonts w:ascii="Times New Roman" w:eastAsia="Times New Roman" w:hAnsi="Times New Roman" w:cs="Times New Roman"/>
          <w:b/>
          <w:i/>
          <w:lang w:val="hr-HR"/>
        </w:rPr>
        <w:t xml:space="preserve"> području</w:t>
      </w:r>
      <w:r w:rsidR="004B0B61" w:rsidRPr="00AF458B">
        <w:rPr>
          <w:rFonts w:ascii="Times New Roman" w:eastAsia="Times New Roman" w:hAnsi="Times New Roman" w:cs="Times New Roman"/>
          <w:b/>
          <w:i/>
          <w:lang w:val="hr-HR"/>
        </w:rPr>
        <w:t xml:space="preserve"> G</w:t>
      </w:r>
      <w:r w:rsidR="00F23324" w:rsidRPr="00AF458B">
        <w:rPr>
          <w:rFonts w:ascii="Times New Roman" w:eastAsia="Times New Roman" w:hAnsi="Times New Roman" w:cs="Times New Roman"/>
          <w:b/>
          <w:i/>
          <w:lang w:val="hr-HR"/>
        </w:rPr>
        <w:t>rada Karlov</w:t>
      </w:r>
      <w:r w:rsidR="00AF5B33">
        <w:rPr>
          <w:rFonts w:ascii="Times New Roman" w:eastAsia="Times New Roman" w:hAnsi="Times New Roman" w:cs="Times New Roman"/>
          <w:b/>
          <w:i/>
          <w:lang w:val="hr-HR"/>
        </w:rPr>
        <w:t>a</w:t>
      </w:r>
      <w:r w:rsidR="00F23324" w:rsidRPr="00AF458B">
        <w:rPr>
          <w:rFonts w:ascii="Times New Roman" w:eastAsia="Times New Roman" w:hAnsi="Times New Roman" w:cs="Times New Roman"/>
          <w:b/>
          <w:i/>
          <w:lang w:val="hr-HR"/>
        </w:rPr>
        <w:t>ca za 20</w:t>
      </w:r>
      <w:r w:rsidR="00E62DA4" w:rsidRPr="00AF458B">
        <w:rPr>
          <w:rFonts w:ascii="Times New Roman" w:eastAsia="Times New Roman" w:hAnsi="Times New Roman" w:cs="Times New Roman"/>
          <w:b/>
          <w:i/>
          <w:lang w:val="hr-HR"/>
        </w:rPr>
        <w:t>2</w:t>
      </w:r>
      <w:r w:rsidR="00EC455C">
        <w:rPr>
          <w:rFonts w:ascii="Times New Roman" w:eastAsia="Times New Roman" w:hAnsi="Times New Roman" w:cs="Times New Roman"/>
          <w:b/>
          <w:i/>
          <w:lang w:val="hr-HR"/>
        </w:rPr>
        <w:t>5</w:t>
      </w:r>
      <w:r w:rsidR="009538B1" w:rsidRPr="00AF458B">
        <w:rPr>
          <w:rFonts w:ascii="Times New Roman" w:eastAsia="Times New Roman" w:hAnsi="Times New Roman" w:cs="Times New Roman"/>
          <w:b/>
          <w:i/>
          <w:lang w:val="hr-HR"/>
        </w:rPr>
        <w:t xml:space="preserve">. </w:t>
      </w:r>
      <w:r w:rsidR="004B0B61" w:rsidRPr="00AF458B">
        <w:rPr>
          <w:rFonts w:ascii="Times New Roman" w:eastAsia="Times New Roman" w:hAnsi="Times New Roman" w:cs="Times New Roman"/>
          <w:b/>
          <w:i/>
          <w:lang w:val="hr-HR"/>
        </w:rPr>
        <w:t>g</w:t>
      </w:r>
      <w:r w:rsidR="009538B1" w:rsidRPr="00AF458B">
        <w:rPr>
          <w:rFonts w:ascii="Times New Roman" w:eastAsia="Times New Roman" w:hAnsi="Times New Roman" w:cs="Times New Roman"/>
          <w:b/>
          <w:i/>
          <w:lang w:val="hr-HR"/>
        </w:rPr>
        <w:t>odinu</w:t>
      </w:r>
      <w:r w:rsidR="004B0B61" w:rsidRPr="00AF458B">
        <w:rPr>
          <w:rFonts w:ascii="Times New Roman" w:eastAsia="Times New Roman" w:hAnsi="Times New Roman" w:cs="Times New Roman"/>
          <w:b/>
          <w:i/>
          <w:lang w:val="hr-HR"/>
        </w:rPr>
        <w:t xml:space="preserve"> </w:t>
      </w:r>
      <w:r w:rsidR="00C84A0C" w:rsidRPr="00AF458B">
        <w:rPr>
          <w:rFonts w:ascii="Times New Roman" w:eastAsia="Times New Roman" w:hAnsi="Times New Roman" w:cs="Times New Roman"/>
          <w:lang w:val="hr-HR"/>
        </w:rPr>
        <w:t>(Glasnik Grada Karlovca</w:t>
      </w:r>
      <w:r w:rsidR="003439A9" w:rsidRPr="00AF458B">
        <w:rPr>
          <w:rFonts w:ascii="Times New Roman" w:eastAsia="Times New Roman" w:hAnsi="Times New Roman" w:cs="Times New Roman"/>
          <w:lang w:val="hr-HR"/>
        </w:rPr>
        <w:t xml:space="preserve"> br.</w:t>
      </w:r>
      <w:r w:rsidR="00C84A0C" w:rsidRPr="00AF458B">
        <w:rPr>
          <w:rFonts w:ascii="Times New Roman" w:eastAsia="Times New Roman" w:hAnsi="Times New Roman" w:cs="Times New Roman"/>
          <w:lang w:val="hr-HR"/>
        </w:rPr>
        <w:t xml:space="preserve"> </w:t>
      </w:r>
      <w:r w:rsidR="00DB07C5">
        <w:rPr>
          <w:rFonts w:ascii="Times New Roman" w:eastAsia="Times New Roman" w:hAnsi="Times New Roman" w:cs="Times New Roman"/>
          <w:lang w:val="hr-HR"/>
        </w:rPr>
        <w:t>13</w:t>
      </w:r>
      <w:r w:rsidR="00C84A0C" w:rsidRPr="00AF458B">
        <w:rPr>
          <w:rFonts w:ascii="Times New Roman" w:eastAsia="Times New Roman" w:hAnsi="Times New Roman" w:cs="Times New Roman"/>
          <w:lang w:val="hr-HR"/>
        </w:rPr>
        <w:t>/20</w:t>
      </w:r>
      <w:r w:rsidR="00F36F00" w:rsidRPr="00AF458B">
        <w:rPr>
          <w:rFonts w:ascii="Times New Roman" w:eastAsia="Times New Roman" w:hAnsi="Times New Roman" w:cs="Times New Roman"/>
          <w:lang w:val="hr-HR"/>
        </w:rPr>
        <w:t>2</w:t>
      </w:r>
      <w:r w:rsidR="00880A4A">
        <w:rPr>
          <w:rFonts w:ascii="Times New Roman" w:eastAsia="Times New Roman" w:hAnsi="Times New Roman" w:cs="Times New Roman"/>
          <w:lang w:val="hr-HR"/>
        </w:rPr>
        <w:t>5</w:t>
      </w:r>
      <w:r w:rsidRPr="00AF458B">
        <w:rPr>
          <w:rFonts w:ascii="Times New Roman" w:eastAsia="Times New Roman" w:hAnsi="Times New Roman" w:cs="Times New Roman"/>
          <w:lang w:val="hr-HR"/>
        </w:rPr>
        <w:t>)</w:t>
      </w:r>
      <w:r w:rsidR="00300197">
        <w:rPr>
          <w:rFonts w:ascii="Times New Roman" w:eastAsia="Times New Roman" w:hAnsi="Times New Roman" w:cs="Times New Roman"/>
          <w:lang w:val="hr-HR"/>
        </w:rPr>
        <w:t xml:space="preserve"> i </w:t>
      </w:r>
      <w:r w:rsidR="00300197" w:rsidRPr="00300197">
        <w:rPr>
          <w:rFonts w:ascii="Times New Roman" w:eastAsia="Times New Roman" w:hAnsi="Times New Roman" w:cs="Times New Roman"/>
          <w:b/>
          <w:bCs/>
          <w:i/>
          <w:iCs/>
          <w:lang w:val="hr-HR"/>
        </w:rPr>
        <w:t>Treće izmjene i dopune Programa jačan</w:t>
      </w:r>
      <w:r w:rsidR="00E4388F">
        <w:rPr>
          <w:rFonts w:ascii="Times New Roman" w:eastAsia="Times New Roman" w:hAnsi="Times New Roman" w:cs="Times New Roman"/>
          <w:b/>
          <w:bCs/>
          <w:i/>
          <w:iCs/>
          <w:lang w:val="hr-HR"/>
        </w:rPr>
        <w:t>j</w:t>
      </w:r>
      <w:r w:rsidR="00CB492B">
        <w:rPr>
          <w:rFonts w:ascii="Times New Roman" w:eastAsia="Times New Roman" w:hAnsi="Times New Roman" w:cs="Times New Roman"/>
          <w:b/>
          <w:bCs/>
          <w:i/>
          <w:iCs/>
          <w:lang w:val="hr-HR"/>
        </w:rPr>
        <w:t>e</w:t>
      </w:r>
      <w:r w:rsidR="00300197" w:rsidRPr="00300197">
        <w:rPr>
          <w:rFonts w:ascii="Times New Roman" w:eastAsia="Times New Roman" w:hAnsi="Times New Roman" w:cs="Times New Roman"/>
          <w:b/>
          <w:bCs/>
          <w:i/>
          <w:iCs/>
          <w:lang w:val="hr-HR"/>
        </w:rPr>
        <w:t xml:space="preserve"> gospodarstva na području Grada Karlovaca za 2025. godinu</w:t>
      </w:r>
      <w:r w:rsidR="00300197" w:rsidRPr="00300197">
        <w:rPr>
          <w:rFonts w:ascii="Times New Roman" w:eastAsia="Times New Roman" w:hAnsi="Times New Roman" w:cs="Times New Roman"/>
          <w:lang w:val="hr-HR"/>
        </w:rPr>
        <w:t xml:space="preserve"> (Glasnik Grada Karlovca br. </w:t>
      </w:r>
      <w:r w:rsidR="00300197" w:rsidRPr="000B5BC1">
        <w:rPr>
          <w:rFonts w:ascii="Times New Roman" w:eastAsia="Times New Roman" w:hAnsi="Times New Roman" w:cs="Times New Roman"/>
          <w:lang w:val="hr-HR"/>
        </w:rPr>
        <w:t>1</w:t>
      </w:r>
      <w:r w:rsidR="000B5BC1" w:rsidRPr="000B5BC1">
        <w:rPr>
          <w:rFonts w:ascii="Times New Roman" w:eastAsia="Times New Roman" w:hAnsi="Times New Roman" w:cs="Times New Roman"/>
          <w:lang w:val="hr-HR"/>
        </w:rPr>
        <w:t>9</w:t>
      </w:r>
      <w:r w:rsidR="00300197" w:rsidRPr="00300197">
        <w:rPr>
          <w:rFonts w:ascii="Times New Roman" w:eastAsia="Times New Roman" w:hAnsi="Times New Roman" w:cs="Times New Roman"/>
          <w:lang w:val="hr-HR"/>
        </w:rPr>
        <w:t>/2025)</w:t>
      </w:r>
      <w:r w:rsidR="00300197">
        <w:rPr>
          <w:rFonts w:ascii="Times New Roman" w:eastAsia="Times New Roman" w:hAnsi="Times New Roman" w:cs="Times New Roman"/>
          <w:lang w:val="hr-HR"/>
        </w:rPr>
        <w:t xml:space="preserve">. </w:t>
      </w:r>
      <w:r w:rsidR="00CB492B">
        <w:rPr>
          <w:rFonts w:ascii="Times New Roman" w:eastAsia="Times New Roman" w:hAnsi="Times New Roman" w:cs="Times New Roman"/>
          <w:b/>
          <w:bCs/>
          <w:i/>
          <w:iCs/>
          <w:lang w:val="hr-HR"/>
        </w:rPr>
        <w:t>Trećim</w:t>
      </w:r>
      <w:r w:rsidR="00253403" w:rsidRPr="00253403">
        <w:rPr>
          <w:rFonts w:ascii="Times New Roman" w:eastAsia="Times New Roman" w:hAnsi="Times New Roman" w:cs="Times New Roman"/>
          <w:b/>
          <w:bCs/>
          <w:i/>
          <w:iCs/>
          <w:lang w:val="hr-HR"/>
        </w:rPr>
        <w:t xml:space="preserve"> izmjen</w:t>
      </w:r>
      <w:r w:rsidR="00253403">
        <w:rPr>
          <w:rFonts w:ascii="Times New Roman" w:eastAsia="Times New Roman" w:hAnsi="Times New Roman" w:cs="Times New Roman"/>
          <w:b/>
          <w:bCs/>
          <w:i/>
          <w:iCs/>
          <w:lang w:val="hr-HR"/>
        </w:rPr>
        <w:t>ama</w:t>
      </w:r>
      <w:r w:rsidR="00253403" w:rsidRPr="00253403">
        <w:rPr>
          <w:rFonts w:ascii="Times New Roman" w:eastAsia="Times New Roman" w:hAnsi="Times New Roman" w:cs="Times New Roman"/>
          <w:b/>
          <w:bCs/>
          <w:i/>
          <w:iCs/>
          <w:lang w:val="hr-HR"/>
        </w:rPr>
        <w:t xml:space="preserve"> i dopun</w:t>
      </w:r>
      <w:r w:rsidR="00253403">
        <w:rPr>
          <w:rFonts w:ascii="Times New Roman" w:eastAsia="Times New Roman" w:hAnsi="Times New Roman" w:cs="Times New Roman"/>
          <w:b/>
          <w:bCs/>
          <w:i/>
          <w:iCs/>
          <w:lang w:val="hr-HR"/>
        </w:rPr>
        <w:t>ama</w:t>
      </w:r>
      <w:r w:rsidR="00253403" w:rsidRPr="00253403">
        <w:rPr>
          <w:rFonts w:ascii="Times New Roman" w:eastAsia="Times New Roman" w:hAnsi="Times New Roman" w:cs="Times New Roman"/>
          <w:b/>
          <w:bCs/>
          <w:i/>
          <w:iCs/>
          <w:lang w:val="hr-HR"/>
        </w:rPr>
        <w:t xml:space="preserve"> Programa </w:t>
      </w:r>
      <w:r w:rsidR="00826244" w:rsidRPr="00826244">
        <w:rPr>
          <w:rFonts w:ascii="Times New Roman" w:eastAsia="Times New Roman" w:hAnsi="Times New Roman" w:cs="Times New Roman"/>
          <w:b/>
          <w:bCs/>
          <w:i/>
          <w:iCs/>
          <w:lang w:val="hr-HR"/>
        </w:rPr>
        <w:t xml:space="preserve">jačanja gospodarstva </w:t>
      </w:r>
      <w:r w:rsidR="00253403" w:rsidRPr="00253403">
        <w:rPr>
          <w:rFonts w:ascii="Times New Roman" w:eastAsia="Times New Roman" w:hAnsi="Times New Roman" w:cs="Times New Roman"/>
          <w:b/>
          <w:bCs/>
          <w:i/>
          <w:iCs/>
          <w:lang w:val="hr-HR"/>
        </w:rPr>
        <w:t>na području Grada Karlovca za 202</w:t>
      </w:r>
      <w:r w:rsidR="00CB492B">
        <w:rPr>
          <w:rFonts w:ascii="Times New Roman" w:eastAsia="Times New Roman" w:hAnsi="Times New Roman" w:cs="Times New Roman"/>
          <w:b/>
          <w:bCs/>
          <w:i/>
          <w:iCs/>
          <w:lang w:val="hr-HR"/>
        </w:rPr>
        <w:t>5</w:t>
      </w:r>
      <w:r w:rsidR="00253403" w:rsidRPr="00253403">
        <w:rPr>
          <w:rFonts w:ascii="Times New Roman" w:eastAsia="Times New Roman" w:hAnsi="Times New Roman" w:cs="Times New Roman"/>
          <w:b/>
          <w:bCs/>
          <w:i/>
          <w:iCs/>
          <w:lang w:val="hr-HR"/>
        </w:rPr>
        <w:t xml:space="preserve">. godinu </w:t>
      </w:r>
      <w:r w:rsidR="00253403" w:rsidRPr="00E42A56">
        <w:rPr>
          <w:rFonts w:ascii="Times New Roman" w:eastAsia="Times New Roman" w:hAnsi="Times New Roman" w:cs="Times New Roman"/>
          <w:lang w:val="hr-HR"/>
        </w:rPr>
        <w:t>(Glasnik Grada Karlovca br.</w:t>
      </w:r>
      <w:r w:rsidR="000B5BC1">
        <w:rPr>
          <w:rFonts w:ascii="Times New Roman" w:eastAsia="Times New Roman" w:hAnsi="Times New Roman" w:cs="Times New Roman"/>
          <w:lang w:val="hr-HR"/>
        </w:rPr>
        <w:t xml:space="preserve"> </w:t>
      </w:r>
      <w:r w:rsidR="00253403" w:rsidRPr="000B5BC1">
        <w:rPr>
          <w:rFonts w:ascii="Times New Roman" w:eastAsia="Times New Roman" w:hAnsi="Times New Roman" w:cs="Times New Roman"/>
          <w:lang w:val="hr-HR"/>
        </w:rPr>
        <w:t>1</w:t>
      </w:r>
      <w:r w:rsidR="000B5BC1" w:rsidRPr="000B5BC1">
        <w:rPr>
          <w:rFonts w:ascii="Times New Roman" w:eastAsia="Times New Roman" w:hAnsi="Times New Roman" w:cs="Times New Roman"/>
          <w:lang w:val="hr-HR"/>
        </w:rPr>
        <w:t>9</w:t>
      </w:r>
      <w:r w:rsidR="00253403" w:rsidRPr="00E42A56">
        <w:rPr>
          <w:rFonts w:ascii="Times New Roman" w:eastAsia="Times New Roman" w:hAnsi="Times New Roman" w:cs="Times New Roman"/>
          <w:lang w:val="hr-HR"/>
        </w:rPr>
        <w:t>/202</w:t>
      </w:r>
      <w:r w:rsidR="00CB492B">
        <w:rPr>
          <w:rFonts w:ascii="Times New Roman" w:eastAsia="Times New Roman" w:hAnsi="Times New Roman" w:cs="Times New Roman"/>
          <w:lang w:val="hr-HR"/>
        </w:rPr>
        <w:t>5</w:t>
      </w:r>
      <w:r w:rsidR="00253403" w:rsidRPr="00E42A56">
        <w:rPr>
          <w:rFonts w:ascii="Times New Roman" w:eastAsia="Times New Roman" w:hAnsi="Times New Roman" w:cs="Times New Roman"/>
          <w:lang w:val="hr-HR"/>
        </w:rPr>
        <w:t>)</w:t>
      </w:r>
      <w:r w:rsidR="00AE7834">
        <w:rPr>
          <w:rFonts w:ascii="Times New Roman" w:eastAsia="Times New Roman" w:hAnsi="Times New Roman" w:cs="Times New Roman"/>
          <w:lang w:val="hr-HR"/>
        </w:rPr>
        <w:t xml:space="preserve"> utvrđen je</w:t>
      </w:r>
      <w:r w:rsidR="00937D01">
        <w:rPr>
          <w:rFonts w:ascii="Times New Roman" w:eastAsia="Times New Roman" w:hAnsi="Times New Roman" w:cs="Times New Roman"/>
          <w:b/>
          <w:bCs/>
          <w:i/>
          <w:iCs/>
          <w:lang w:val="hr-HR"/>
        </w:rPr>
        <w:t xml:space="preserve"> </w:t>
      </w:r>
      <w:r w:rsidR="00423BA2">
        <w:rPr>
          <w:rFonts w:ascii="Times New Roman" w:eastAsia="Times New Roman" w:hAnsi="Times New Roman" w:cs="Times New Roman"/>
          <w:lang w:val="hr-HR"/>
        </w:rPr>
        <w:t xml:space="preserve">konačni iznos </w:t>
      </w:r>
      <w:r w:rsidR="001618D9" w:rsidRPr="00AF458B">
        <w:rPr>
          <w:rFonts w:ascii="Times New Roman" w:eastAsia="Times New Roman" w:hAnsi="Times New Roman" w:cs="Times New Roman"/>
          <w:lang w:val="hr-HR"/>
        </w:rPr>
        <w:t>Program</w:t>
      </w:r>
      <w:r w:rsidR="00482F50">
        <w:rPr>
          <w:rFonts w:ascii="Times New Roman" w:eastAsia="Times New Roman" w:hAnsi="Times New Roman" w:cs="Times New Roman"/>
          <w:lang w:val="hr-HR"/>
        </w:rPr>
        <w:t>a</w:t>
      </w:r>
      <w:r w:rsidR="006522BC">
        <w:rPr>
          <w:rFonts w:ascii="Times New Roman" w:eastAsia="Times New Roman" w:hAnsi="Times New Roman" w:cs="Times New Roman"/>
          <w:lang w:val="hr-HR"/>
        </w:rPr>
        <w:t xml:space="preserve"> na </w:t>
      </w:r>
      <w:r w:rsidR="009934DB" w:rsidRPr="00E4388F">
        <w:rPr>
          <w:rFonts w:ascii="Times New Roman" w:eastAsia="Times New Roman" w:hAnsi="Times New Roman" w:cs="Times New Roman"/>
          <w:b/>
          <w:bCs/>
          <w:lang w:val="hr-HR"/>
        </w:rPr>
        <w:t>2</w:t>
      </w:r>
      <w:r w:rsidR="00E4388F" w:rsidRPr="00E4388F">
        <w:rPr>
          <w:rFonts w:ascii="Times New Roman" w:eastAsia="Times New Roman" w:hAnsi="Times New Roman" w:cs="Times New Roman"/>
          <w:b/>
          <w:bCs/>
          <w:lang w:val="hr-HR"/>
        </w:rPr>
        <w:t>80</w:t>
      </w:r>
      <w:r w:rsidR="00877E19" w:rsidRPr="00E4388F">
        <w:rPr>
          <w:rFonts w:ascii="Times New Roman" w:eastAsia="Times New Roman" w:hAnsi="Times New Roman" w:cs="Times New Roman"/>
          <w:b/>
          <w:bCs/>
          <w:lang w:val="hr-HR"/>
        </w:rPr>
        <w:t>.</w:t>
      </w:r>
      <w:r w:rsidR="00E4388F" w:rsidRPr="00E4388F">
        <w:rPr>
          <w:rFonts w:ascii="Times New Roman" w:eastAsia="Times New Roman" w:hAnsi="Times New Roman" w:cs="Times New Roman"/>
          <w:b/>
          <w:bCs/>
          <w:lang w:val="hr-HR"/>
        </w:rPr>
        <w:t>055</w:t>
      </w:r>
      <w:r w:rsidR="00877E19" w:rsidRPr="00E4388F">
        <w:rPr>
          <w:rFonts w:ascii="Times New Roman" w:eastAsia="Times New Roman" w:hAnsi="Times New Roman" w:cs="Times New Roman"/>
          <w:b/>
          <w:bCs/>
          <w:lang w:val="hr-HR"/>
        </w:rPr>
        <w:t>,00</w:t>
      </w:r>
      <w:r w:rsidR="00877E19" w:rsidRPr="00E4388F">
        <w:rPr>
          <w:rFonts w:ascii="Times New Roman" w:eastAsia="Times New Roman" w:hAnsi="Times New Roman" w:cs="Times New Roman"/>
          <w:lang w:val="hr-HR"/>
        </w:rPr>
        <w:t xml:space="preserve"> </w:t>
      </w:r>
      <w:r w:rsidR="00B24C2B" w:rsidRPr="00E4388F">
        <w:rPr>
          <w:rFonts w:ascii="Times New Roman" w:eastAsia="Times New Roman" w:hAnsi="Times New Roman" w:cs="Times New Roman"/>
          <w:b/>
          <w:bCs/>
          <w:lang w:val="hr-HR"/>
        </w:rPr>
        <w:t>EUR</w:t>
      </w:r>
      <w:r w:rsidR="009469BE" w:rsidRPr="009469BE">
        <w:rPr>
          <w:rFonts w:ascii="Times New Roman" w:eastAsia="Times New Roman" w:hAnsi="Times New Roman" w:cs="Times New Roman"/>
          <w:lang w:val="hr-HR"/>
        </w:rPr>
        <w:t>,</w:t>
      </w:r>
      <w:r w:rsidR="001618D9" w:rsidRPr="00E4388F">
        <w:rPr>
          <w:rFonts w:ascii="Times New Roman" w:eastAsia="Times New Roman" w:hAnsi="Times New Roman" w:cs="Times New Roman"/>
          <w:b/>
          <w:bCs/>
          <w:lang w:val="hr-HR"/>
        </w:rPr>
        <w:t xml:space="preserve"> </w:t>
      </w:r>
      <w:r w:rsidR="001618D9" w:rsidRPr="00AF458B">
        <w:rPr>
          <w:rFonts w:ascii="Times New Roman" w:eastAsia="Times New Roman" w:hAnsi="Times New Roman" w:cs="Times New Roman"/>
          <w:lang w:val="hr-HR"/>
        </w:rPr>
        <w:t xml:space="preserve">te se temeljem tog iznosa daje </w:t>
      </w:r>
      <w:r w:rsidR="00226780">
        <w:rPr>
          <w:rFonts w:ascii="Times New Roman" w:eastAsia="Times New Roman" w:hAnsi="Times New Roman" w:cs="Times New Roman"/>
          <w:lang w:val="hr-HR"/>
        </w:rPr>
        <w:t xml:space="preserve">ovo </w:t>
      </w:r>
      <w:r w:rsidR="001618D9" w:rsidRPr="00AF458B">
        <w:rPr>
          <w:rFonts w:ascii="Times New Roman" w:eastAsia="Times New Roman" w:hAnsi="Times New Roman" w:cs="Times New Roman"/>
          <w:lang w:val="hr-HR"/>
        </w:rPr>
        <w:t>Izvješće</w:t>
      </w:r>
      <w:r w:rsidR="00226780">
        <w:rPr>
          <w:rFonts w:ascii="Times New Roman" w:eastAsia="Times New Roman" w:hAnsi="Times New Roman" w:cs="Times New Roman"/>
          <w:lang w:val="hr-HR"/>
        </w:rPr>
        <w:t xml:space="preserve">. </w:t>
      </w:r>
      <w:r w:rsidR="001618D9" w:rsidRPr="00AF458B">
        <w:rPr>
          <w:rFonts w:ascii="Times New Roman" w:eastAsia="Times New Roman" w:hAnsi="Times New Roman" w:cs="Times New Roman"/>
          <w:lang w:val="hr-HR"/>
        </w:rPr>
        <w:t xml:space="preserve"> </w:t>
      </w:r>
      <w:r w:rsidR="005A7A1B">
        <w:rPr>
          <w:rFonts w:ascii="Times New Roman" w:eastAsia="Times New Roman" w:hAnsi="Times New Roman" w:cs="Times New Roman"/>
          <w:lang w:val="hr-HR"/>
        </w:rPr>
        <w:t xml:space="preserve"> </w:t>
      </w:r>
    </w:p>
    <w:p w14:paraId="615CB0F4" w14:textId="77777777" w:rsidR="000E60FD" w:rsidRPr="00AF458B" w:rsidRDefault="000E60FD" w:rsidP="00BF7202">
      <w:pPr>
        <w:jc w:val="both"/>
        <w:rPr>
          <w:rFonts w:ascii="Times New Roman" w:eastAsia="Times New Roman" w:hAnsi="Times New Roman" w:cs="Times New Roman"/>
          <w:lang w:val="hr-HR"/>
        </w:rPr>
      </w:pPr>
    </w:p>
    <w:p w14:paraId="3BFD77ED" w14:textId="77777777" w:rsidR="000E60FD" w:rsidRPr="00AF458B" w:rsidRDefault="000E60FD" w:rsidP="000E60FD">
      <w:pPr>
        <w:ind w:firstLine="708"/>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t>Aktivnosti koje su bile obuhvaćene Programom su sljedeće:</w:t>
      </w:r>
    </w:p>
    <w:p w14:paraId="05EE9F89" w14:textId="77777777" w:rsidR="000E60FD" w:rsidRPr="00AF458B" w:rsidRDefault="000E60FD" w:rsidP="000E60FD">
      <w:pPr>
        <w:jc w:val="both"/>
        <w:rPr>
          <w:rFonts w:ascii="Times New Roman" w:eastAsia="Times New Roman" w:hAnsi="Times New Roman" w:cs="Times New Roman"/>
          <w:lang w:val="hr-HR"/>
        </w:rPr>
      </w:pPr>
    </w:p>
    <w:p w14:paraId="2E6AF57B" w14:textId="00B45ED4" w:rsidR="000E60FD" w:rsidRPr="00AF458B" w:rsidRDefault="00927193" w:rsidP="001B000B">
      <w:pPr>
        <w:numPr>
          <w:ilvl w:val="0"/>
          <w:numId w:val="1"/>
        </w:numPr>
        <w:tabs>
          <w:tab w:val="left" w:pos="709"/>
        </w:tabs>
        <w:ind w:left="0" w:firstLine="0"/>
        <w:contextualSpacing/>
        <w:jc w:val="both"/>
        <w:rPr>
          <w:rFonts w:ascii="Times New Roman" w:eastAsia="Times New Roman" w:hAnsi="Times New Roman" w:cs="Times New Roman"/>
          <w:lang w:val="hr-HR"/>
        </w:rPr>
      </w:pPr>
      <w:r>
        <w:rPr>
          <w:rFonts w:ascii="Times New Roman" w:eastAsia="Times New Roman" w:hAnsi="Times New Roman" w:cs="Times New Roman"/>
          <w:lang w:val="hr-HR"/>
        </w:rPr>
        <w:t>Mjere poticanja razvo</w:t>
      </w:r>
      <w:r w:rsidR="00E51621">
        <w:rPr>
          <w:rFonts w:ascii="Times New Roman" w:eastAsia="Times New Roman" w:hAnsi="Times New Roman" w:cs="Times New Roman"/>
          <w:lang w:val="hr-HR"/>
        </w:rPr>
        <w:t>ja gospodarstva</w:t>
      </w:r>
      <w:r w:rsidR="000E60FD" w:rsidRPr="00AF458B">
        <w:rPr>
          <w:rFonts w:ascii="Times New Roman" w:eastAsia="Times New Roman" w:hAnsi="Times New Roman" w:cs="Times New Roman"/>
          <w:lang w:val="hr-HR"/>
        </w:rPr>
        <w:tab/>
      </w:r>
      <w:r w:rsidR="000E60FD" w:rsidRPr="00AF458B">
        <w:rPr>
          <w:rFonts w:ascii="Times New Roman" w:eastAsia="Times New Roman" w:hAnsi="Times New Roman" w:cs="Times New Roman"/>
          <w:lang w:val="hr-HR"/>
        </w:rPr>
        <w:tab/>
      </w:r>
      <w:r w:rsidR="000E60FD" w:rsidRPr="00AF458B">
        <w:rPr>
          <w:rFonts w:ascii="Times New Roman" w:eastAsia="Times New Roman" w:hAnsi="Times New Roman" w:cs="Times New Roman"/>
          <w:lang w:val="hr-HR"/>
        </w:rPr>
        <w:tab/>
      </w:r>
      <w:r w:rsidR="000E60FD" w:rsidRPr="00AF458B">
        <w:rPr>
          <w:rFonts w:ascii="Times New Roman" w:eastAsia="Times New Roman" w:hAnsi="Times New Roman" w:cs="Times New Roman"/>
          <w:lang w:val="hr-HR"/>
        </w:rPr>
        <w:tab/>
        <w:t xml:space="preserve">           </w:t>
      </w:r>
    </w:p>
    <w:p w14:paraId="4059FC77" w14:textId="796E2F01" w:rsidR="00585F99" w:rsidRPr="00E51621" w:rsidRDefault="000E60FD" w:rsidP="001B000B">
      <w:pPr>
        <w:numPr>
          <w:ilvl w:val="0"/>
          <w:numId w:val="1"/>
        </w:numPr>
        <w:tabs>
          <w:tab w:val="left" w:pos="709"/>
        </w:tabs>
        <w:ind w:left="709" w:hanging="709"/>
        <w:contextualSpacing/>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t xml:space="preserve">Promidžba </w:t>
      </w:r>
      <w:r w:rsidR="00E51621">
        <w:rPr>
          <w:rFonts w:ascii="Times New Roman" w:eastAsia="Times New Roman" w:hAnsi="Times New Roman" w:cs="Times New Roman"/>
          <w:lang w:val="hr-HR"/>
        </w:rPr>
        <w:t>gospodarstva</w:t>
      </w:r>
      <w:r w:rsidRPr="00E51621">
        <w:rPr>
          <w:rFonts w:ascii="Times New Roman" w:eastAsia="Times New Roman" w:hAnsi="Times New Roman" w:cs="Times New Roman"/>
          <w:lang w:val="hr-HR"/>
        </w:rPr>
        <w:tab/>
        <w:t xml:space="preserve">                    </w:t>
      </w:r>
      <w:r w:rsidRPr="00E51621">
        <w:rPr>
          <w:rFonts w:ascii="Times New Roman" w:eastAsia="Times New Roman" w:hAnsi="Times New Roman" w:cs="Times New Roman"/>
          <w:lang w:val="hr-HR"/>
        </w:rPr>
        <w:tab/>
        <w:t xml:space="preserve">       </w:t>
      </w:r>
      <w:r w:rsidRPr="00E51621">
        <w:rPr>
          <w:rFonts w:ascii="Times New Roman" w:eastAsia="Times New Roman" w:hAnsi="Times New Roman" w:cs="Times New Roman"/>
          <w:lang w:val="hr-HR"/>
        </w:rPr>
        <w:tab/>
        <w:t xml:space="preserve">       </w:t>
      </w:r>
      <w:r w:rsidR="00585F99" w:rsidRPr="00E51621">
        <w:rPr>
          <w:rFonts w:ascii="Times New Roman" w:eastAsia="Times New Roman" w:hAnsi="Times New Roman" w:cs="Times New Roman"/>
          <w:lang w:val="hr-HR"/>
        </w:rPr>
        <w:t xml:space="preserve"> </w:t>
      </w:r>
    </w:p>
    <w:p w14:paraId="20350547" w14:textId="77777777" w:rsidR="000E60FD" w:rsidRPr="00AF458B" w:rsidRDefault="000E60FD" w:rsidP="000E60FD">
      <w:pPr>
        <w:tabs>
          <w:tab w:val="left" w:pos="709"/>
        </w:tabs>
        <w:contextualSpacing/>
        <w:jc w:val="both"/>
        <w:rPr>
          <w:rFonts w:ascii="Times New Roman" w:eastAsia="Times New Roman" w:hAnsi="Times New Roman" w:cs="Times New Roman"/>
          <w:lang w:val="hr-HR"/>
        </w:rPr>
      </w:pPr>
    </w:p>
    <w:p w14:paraId="2D183A54" w14:textId="0A910D03" w:rsidR="000E60FD" w:rsidRPr="00AF458B" w:rsidRDefault="00855146" w:rsidP="001B000B">
      <w:pPr>
        <w:numPr>
          <w:ilvl w:val="0"/>
          <w:numId w:val="2"/>
        </w:numPr>
        <w:tabs>
          <w:tab w:val="left" w:pos="709"/>
        </w:tabs>
        <w:ind w:hanging="720"/>
        <w:contextualSpacing/>
        <w:jc w:val="both"/>
        <w:rPr>
          <w:rFonts w:ascii="Times New Roman" w:eastAsia="Times New Roman" w:hAnsi="Times New Roman" w:cs="Times New Roman"/>
          <w:b/>
          <w:lang w:val="hr-HR"/>
        </w:rPr>
      </w:pPr>
      <w:r>
        <w:rPr>
          <w:rFonts w:ascii="Times New Roman" w:eastAsia="Times New Roman" w:hAnsi="Times New Roman" w:cs="Times New Roman"/>
          <w:b/>
          <w:bdr w:val="single" w:sz="4" w:space="0" w:color="auto"/>
          <w:lang w:val="hr-HR"/>
        </w:rPr>
        <w:t>MJERE POTICANJA RAZVOJA GOSPODARSTVA</w:t>
      </w:r>
    </w:p>
    <w:p w14:paraId="15827193" w14:textId="77777777" w:rsidR="000E60FD" w:rsidRPr="00AF458B" w:rsidRDefault="000E60FD" w:rsidP="000E60FD">
      <w:pPr>
        <w:tabs>
          <w:tab w:val="left" w:pos="709"/>
        </w:tabs>
        <w:contextualSpacing/>
        <w:jc w:val="both"/>
        <w:rPr>
          <w:rFonts w:ascii="Times New Roman" w:eastAsia="Calibri" w:hAnsi="Times New Roman" w:cs="Times New Roman"/>
          <w:b/>
          <w:lang w:val="hr-HR"/>
        </w:rPr>
      </w:pPr>
    </w:p>
    <w:p w14:paraId="13C7953A" w14:textId="77777777" w:rsidR="006414F9" w:rsidRDefault="000E60FD" w:rsidP="000E60FD">
      <w:pPr>
        <w:tabs>
          <w:tab w:val="left" w:pos="709"/>
        </w:tabs>
        <w:jc w:val="both"/>
        <w:rPr>
          <w:rFonts w:ascii="Times New Roman" w:eastAsia="Calibri" w:hAnsi="Times New Roman" w:cs="Times New Roman"/>
          <w:lang w:val="hr-HR"/>
        </w:rPr>
      </w:pPr>
      <w:r w:rsidRPr="00AF458B">
        <w:rPr>
          <w:rFonts w:ascii="Times New Roman" w:eastAsia="Calibri" w:hAnsi="Times New Roman" w:cs="Times New Roman"/>
          <w:lang w:val="hr-HR"/>
        </w:rPr>
        <w:tab/>
        <w:t xml:space="preserve">Za provođenje mjera </w:t>
      </w:r>
      <w:r w:rsidR="008E7C73" w:rsidRPr="008E7C73">
        <w:rPr>
          <w:rFonts w:ascii="Times New Roman" w:eastAsia="Calibri" w:hAnsi="Times New Roman" w:cs="Times New Roman"/>
          <w:lang w:val="hr-HR"/>
        </w:rPr>
        <w:t xml:space="preserve">poticanja razvoja gospodarstva </w:t>
      </w:r>
      <w:r w:rsidR="00585F99" w:rsidRPr="00AF458B">
        <w:rPr>
          <w:rFonts w:ascii="Times New Roman" w:eastAsia="Calibri" w:hAnsi="Times New Roman" w:cs="Times New Roman"/>
          <w:lang w:val="hr-HR"/>
        </w:rPr>
        <w:t>u 20</w:t>
      </w:r>
      <w:r w:rsidR="006F29E7" w:rsidRPr="00AF458B">
        <w:rPr>
          <w:rFonts w:ascii="Times New Roman" w:eastAsia="Calibri" w:hAnsi="Times New Roman" w:cs="Times New Roman"/>
          <w:lang w:val="hr-HR"/>
        </w:rPr>
        <w:t>2</w:t>
      </w:r>
      <w:r w:rsidR="00E249E3">
        <w:rPr>
          <w:rFonts w:ascii="Times New Roman" w:eastAsia="Calibri" w:hAnsi="Times New Roman" w:cs="Times New Roman"/>
          <w:lang w:val="hr-HR"/>
        </w:rPr>
        <w:t>5</w:t>
      </w:r>
      <w:r w:rsidRPr="00AF458B">
        <w:rPr>
          <w:rFonts w:ascii="Times New Roman" w:eastAsia="Calibri" w:hAnsi="Times New Roman" w:cs="Times New Roman"/>
          <w:lang w:val="hr-HR"/>
        </w:rPr>
        <w:t xml:space="preserve">. godini Gradonačelnik Grada Karlovca donio je </w:t>
      </w:r>
      <w:r w:rsidRPr="00AF458B">
        <w:rPr>
          <w:rFonts w:ascii="Times New Roman" w:eastAsia="Calibri" w:hAnsi="Times New Roman" w:cs="Times New Roman"/>
          <w:b/>
          <w:i/>
          <w:lang w:val="hr-HR"/>
        </w:rPr>
        <w:t>Pravilnik o dodjeli bespovratnih potpora male vrijednosti za su</w:t>
      </w:r>
      <w:r w:rsidR="00585F99" w:rsidRPr="00AF458B">
        <w:rPr>
          <w:rFonts w:ascii="Times New Roman" w:eastAsia="Calibri" w:hAnsi="Times New Roman" w:cs="Times New Roman"/>
          <w:b/>
          <w:i/>
          <w:lang w:val="hr-HR"/>
        </w:rPr>
        <w:t xml:space="preserve">bjekte malog gospodarstva </w:t>
      </w:r>
      <w:r w:rsidR="00EB66EF" w:rsidRPr="00AF458B">
        <w:rPr>
          <w:rFonts w:ascii="Times New Roman" w:eastAsia="Calibri" w:hAnsi="Times New Roman" w:cs="Times New Roman"/>
          <w:b/>
          <w:i/>
          <w:lang w:val="hr-HR"/>
        </w:rPr>
        <w:t>na području Grada Karlovca</w:t>
      </w:r>
      <w:r w:rsidRPr="00AF458B">
        <w:rPr>
          <w:rFonts w:ascii="Times New Roman" w:eastAsia="Calibri" w:hAnsi="Times New Roman" w:cs="Times New Roman"/>
          <w:b/>
          <w:i/>
          <w:lang w:val="hr-HR"/>
        </w:rPr>
        <w:t xml:space="preserve"> </w:t>
      </w:r>
      <w:r w:rsidR="00585F99" w:rsidRPr="00AF458B">
        <w:rPr>
          <w:rFonts w:ascii="Times New Roman" w:eastAsia="Calibri" w:hAnsi="Times New Roman" w:cs="Times New Roman"/>
          <w:lang w:val="hr-HR"/>
        </w:rPr>
        <w:t>(Glasnik Grada Karlovca</w:t>
      </w:r>
      <w:r w:rsidR="00781B7D" w:rsidRPr="00AF458B">
        <w:rPr>
          <w:rFonts w:ascii="Times New Roman" w:eastAsia="Calibri" w:hAnsi="Times New Roman" w:cs="Times New Roman"/>
          <w:lang w:val="hr-HR"/>
        </w:rPr>
        <w:t xml:space="preserve"> br.</w:t>
      </w:r>
      <w:r w:rsidR="00585F99" w:rsidRPr="00AF458B">
        <w:rPr>
          <w:rFonts w:ascii="Times New Roman" w:eastAsia="Calibri" w:hAnsi="Times New Roman" w:cs="Times New Roman"/>
          <w:lang w:val="hr-HR"/>
        </w:rPr>
        <w:t xml:space="preserve"> 0</w:t>
      </w:r>
      <w:r w:rsidR="004503A2">
        <w:rPr>
          <w:rFonts w:ascii="Times New Roman" w:eastAsia="Calibri" w:hAnsi="Times New Roman" w:cs="Times New Roman"/>
          <w:lang w:val="hr-HR"/>
        </w:rPr>
        <w:t>5</w:t>
      </w:r>
      <w:r w:rsidRPr="00AF458B">
        <w:rPr>
          <w:rFonts w:ascii="Times New Roman" w:eastAsia="Calibri" w:hAnsi="Times New Roman" w:cs="Times New Roman"/>
          <w:lang w:val="hr-HR"/>
        </w:rPr>
        <w:t>/</w:t>
      </w:r>
      <w:r w:rsidR="00585F99" w:rsidRPr="00AF458B">
        <w:rPr>
          <w:rFonts w:ascii="Times New Roman" w:eastAsia="Calibri" w:hAnsi="Times New Roman" w:cs="Times New Roman"/>
          <w:lang w:val="hr-HR"/>
        </w:rPr>
        <w:t>20</w:t>
      </w:r>
      <w:r w:rsidR="00B806B8" w:rsidRPr="00AF458B">
        <w:rPr>
          <w:rFonts w:ascii="Times New Roman" w:eastAsia="Calibri" w:hAnsi="Times New Roman" w:cs="Times New Roman"/>
          <w:lang w:val="hr-HR"/>
        </w:rPr>
        <w:t>2</w:t>
      </w:r>
      <w:r w:rsidR="00A3007A">
        <w:rPr>
          <w:rFonts w:ascii="Times New Roman" w:eastAsia="Calibri" w:hAnsi="Times New Roman" w:cs="Times New Roman"/>
          <w:lang w:val="hr-HR"/>
        </w:rPr>
        <w:t>5</w:t>
      </w:r>
      <w:r w:rsidRPr="00AF458B">
        <w:rPr>
          <w:rFonts w:ascii="Times New Roman" w:eastAsia="Calibri" w:hAnsi="Times New Roman" w:cs="Times New Roman"/>
          <w:lang w:val="hr-HR"/>
        </w:rPr>
        <w:t>)</w:t>
      </w:r>
      <w:r w:rsidR="00C74DCF">
        <w:rPr>
          <w:rFonts w:ascii="Times New Roman" w:eastAsia="Calibri" w:hAnsi="Times New Roman" w:cs="Times New Roman"/>
          <w:lang w:val="hr-HR"/>
        </w:rPr>
        <w:t>,</w:t>
      </w:r>
      <w:r w:rsidR="00A1075A">
        <w:t xml:space="preserve"> </w:t>
      </w:r>
      <w:r w:rsidR="004D0DE3" w:rsidRPr="004D0DE3">
        <w:rPr>
          <w:rFonts w:ascii="Times New Roman" w:eastAsia="Calibri" w:hAnsi="Times New Roman" w:cs="Times New Roman"/>
          <w:lang w:val="hr-HR"/>
        </w:rPr>
        <w:t>(u nastavku: Pravilnik)</w:t>
      </w:r>
      <w:r w:rsidRPr="00AF458B">
        <w:rPr>
          <w:rFonts w:ascii="Times New Roman" w:eastAsia="Calibri" w:hAnsi="Times New Roman" w:cs="Times New Roman"/>
          <w:i/>
          <w:lang w:val="hr-HR"/>
        </w:rPr>
        <w:t>.</w:t>
      </w:r>
      <w:r w:rsidR="004D0DE3">
        <w:rPr>
          <w:rFonts w:ascii="Times New Roman" w:eastAsia="Calibri" w:hAnsi="Times New Roman" w:cs="Times New Roman"/>
          <w:lang w:val="hr-HR"/>
        </w:rPr>
        <w:t xml:space="preserve"> </w:t>
      </w:r>
      <w:r w:rsidRPr="00AF458B">
        <w:rPr>
          <w:rFonts w:ascii="Times New Roman" w:eastAsia="Calibri" w:hAnsi="Times New Roman" w:cs="Times New Roman"/>
          <w:lang w:val="hr-HR"/>
        </w:rPr>
        <w:t xml:space="preserve">Pravilnikom </w:t>
      </w:r>
      <w:r w:rsidR="004D0DE3">
        <w:rPr>
          <w:rFonts w:ascii="Times New Roman" w:eastAsia="Calibri" w:hAnsi="Times New Roman" w:cs="Times New Roman"/>
          <w:lang w:val="hr-HR"/>
        </w:rPr>
        <w:t xml:space="preserve">su </w:t>
      </w:r>
      <w:r w:rsidRPr="00AF458B">
        <w:rPr>
          <w:rFonts w:ascii="Times New Roman" w:eastAsia="Calibri" w:hAnsi="Times New Roman" w:cs="Times New Roman"/>
          <w:lang w:val="hr-HR"/>
        </w:rPr>
        <w:t>bili</w:t>
      </w:r>
      <w:r w:rsidR="004D0DE3">
        <w:rPr>
          <w:rFonts w:ascii="Times New Roman" w:eastAsia="Calibri" w:hAnsi="Times New Roman" w:cs="Times New Roman"/>
          <w:lang w:val="hr-HR"/>
        </w:rPr>
        <w:t xml:space="preserve"> </w:t>
      </w:r>
      <w:r w:rsidRPr="00AF458B">
        <w:rPr>
          <w:rFonts w:ascii="Times New Roman" w:eastAsia="Calibri" w:hAnsi="Times New Roman" w:cs="Times New Roman"/>
          <w:lang w:val="hr-HR"/>
        </w:rPr>
        <w:t>propisani opći uvjeti, kriteriji i postupak dodjele bespovratnih potpora male vrijednosti Grada Karlovca za poticanje razvoja poduzetništva, te obveze korisnika potpora male vrijednosti.</w:t>
      </w:r>
      <w:r w:rsidR="004D0DE3">
        <w:rPr>
          <w:rFonts w:ascii="Times New Roman" w:eastAsia="Calibri" w:hAnsi="Times New Roman" w:cs="Times New Roman"/>
          <w:lang w:val="hr-HR"/>
        </w:rPr>
        <w:t xml:space="preserve"> </w:t>
      </w:r>
      <w:r w:rsidRPr="00AF458B">
        <w:rPr>
          <w:rFonts w:ascii="Times New Roman" w:eastAsia="Calibri" w:hAnsi="Times New Roman" w:cs="Times New Roman"/>
          <w:lang w:val="hr-HR"/>
        </w:rPr>
        <w:t xml:space="preserve">Pravilnik </w:t>
      </w:r>
      <w:r w:rsidR="004D0DE3">
        <w:rPr>
          <w:rFonts w:ascii="Times New Roman" w:eastAsia="Calibri" w:hAnsi="Times New Roman" w:cs="Times New Roman"/>
          <w:lang w:val="hr-HR"/>
        </w:rPr>
        <w:t>je iz</w:t>
      </w:r>
      <w:r w:rsidRPr="00AF458B">
        <w:rPr>
          <w:rFonts w:ascii="Times New Roman" w:eastAsia="Calibri" w:hAnsi="Times New Roman" w:cs="Times New Roman"/>
          <w:lang w:val="hr-HR"/>
        </w:rPr>
        <w:t>rađe</w:t>
      </w:r>
      <w:r w:rsidR="004D0DE3">
        <w:rPr>
          <w:rFonts w:ascii="Times New Roman" w:eastAsia="Calibri" w:hAnsi="Times New Roman" w:cs="Times New Roman"/>
          <w:lang w:val="hr-HR"/>
        </w:rPr>
        <w:t>n</w:t>
      </w:r>
      <w:r w:rsidRPr="00AF458B">
        <w:rPr>
          <w:rFonts w:ascii="Times New Roman" w:eastAsia="Calibri" w:hAnsi="Times New Roman" w:cs="Times New Roman"/>
          <w:lang w:val="hr-HR"/>
        </w:rPr>
        <w:t xml:space="preserve"> u skladu s Zakonom o državnim potporama (NN br. 47/14</w:t>
      </w:r>
      <w:r w:rsidR="00142228" w:rsidRPr="00AF458B">
        <w:rPr>
          <w:rFonts w:ascii="Times New Roman" w:eastAsia="Calibri" w:hAnsi="Times New Roman" w:cs="Times New Roman"/>
          <w:lang w:val="hr-HR"/>
        </w:rPr>
        <w:t xml:space="preserve"> i 6</w:t>
      </w:r>
      <w:r w:rsidR="00716A24">
        <w:rPr>
          <w:rFonts w:ascii="Times New Roman" w:eastAsia="Calibri" w:hAnsi="Times New Roman" w:cs="Times New Roman"/>
          <w:lang w:val="hr-HR"/>
        </w:rPr>
        <w:t>9</w:t>
      </w:r>
      <w:r w:rsidR="00142228" w:rsidRPr="00AF458B">
        <w:rPr>
          <w:rFonts w:ascii="Times New Roman" w:eastAsia="Calibri" w:hAnsi="Times New Roman" w:cs="Times New Roman"/>
          <w:lang w:val="hr-HR"/>
        </w:rPr>
        <w:t>/17</w:t>
      </w:r>
      <w:r w:rsidRPr="00AF458B">
        <w:rPr>
          <w:rFonts w:ascii="Times New Roman" w:eastAsia="Calibri" w:hAnsi="Times New Roman" w:cs="Times New Roman"/>
          <w:lang w:val="hr-HR"/>
        </w:rPr>
        <w:t>)</w:t>
      </w:r>
      <w:r w:rsidR="007F1EAF">
        <w:rPr>
          <w:rFonts w:ascii="Times New Roman" w:eastAsia="Calibri" w:hAnsi="Times New Roman" w:cs="Times New Roman"/>
          <w:lang w:val="hr-HR"/>
        </w:rPr>
        <w:t xml:space="preserve">, te je </w:t>
      </w:r>
      <w:r w:rsidR="002D5809">
        <w:rPr>
          <w:rFonts w:ascii="Times New Roman" w:eastAsia="Calibri" w:hAnsi="Times New Roman" w:cs="Times New Roman"/>
          <w:lang w:val="hr-HR"/>
        </w:rPr>
        <w:t>bio na javnom savjetovanju</w:t>
      </w:r>
      <w:r w:rsidR="002C49F0">
        <w:rPr>
          <w:rFonts w:ascii="Times New Roman" w:eastAsia="Calibri" w:hAnsi="Times New Roman" w:cs="Times New Roman"/>
          <w:lang w:val="hr-HR"/>
        </w:rPr>
        <w:t xml:space="preserve"> od 16.</w:t>
      </w:r>
      <w:r w:rsidR="00370780">
        <w:rPr>
          <w:rFonts w:ascii="Times New Roman" w:eastAsia="Calibri" w:hAnsi="Times New Roman" w:cs="Times New Roman"/>
          <w:lang w:val="hr-HR"/>
        </w:rPr>
        <w:t xml:space="preserve"> </w:t>
      </w:r>
      <w:r w:rsidR="002C49F0">
        <w:rPr>
          <w:rFonts w:ascii="Times New Roman" w:eastAsia="Calibri" w:hAnsi="Times New Roman" w:cs="Times New Roman"/>
          <w:lang w:val="hr-HR"/>
        </w:rPr>
        <w:t xml:space="preserve">siječnja do </w:t>
      </w:r>
      <w:r w:rsidR="001E165B">
        <w:rPr>
          <w:rFonts w:ascii="Times New Roman" w:eastAsia="Calibri" w:hAnsi="Times New Roman" w:cs="Times New Roman"/>
          <w:lang w:val="hr-HR"/>
        </w:rPr>
        <w:t>24.</w:t>
      </w:r>
      <w:r w:rsidR="00370780">
        <w:rPr>
          <w:rFonts w:ascii="Times New Roman" w:eastAsia="Calibri" w:hAnsi="Times New Roman" w:cs="Times New Roman"/>
          <w:lang w:val="hr-HR"/>
        </w:rPr>
        <w:t xml:space="preserve"> </w:t>
      </w:r>
      <w:r w:rsidR="001E165B">
        <w:rPr>
          <w:rFonts w:ascii="Times New Roman" w:eastAsia="Calibri" w:hAnsi="Times New Roman" w:cs="Times New Roman"/>
          <w:lang w:val="hr-HR"/>
        </w:rPr>
        <w:t>veljače 2026. godine</w:t>
      </w:r>
      <w:r w:rsidR="00084E83">
        <w:rPr>
          <w:rFonts w:ascii="Times New Roman" w:eastAsia="Calibri" w:hAnsi="Times New Roman" w:cs="Times New Roman"/>
          <w:lang w:val="hr-HR"/>
        </w:rPr>
        <w:t>.</w:t>
      </w:r>
      <w:r w:rsidR="002D5809">
        <w:rPr>
          <w:rFonts w:ascii="Times New Roman" w:eastAsia="Calibri" w:hAnsi="Times New Roman" w:cs="Times New Roman"/>
          <w:lang w:val="hr-HR"/>
        </w:rPr>
        <w:t xml:space="preserve"> </w:t>
      </w:r>
    </w:p>
    <w:p w14:paraId="484BCBB3" w14:textId="494FC1B8" w:rsidR="000E60FD" w:rsidRPr="000102E4" w:rsidRDefault="002D5809" w:rsidP="000E60FD">
      <w:pPr>
        <w:tabs>
          <w:tab w:val="left" w:pos="709"/>
        </w:tabs>
        <w:jc w:val="both"/>
        <w:rPr>
          <w:rFonts w:ascii="Times New Roman" w:eastAsia="Calibri" w:hAnsi="Times New Roman" w:cs="Times New Roman"/>
          <w:lang w:val="hr-HR"/>
        </w:rPr>
      </w:pPr>
      <w:r w:rsidRPr="00F53ADB">
        <w:rPr>
          <w:rFonts w:ascii="Times New Roman" w:eastAsia="Calibri" w:hAnsi="Times New Roman" w:cs="Times New Roman"/>
          <w:lang w:val="hr-HR"/>
        </w:rPr>
        <w:lastRenderedPageBreak/>
        <w:t xml:space="preserve">Po završenom javnom savjetovanju Grad je </w:t>
      </w:r>
      <w:r w:rsidR="000F4903" w:rsidRPr="00F53ADB">
        <w:rPr>
          <w:rFonts w:ascii="Times New Roman" w:eastAsia="Calibri" w:hAnsi="Times New Roman" w:cs="Times New Roman"/>
          <w:lang w:val="hr-HR"/>
        </w:rPr>
        <w:t>sveukupno zaprimio</w:t>
      </w:r>
      <w:r w:rsidR="00084E83" w:rsidRPr="00F53ADB">
        <w:rPr>
          <w:rFonts w:ascii="Times New Roman" w:eastAsia="Calibri" w:hAnsi="Times New Roman" w:cs="Times New Roman"/>
          <w:lang w:val="hr-HR"/>
        </w:rPr>
        <w:t xml:space="preserve"> </w:t>
      </w:r>
      <w:r w:rsidR="00511804" w:rsidRPr="00FD35D2">
        <w:rPr>
          <w:rFonts w:ascii="Times New Roman" w:eastAsia="Calibri" w:hAnsi="Times New Roman" w:cs="Times New Roman"/>
          <w:lang w:val="hr-HR"/>
        </w:rPr>
        <w:t>11</w:t>
      </w:r>
      <w:r w:rsidRPr="00D61C6E">
        <w:rPr>
          <w:rFonts w:ascii="Times New Roman" w:eastAsia="Calibri" w:hAnsi="Times New Roman" w:cs="Times New Roman"/>
          <w:color w:val="EE0000"/>
          <w:lang w:val="hr-HR"/>
        </w:rPr>
        <w:t xml:space="preserve"> </w:t>
      </w:r>
      <w:r w:rsidR="005137DF" w:rsidRPr="00F53ADB">
        <w:rPr>
          <w:rFonts w:ascii="Times New Roman" w:eastAsia="Calibri" w:hAnsi="Times New Roman" w:cs="Times New Roman"/>
          <w:lang w:val="hr-HR"/>
        </w:rPr>
        <w:t>primjedbi</w:t>
      </w:r>
      <w:r w:rsidR="000F4903" w:rsidRPr="00F53ADB">
        <w:rPr>
          <w:rFonts w:ascii="Times New Roman" w:eastAsia="Calibri" w:hAnsi="Times New Roman" w:cs="Times New Roman"/>
          <w:lang w:val="hr-HR"/>
        </w:rPr>
        <w:t>,</w:t>
      </w:r>
      <w:r w:rsidR="000F4903" w:rsidRPr="00D61C6E">
        <w:rPr>
          <w:rFonts w:ascii="Times New Roman" w:eastAsia="Calibri" w:hAnsi="Times New Roman" w:cs="Times New Roman"/>
          <w:color w:val="EE0000"/>
          <w:lang w:val="hr-HR"/>
        </w:rPr>
        <w:t xml:space="preserve"> </w:t>
      </w:r>
      <w:r w:rsidR="000F4903" w:rsidRPr="00F53ADB">
        <w:rPr>
          <w:rFonts w:ascii="Times New Roman" w:eastAsia="Calibri" w:hAnsi="Times New Roman" w:cs="Times New Roman"/>
          <w:lang w:val="hr-HR"/>
        </w:rPr>
        <w:t xml:space="preserve">od </w:t>
      </w:r>
      <w:r w:rsidR="00B70D0A" w:rsidRPr="00F53ADB">
        <w:rPr>
          <w:rFonts w:ascii="Times New Roman" w:eastAsia="Calibri" w:hAnsi="Times New Roman" w:cs="Times New Roman"/>
          <w:lang w:val="hr-HR"/>
        </w:rPr>
        <w:t>čega je</w:t>
      </w:r>
      <w:r w:rsidR="00561FB1" w:rsidRPr="00F53ADB">
        <w:rPr>
          <w:rFonts w:ascii="Times New Roman" w:eastAsia="Calibri" w:hAnsi="Times New Roman" w:cs="Times New Roman"/>
          <w:lang w:val="hr-HR"/>
        </w:rPr>
        <w:t xml:space="preserve"> u</w:t>
      </w:r>
      <w:r w:rsidR="000102E4" w:rsidRPr="00F53ADB">
        <w:rPr>
          <w:rFonts w:ascii="Times New Roman" w:eastAsia="Calibri" w:hAnsi="Times New Roman" w:cs="Times New Roman"/>
          <w:lang w:val="hr-HR"/>
        </w:rPr>
        <w:t xml:space="preserve"> potpunosti ili djelomično</w:t>
      </w:r>
      <w:r w:rsidR="00561FB1" w:rsidRPr="00F53ADB">
        <w:rPr>
          <w:rFonts w:ascii="Times New Roman" w:eastAsia="Calibri" w:hAnsi="Times New Roman" w:cs="Times New Roman"/>
          <w:lang w:val="hr-HR"/>
        </w:rPr>
        <w:t xml:space="preserve"> prihvatio</w:t>
      </w:r>
      <w:r w:rsidR="00B70D0A" w:rsidRPr="00F53ADB">
        <w:rPr>
          <w:rFonts w:ascii="Times New Roman" w:eastAsia="Calibri" w:hAnsi="Times New Roman" w:cs="Times New Roman"/>
          <w:lang w:val="hr-HR"/>
        </w:rPr>
        <w:t xml:space="preserve"> </w:t>
      </w:r>
      <w:r w:rsidR="000102E4" w:rsidRPr="00333C22">
        <w:rPr>
          <w:rFonts w:ascii="Times New Roman" w:eastAsia="Calibri" w:hAnsi="Times New Roman" w:cs="Times New Roman"/>
          <w:lang w:val="hr-HR"/>
        </w:rPr>
        <w:t>6</w:t>
      </w:r>
      <w:r w:rsidR="00A97255" w:rsidRPr="00333C22">
        <w:rPr>
          <w:rFonts w:ascii="Times New Roman" w:eastAsia="Calibri" w:hAnsi="Times New Roman" w:cs="Times New Roman"/>
          <w:lang w:val="hr-HR"/>
        </w:rPr>
        <w:t xml:space="preserve"> primjedb</w:t>
      </w:r>
      <w:r w:rsidR="000102E4" w:rsidRPr="00333C22">
        <w:rPr>
          <w:rFonts w:ascii="Times New Roman" w:eastAsia="Calibri" w:hAnsi="Times New Roman" w:cs="Times New Roman"/>
          <w:lang w:val="hr-HR"/>
        </w:rPr>
        <w:t>i</w:t>
      </w:r>
      <w:r w:rsidR="00561FB1">
        <w:rPr>
          <w:rFonts w:ascii="Times New Roman" w:eastAsia="Calibri" w:hAnsi="Times New Roman" w:cs="Times New Roman"/>
          <w:lang w:val="hr-HR"/>
        </w:rPr>
        <w:t xml:space="preserve">. </w:t>
      </w:r>
    </w:p>
    <w:p w14:paraId="1ED26DD1" w14:textId="77777777" w:rsidR="000E60FD" w:rsidRPr="00AF458B" w:rsidRDefault="000E60FD" w:rsidP="000E60FD">
      <w:pPr>
        <w:tabs>
          <w:tab w:val="left" w:pos="709"/>
        </w:tabs>
        <w:jc w:val="both"/>
        <w:rPr>
          <w:rFonts w:ascii="Times New Roman" w:eastAsia="Calibri" w:hAnsi="Times New Roman" w:cs="Times New Roman"/>
          <w:lang w:val="hr-HR"/>
        </w:rPr>
      </w:pPr>
    </w:p>
    <w:p w14:paraId="09CBB1F6" w14:textId="535F6E15" w:rsidR="000E60FD" w:rsidRPr="00AF458B" w:rsidRDefault="000E60FD" w:rsidP="000E60FD">
      <w:pPr>
        <w:tabs>
          <w:tab w:val="left" w:pos="709"/>
        </w:tabs>
        <w:jc w:val="both"/>
        <w:rPr>
          <w:rFonts w:ascii="Times New Roman" w:eastAsia="Calibri" w:hAnsi="Times New Roman" w:cs="Times New Roman"/>
          <w:lang w:val="hr-HR"/>
        </w:rPr>
      </w:pPr>
      <w:r w:rsidRPr="00AF458B">
        <w:rPr>
          <w:rFonts w:ascii="Times New Roman" w:eastAsia="Calibri" w:hAnsi="Times New Roman" w:cs="Times New Roman"/>
          <w:lang w:val="hr-HR"/>
        </w:rPr>
        <w:tab/>
        <w:t>Ko</w:t>
      </w:r>
      <w:r w:rsidR="00002363" w:rsidRPr="00AF458B">
        <w:rPr>
          <w:rFonts w:ascii="Times New Roman" w:eastAsia="Calibri" w:hAnsi="Times New Roman" w:cs="Times New Roman"/>
          <w:lang w:val="hr-HR"/>
        </w:rPr>
        <w:t>risnici potpora bili su mikro</w:t>
      </w:r>
      <w:r w:rsidR="003526E3">
        <w:rPr>
          <w:rFonts w:ascii="Times New Roman" w:eastAsia="Calibri" w:hAnsi="Times New Roman" w:cs="Times New Roman"/>
          <w:lang w:val="hr-HR"/>
        </w:rPr>
        <w:t xml:space="preserve"> (</w:t>
      </w:r>
      <w:r w:rsidR="00462FAF">
        <w:rPr>
          <w:rFonts w:ascii="Times New Roman" w:eastAsia="Calibri" w:hAnsi="Times New Roman" w:cs="Times New Roman"/>
          <w:lang w:val="hr-HR"/>
        </w:rPr>
        <w:t xml:space="preserve">prosječno godišnje imaju </w:t>
      </w:r>
      <w:r w:rsidR="00A9259B">
        <w:rPr>
          <w:rFonts w:ascii="Times New Roman" w:eastAsia="Calibri" w:hAnsi="Times New Roman" w:cs="Times New Roman"/>
          <w:lang w:val="hr-HR"/>
        </w:rPr>
        <w:t xml:space="preserve">zaposleno manje od </w:t>
      </w:r>
      <w:r w:rsidR="003526E3">
        <w:rPr>
          <w:rFonts w:ascii="Times New Roman" w:eastAsia="Calibri" w:hAnsi="Times New Roman" w:cs="Times New Roman"/>
          <w:lang w:val="hr-HR"/>
        </w:rPr>
        <w:t xml:space="preserve">10 </w:t>
      </w:r>
      <w:r w:rsidR="00A9259B">
        <w:rPr>
          <w:rFonts w:ascii="Times New Roman" w:eastAsia="Calibri" w:hAnsi="Times New Roman" w:cs="Times New Roman"/>
          <w:lang w:val="hr-HR"/>
        </w:rPr>
        <w:t>radnika</w:t>
      </w:r>
      <w:r w:rsidR="003526E3">
        <w:rPr>
          <w:rFonts w:ascii="Times New Roman" w:eastAsia="Calibri" w:hAnsi="Times New Roman" w:cs="Times New Roman"/>
          <w:lang w:val="hr-HR"/>
        </w:rPr>
        <w:t>)</w:t>
      </w:r>
      <w:r w:rsidR="00EB66EF" w:rsidRPr="00AF458B">
        <w:rPr>
          <w:rFonts w:ascii="Times New Roman" w:eastAsia="Calibri" w:hAnsi="Times New Roman" w:cs="Times New Roman"/>
          <w:lang w:val="hr-HR"/>
        </w:rPr>
        <w:t xml:space="preserve"> i </w:t>
      </w:r>
      <w:r w:rsidRPr="00AF458B">
        <w:rPr>
          <w:rFonts w:ascii="Times New Roman" w:eastAsia="Calibri" w:hAnsi="Times New Roman" w:cs="Times New Roman"/>
          <w:lang w:val="hr-HR"/>
        </w:rPr>
        <w:t>mali</w:t>
      </w:r>
      <w:r w:rsidR="003526E3">
        <w:rPr>
          <w:rFonts w:ascii="Times New Roman" w:eastAsia="Calibri" w:hAnsi="Times New Roman" w:cs="Times New Roman"/>
          <w:lang w:val="hr-HR"/>
        </w:rPr>
        <w:t xml:space="preserve"> (</w:t>
      </w:r>
      <w:r w:rsidR="00A9259B" w:rsidRPr="00A9259B">
        <w:rPr>
          <w:rFonts w:ascii="Times New Roman" w:eastAsia="Calibri" w:hAnsi="Times New Roman" w:cs="Times New Roman"/>
          <w:lang w:val="hr-HR"/>
        </w:rPr>
        <w:t xml:space="preserve">prosječno godišnje imaju zaposleno </w:t>
      </w:r>
      <w:r w:rsidR="00966731">
        <w:rPr>
          <w:rFonts w:ascii="Times New Roman" w:eastAsia="Calibri" w:hAnsi="Times New Roman" w:cs="Times New Roman"/>
          <w:lang w:val="hr-HR"/>
        </w:rPr>
        <w:t>manje od</w:t>
      </w:r>
      <w:r w:rsidR="003526E3">
        <w:rPr>
          <w:rFonts w:ascii="Times New Roman" w:eastAsia="Calibri" w:hAnsi="Times New Roman" w:cs="Times New Roman"/>
          <w:lang w:val="hr-HR"/>
        </w:rPr>
        <w:t xml:space="preserve"> 50 </w:t>
      </w:r>
      <w:r w:rsidR="00966731">
        <w:rPr>
          <w:rFonts w:ascii="Times New Roman" w:eastAsia="Calibri" w:hAnsi="Times New Roman" w:cs="Times New Roman"/>
          <w:lang w:val="hr-HR"/>
        </w:rPr>
        <w:t>radnika</w:t>
      </w:r>
      <w:r w:rsidR="003526E3">
        <w:rPr>
          <w:rFonts w:ascii="Times New Roman" w:eastAsia="Calibri" w:hAnsi="Times New Roman" w:cs="Times New Roman"/>
          <w:lang w:val="hr-HR"/>
        </w:rPr>
        <w:t>)</w:t>
      </w:r>
      <w:r w:rsidR="00EB66EF" w:rsidRPr="00AF458B">
        <w:rPr>
          <w:rFonts w:ascii="Times New Roman" w:eastAsia="Calibri" w:hAnsi="Times New Roman" w:cs="Times New Roman"/>
          <w:lang w:val="hr-HR"/>
        </w:rPr>
        <w:t xml:space="preserve"> </w:t>
      </w:r>
      <w:r w:rsidR="0026156B">
        <w:rPr>
          <w:rFonts w:ascii="Times New Roman" w:eastAsia="Calibri" w:hAnsi="Times New Roman" w:cs="Times New Roman"/>
          <w:lang w:val="hr-HR"/>
        </w:rPr>
        <w:t>subjekti malog gospodarstva</w:t>
      </w:r>
      <w:r w:rsidR="0014302A">
        <w:rPr>
          <w:rFonts w:ascii="Times New Roman" w:eastAsia="Calibri" w:hAnsi="Times New Roman" w:cs="Times New Roman"/>
          <w:lang w:val="hr-HR"/>
        </w:rPr>
        <w:t xml:space="preserve"> </w:t>
      </w:r>
      <w:r w:rsidRPr="00AF458B">
        <w:rPr>
          <w:rFonts w:ascii="Times New Roman" w:eastAsia="Calibri" w:hAnsi="Times New Roman" w:cs="Times New Roman"/>
          <w:lang w:val="hr-HR"/>
        </w:rPr>
        <w:t xml:space="preserve">definirani </w:t>
      </w:r>
      <w:r w:rsidRPr="00AF458B">
        <w:rPr>
          <w:rFonts w:ascii="Times New Roman" w:eastAsia="Calibri" w:hAnsi="Times New Roman" w:cs="Times New Roman"/>
          <w:b/>
          <w:i/>
          <w:lang w:val="hr-HR"/>
        </w:rPr>
        <w:t xml:space="preserve">Zakonom o poticanju razvoja malog gospodarstva </w:t>
      </w:r>
      <w:r w:rsidRPr="00AF458B">
        <w:rPr>
          <w:rFonts w:ascii="Times New Roman" w:eastAsia="Calibri" w:hAnsi="Times New Roman" w:cs="Times New Roman"/>
          <w:lang w:val="hr-HR"/>
        </w:rPr>
        <w:t>(Narodne novine 29/02, 63/07, 53/12, 56/13 i 121/16), registrirani kao obrti, trgovačka društva</w:t>
      </w:r>
      <w:r w:rsidR="006B641A" w:rsidRPr="00AF458B">
        <w:rPr>
          <w:rFonts w:ascii="Times New Roman" w:eastAsia="Calibri" w:hAnsi="Times New Roman" w:cs="Times New Roman"/>
          <w:lang w:val="hr-HR"/>
        </w:rPr>
        <w:t>, zadruge, udruge</w:t>
      </w:r>
      <w:r w:rsidR="00FF36CF" w:rsidRPr="00AF458B">
        <w:rPr>
          <w:rFonts w:ascii="Times New Roman" w:eastAsia="Calibri" w:hAnsi="Times New Roman" w:cs="Times New Roman"/>
          <w:lang w:val="hr-HR"/>
        </w:rPr>
        <w:t xml:space="preserve"> koje obavljaju gospodarsku djelatnost, </w:t>
      </w:r>
      <w:r w:rsidR="0004791D" w:rsidRPr="00AF458B">
        <w:rPr>
          <w:rFonts w:ascii="Times New Roman" w:eastAsia="Calibri" w:hAnsi="Times New Roman" w:cs="Times New Roman"/>
          <w:lang w:val="hr-HR"/>
        </w:rPr>
        <w:t>obiteljska poljoprivredna gospodarstva - OPG</w:t>
      </w:r>
      <w:r w:rsidR="0004791D" w:rsidRPr="00AF458B">
        <w:rPr>
          <w:rFonts w:ascii="Times New Roman" w:eastAsia="Calibri" w:hAnsi="Times New Roman" w:cs="Times New Roman"/>
          <w:b/>
          <w:bCs/>
          <w:lang w:val="hr-HR"/>
        </w:rPr>
        <w:t>-</w:t>
      </w:r>
      <w:r w:rsidR="0004791D" w:rsidRPr="00AF458B">
        <w:rPr>
          <w:rFonts w:ascii="Times New Roman" w:eastAsia="Calibri" w:hAnsi="Times New Roman" w:cs="Times New Roman"/>
          <w:lang w:val="hr-HR"/>
        </w:rPr>
        <w:t xml:space="preserve">i </w:t>
      </w:r>
      <w:r w:rsidRPr="00AF458B">
        <w:rPr>
          <w:rFonts w:ascii="Times New Roman" w:eastAsia="Calibri" w:hAnsi="Times New Roman" w:cs="Times New Roman"/>
          <w:lang w:val="hr-HR"/>
        </w:rPr>
        <w:t>ili građani (</w:t>
      </w:r>
      <w:r w:rsidR="00002363" w:rsidRPr="00AF458B">
        <w:rPr>
          <w:rFonts w:ascii="Times New Roman" w:eastAsia="Calibri" w:hAnsi="Times New Roman" w:cs="Times New Roman"/>
          <w:lang w:val="hr-HR"/>
        </w:rPr>
        <w:t>fizičke osobe u slobodnom zanimanju</w:t>
      </w:r>
      <w:r w:rsidR="00120707">
        <w:rPr>
          <w:rFonts w:ascii="Times New Roman" w:eastAsia="Calibri" w:hAnsi="Times New Roman" w:cs="Times New Roman"/>
          <w:lang w:val="hr-HR"/>
        </w:rPr>
        <w:t>,</w:t>
      </w:r>
      <w:r w:rsidR="00C54996" w:rsidRPr="00C54996">
        <w:t xml:space="preserve"> </w:t>
      </w:r>
      <w:r w:rsidR="00C54996" w:rsidRPr="00C54996">
        <w:rPr>
          <w:rFonts w:ascii="Times New Roman" w:eastAsia="Calibri" w:hAnsi="Times New Roman" w:cs="Times New Roman"/>
          <w:lang w:val="hr-HR"/>
        </w:rPr>
        <w:t>iznajmljivači za pružanje usluga smještaja, fizičke osobe koje obavljaju domaću radinost ili sporedno zanimanje</w:t>
      </w:r>
      <w:r w:rsidR="009429E1" w:rsidRPr="00AF458B">
        <w:rPr>
          <w:rFonts w:ascii="Times New Roman" w:eastAsia="Calibri" w:hAnsi="Times New Roman" w:cs="Times New Roman"/>
          <w:lang w:val="hr-HR"/>
        </w:rPr>
        <w:t xml:space="preserve">), </w:t>
      </w:r>
      <w:r w:rsidRPr="00AF458B">
        <w:rPr>
          <w:rFonts w:ascii="Times New Roman" w:eastAsia="Calibri" w:hAnsi="Times New Roman" w:cs="Times New Roman"/>
          <w:lang w:val="hr-HR"/>
        </w:rPr>
        <w:t>koji su ispunjavali sljedeće uvjete:</w:t>
      </w:r>
    </w:p>
    <w:p w14:paraId="6676E555" w14:textId="230871DF" w:rsidR="000E60FD" w:rsidRPr="00AF458B" w:rsidRDefault="00871682" w:rsidP="001B000B">
      <w:pPr>
        <w:numPr>
          <w:ilvl w:val="0"/>
          <w:numId w:val="3"/>
        </w:numPr>
        <w:tabs>
          <w:tab w:val="left" w:pos="709"/>
        </w:tabs>
        <w:jc w:val="both"/>
        <w:rPr>
          <w:rFonts w:ascii="Times New Roman" w:eastAsia="Calibri" w:hAnsi="Times New Roman" w:cs="Times New Roman"/>
          <w:lang w:val="hr-HR"/>
        </w:rPr>
      </w:pPr>
      <w:r w:rsidRPr="00AF458B">
        <w:rPr>
          <w:rFonts w:ascii="Times New Roman" w:eastAsia="Calibri" w:hAnsi="Times New Roman" w:cs="Times New Roman"/>
          <w:lang w:val="hr-HR"/>
        </w:rPr>
        <w:t>k</w:t>
      </w:r>
      <w:r w:rsidR="000E60FD" w:rsidRPr="00AF458B">
        <w:rPr>
          <w:rFonts w:ascii="Times New Roman" w:eastAsia="Calibri" w:hAnsi="Times New Roman" w:cs="Times New Roman"/>
          <w:lang w:val="hr-HR"/>
        </w:rPr>
        <w:t>oji</w:t>
      </w:r>
      <w:r w:rsidRPr="00AF458B">
        <w:rPr>
          <w:rFonts w:ascii="Times New Roman" w:eastAsia="Calibri" w:hAnsi="Times New Roman" w:cs="Times New Roman"/>
          <w:lang w:val="hr-HR"/>
        </w:rPr>
        <w:t xml:space="preserve"> su</w:t>
      </w:r>
      <w:r w:rsidR="000E60FD" w:rsidRPr="00AF458B">
        <w:rPr>
          <w:rFonts w:ascii="Times New Roman" w:eastAsia="Calibri" w:hAnsi="Times New Roman" w:cs="Times New Roman"/>
          <w:lang w:val="hr-HR"/>
        </w:rPr>
        <w:t xml:space="preserve"> </w:t>
      </w:r>
      <w:r w:rsidRPr="00AF458B">
        <w:rPr>
          <w:rFonts w:ascii="Times New Roman" w:eastAsia="Calibri" w:hAnsi="Times New Roman" w:cs="Times New Roman"/>
          <w:lang w:val="hr-HR"/>
        </w:rPr>
        <w:t>poslovali i imali</w:t>
      </w:r>
      <w:r w:rsidR="006B641A" w:rsidRPr="00AF458B">
        <w:rPr>
          <w:rFonts w:ascii="Times New Roman" w:eastAsia="Calibri" w:hAnsi="Times New Roman" w:cs="Times New Roman"/>
          <w:lang w:val="hr-HR"/>
        </w:rPr>
        <w:t xml:space="preserve"> registrirano sjedište</w:t>
      </w:r>
      <w:r w:rsidR="00002363" w:rsidRPr="00AF458B">
        <w:rPr>
          <w:rFonts w:ascii="Times New Roman" w:eastAsia="Calibri" w:hAnsi="Times New Roman" w:cs="Times New Roman"/>
          <w:lang w:val="hr-HR"/>
        </w:rPr>
        <w:t xml:space="preserve"> ili podružnicu</w:t>
      </w:r>
      <w:r w:rsidR="000E60FD" w:rsidRPr="00AF458B">
        <w:rPr>
          <w:rFonts w:ascii="Times New Roman" w:eastAsia="Calibri" w:hAnsi="Times New Roman" w:cs="Times New Roman"/>
          <w:lang w:val="hr-HR"/>
        </w:rPr>
        <w:t xml:space="preserve"> na području Grada Karlovca,</w:t>
      </w:r>
      <w:r w:rsidR="00002363" w:rsidRPr="00AF458B">
        <w:rPr>
          <w:rFonts w:ascii="Times New Roman" w:eastAsia="Calibri" w:hAnsi="Times New Roman" w:cs="Times New Roman"/>
          <w:lang w:val="hr-HR"/>
        </w:rPr>
        <w:t xml:space="preserve"> a obrtnici i fizičke osobe i prebivalište</w:t>
      </w:r>
      <w:r w:rsidR="002E3C6B">
        <w:rPr>
          <w:rFonts w:ascii="Times New Roman" w:eastAsia="Calibri" w:hAnsi="Times New Roman" w:cs="Times New Roman"/>
          <w:lang w:val="hr-HR"/>
        </w:rPr>
        <w:t xml:space="preserve"> </w:t>
      </w:r>
      <w:r w:rsidR="002E3C6B" w:rsidRPr="002E3C6B">
        <w:rPr>
          <w:rFonts w:ascii="Times New Roman" w:eastAsia="Calibri" w:hAnsi="Times New Roman" w:cs="Times New Roman"/>
          <w:lang w:val="hr-HR"/>
        </w:rPr>
        <w:t xml:space="preserve">(osim obrtnika koji </w:t>
      </w:r>
      <w:r w:rsidR="003764FB">
        <w:rPr>
          <w:rFonts w:ascii="Times New Roman" w:eastAsia="Calibri" w:hAnsi="Times New Roman" w:cs="Times New Roman"/>
          <w:lang w:val="hr-HR"/>
        </w:rPr>
        <w:t xml:space="preserve">su </w:t>
      </w:r>
      <w:r w:rsidR="002E3C6B" w:rsidRPr="002E3C6B">
        <w:rPr>
          <w:rFonts w:ascii="Times New Roman" w:eastAsia="Calibri" w:hAnsi="Times New Roman" w:cs="Times New Roman"/>
          <w:lang w:val="hr-HR"/>
        </w:rPr>
        <w:t>svoju djelatnost obavlja</w:t>
      </w:r>
      <w:r w:rsidR="003764FB">
        <w:rPr>
          <w:rFonts w:ascii="Times New Roman" w:eastAsia="Calibri" w:hAnsi="Times New Roman" w:cs="Times New Roman"/>
          <w:lang w:val="hr-HR"/>
        </w:rPr>
        <w:t>li</w:t>
      </w:r>
      <w:r w:rsidR="002E3C6B" w:rsidRPr="002E3C6B">
        <w:rPr>
          <w:rFonts w:ascii="Times New Roman" w:eastAsia="Calibri" w:hAnsi="Times New Roman" w:cs="Times New Roman"/>
          <w:lang w:val="hr-HR"/>
        </w:rPr>
        <w:t xml:space="preserve"> unutar stare gradske jezgre – Zvijezde</w:t>
      </w:r>
      <w:r w:rsidR="007C186E" w:rsidRPr="007C186E">
        <w:t xml:space="preserve"> </w:t>
      </w:r>
      <w:r w:rsidR="007C186E" w:rsidRPr="007C186E">
        <w:rPr>
          <w:rFonts w:ascii="Times New Roman" w:eastAsia="Calibri" w:hAnsi="Times New Roman" w:cs="Times New Roman"/>
          <w:lang w:val="hr-HR"/>
        </w:rPr>
        <w:t>i obuhvatu Aglomeracije</w:t>
      </w:r>
      <w:r w:rsidR="002E3C6B" w:rsidRPr="002E3C6B">
        <w:rPr>
          <w:rFonts w:ascii="Times New Roman" w:eastAsia="Calibri" w:hAnsi="Times New Roman" w:cs="Times New Roman"/>
          <w:lang w:val="hr-HR"/>
        </w:rPr>
        <w:t xml:space="preserve">, iz razloga izuzetno otežanog poslovanja zbog radova u sklopu </w:t>
      </w:r>
      <w:r w:rsidR="00B573AE" w:rsidRPr="002E3C6B">
        <w:rPr>
          <w:rFonts w:ascii="Times New Roman" w:eastAsia="Calibri" w:hAnsi="Times New Roman" w:cs="Times New Roman"/>
          <w:lang w:val="hr-HR"/>
        </w:rPr>
        <w:t>Aglomeracije</w:t>
      </w:r>
      <w:r w:rsidR="002E3C6B" w:rsidRPr="002E3C6B">
        <w:rPr>
          <w:rFonts w:ascii="Times New Roman" w:eastAsia="Calibri" w:hAnsi="Times New Roman" w:cs="Times New Roman"/>
          <w:lang w:val="hr-HR"/>
        </w:rPr>
        <w:t xml:space="preserve"> i konstrukcijske obnove javnih zgrada</w:t>
      </w:r>
      <w:r w:rsidR="00EA03E7">
        <w:rPr>
          <w:rFonts w:ascii="Times New Roman" w:eastAsia="Calibri" w:hAnsi="Times New Roman" w:cs="Times New Roman"/>
          <w:lang w:val="hr-HR"/>
        </w:rPr>
        <w:t xml:space="preserve"> </w:t>
      </w:r>
      <w:r w:rsidR="002E3C6B" w:rsidRPr="002E3C6B">
        <w:rPr>
          <w:rFonts w:ascii="Times New Roman" w:eastAsia="Calibri" w:hAnsi="Times New Roman" w:cs="Times New Roman"/>
          <w:lang w:val="hr-HR"/>
        </w:rPr>
        <w:t>zaštićene kulturne baštine)</w:t>
      </w:r>
      <w:r w:rsidR="00002363" w:rsidRPr="00AF458B">
        <w:rPr>
          <w:rFonts w:ascii="Times New Roman" w:eastAsia="Calibri" w:hAnsi="Times New Roman" w:cs="Times New Roman"/>
          <w:lang w:val="hr-HR"/>
        </w:rPr>
        <w:t>, te čija je lokacija ulaganja</w:t>
      </w:r>
      <w:r w:rsidRPr="00AF458B">
        <w:rPr>
          <w:rFonts w:ascii="Times New Roman" w:eastAsia="Calibri" w:hAnsi="Times New Roman" w:cs="Times New Roman"/>
          <w:lang w:val="hr-HR"/>
        </w:rPr>
        <w:t xml:space="preserve"> bila</w:t>
      </w:r>
      <w:r w:rsidR="00002363" w:rsidRPr="00AF458B">
        <w:rPr>
          <w:rFonts w:ascii="Times New Roman" w:eastAsia="Calibri" w:hAnsi="Times New Roman" w:cs="Times New Roman"/>
          <w:lang w:val="hr-HR"/>
        </w:rPr>
        <w:t xml:space="preserve"> na području grada Karlovca,</w:t>
      </w:r>
      <w:r w:rsidR="002056D3">
        <w:rPr>
          <w:rFonts w:ascii="Times New Roman" w:eastAsia="Calibri" w:hAnsi="Times New Roman" w:cs="Times New Roman"/>
          <w:lang w:val="hr-HR"/>
        </w:rPr>
        <w:t xml:space="preserve"> </w:t>
      </w:r>
      <w:r w:rsidR="00161DAA">
        <w:rPr>
          <w:rFonts w:ascii="Times New Roman" w:eastAsia="Calibri" w:hAnsi="Times New Roman" w:cs="Times New Roman"/>
          <w:lang w:val="hr-HR"/>
        </w:rPr>
        <w:t xml:space="preserve">odnosno čiji poslovni </w:t>
      </w:r>
      <w:r w:rsidR="00FF1D92">
        <w:rPr>
          <w:rFonts w:ascii="Times New Roman" w:eastAsia="Calibri" w:hAnsi="Times New Roman" w:cs="Times New Roman"/>
          <w:lang w:val="hr-HR"/>
        </w:rPr>
        <w:t>prostor se nalazio na području Grada Karlovca,</w:t>
      </w:r>
    </w:p>
    <w:p w14:paraId="2A7D15BE" w14:textId="4FE1B40A" w:rsidR="007C2A28" w:rsidRPr="00AF458B" w:rsidRDefault="000E60FD" w:rsidP="001B000B">
      <w:pPr>
        <w:pStyle w:val="ListParagraph"/>
        <w:numPr>
          <w:ilvl w:val="0"/>
          <w:numId w:val="3"/>
        </w:numPr>
        <w:jc w:val="both"/>
        <w:rPr>
          <w:rFonts w:ascii="Times New Roman" w:eastAsia="Calibri" w:hAnsi="Times New Roman" w:cs="Times New Roman"/>
        </w:rPr>
      </w:pPr>
      <w:r w:rsidRPr="00AF458B">
        <w:rPr>
          <w:rFonts w:ascii="Times New Roman" w:eastAsia="Calibri" w:hAnsi="Times New Roman" w:cs="Times New Roman"/>
        </w:rPr>
        <w:t xml:space="preserve">koji su imali </w:t>
      </w:r>
      <w:r w:rsidRPr="00AF458B">
        <w:rPr>
          <w:rFonts w:ascii="Times New Roman" w:eastAsia="Calibri" w:hAnsi="Times New Roman" w:cs="Times New Roman"/>
          <w:bCs/>
        </w:rPr>
        <w:t>podmirene obveze poreza, prireza, doprinosa i</w:t>
      </w:r>
      <w:r w:rsidRPr="00AF458B">
        <w:rPr>
          <w:rFonts w:ascii="Times New Roman" w:eastAsia="Calibri" w:hAnsi="Times New Roman" w:cs="Times New Roman"/>
          <w:b/>
        </w:rPr>
        <w:t xml:space="preserve"> </w:t>
      </w:r>
      <w:r w:rsidRPr="00AF458B">
        <w:rPr>
          <w:rFonts w:ascii="Times New Roman" w:eastAsia="Calibri" w:hAnsi="Times New Roman" w:cs="Times New Roman"/>
        </w:rPr>
        <w:t>drugih obveza o kojima evidenciju vodi Porezna uprava</w:t>
      </w:r>
      <w:r w:rsidR="002056D3">
        <w:rPr>
          <w:rFonts w:ascii="Times New Roman" w:eastAsia="Calibri" w:hAnsi="Times New Roman" w:cs="Times New Roman"/>
        </w:rPr>
        <w:t xml:space="preserve"> (osim za </w:t>
      </w:r>
      <w:r w:rsidR="0014046A">
        <w:rPr>
          <w:rFonts w:ascii="Times New Roman" w:eastAsia="Calibri" w:hAnsi="Times New Roman" w:cs="Times New Roman"/>
        </w:rPr>
        <w:t>m</w:t>
      </w:r>
      <w:r w:rsidR="002056D3">
        <w:rPr>
          <w:rFonts w:ascii="Times New Roman" w:eastAsia="Calibri" w:hAnsi="Times New Roman" w:cs="Times New Roman"/>
        </w:rPr>
        <w:t>jeru 2)</w:t>
      </w:r>
      <w:r w:rsidRPr="00AF458B">
        <w:rPr>
          <w:rFonts w:ascii="Times New Roman" w:eastAsia="Calibri" w:hAnsi="Times New Roman" w:cs="Times New Roman"/>
        </w:rPr>
        <w:t>,</w:t>
      </w:r>
    </w:p>
    <w:p w14:paraId="66CAB7ED" w14:textId="17FFAC52" w:rsidR="009D6237" w:rsidRPr="00AF458B" w:rsidRDefault="00002363" w:rsidP="001B000B">
      <w:pPr>
        <w:pStyle w:val="ListParagraph"/>
        <w:numPr>
          <w:ilvl w:val="0"/>
          <w:numId w:val="3"/>
        </w:numPr>
        <w:jc w:val="both"/>
        <w:rPr>
          <w:rFonts w:ascii="Times New Roman" w:eastAsia="Calibri" w:hAnsi="Times New Roman" w:cs="Times New Roman"/>
        </w:rPr>
      </w:pPr>
      <w:r w:rsidRPr="00AF458B">
        <w:rPr>
          <w:rFonts w:ascii="Times New Roman" w:eastAsia="Calibri" w:hAnsi="Times New Roman" w:cs="Times New Roman"/>
        </w:rPr>
        <w:t xml:space="preserve">koji su imali </w:t>
      </w:r>
      <w:r w:rsidR="000E60FD" w:rsidRPr="00AF458B">
        <w:rPr>
          <w:rFonts w:ascii="Times New Roman" w:eastAsia="Calibri" w:hAnsi="Times New Roman" w:cs="Times New Roman"/>
          <w:bCs/>
        </w:rPr>
        <w:t xml:space="preserve">najmanje </w:t>
      </w:r>
      <w:r w:rsidR="00851BCE" w:rsidRPr="00AF458B">
        <w:rPr>
          <w:rFonts w:ascii="Times New Roman" w:eastAsia="Calibri" w:hAnsi="Times New Roman" w:cs="Times New Roman"/>
          <w:bCs/>
        </w:rPr>
        <w:t>jednog</w:t>
      </w:r>
      <w:r w:rsidR="000E60FD" w:rsidRPr="00AF458B">
        <w:rPr>
          <w:rFonts w:ascii="Times New Roman" w:eastAsia="Calibri" w:hAnsi="Times New Roman" w:cs="Times New Roman"/>
          <w:bCs/>
        </w:rPr>
        <w:t xml:space="preserve"> zaposlenog</w:t>
      </w:r>
      <w:r w:rsidR="000E60FD" w:rsidRPr="00AF458B">
        <w:rPr>
          <w:rFonts w:ascii="Times New Roman" w:eastAsia="Calibri" w:hAnsi="Times New Roman" w:cs="Times New Roman"/>
        </w:rPr>
        <w:t xml:space="preserve"> </w:t>
      </w:r>
      <w:r w:rsidR="003A7839" w:rsidRPr="00AF458B">
        <w:rPr>
          <w:rFonts w:ascii="Times New Roman" w:eastAsia="Calibri" w:hAnsi="Times New Roman" w:cs="Times New Roman"/>
        </w:rPr>
        <w:t>na neodređeno na puno radno vrijeme (40 sati tjedno),</w:t>
      </w:r>
      <w:r w:rsidR="004310AC">
        <w:rPr>
          <w:rFonts w:ascii="Times New Roman" w:eastAsia="Calibri" w:hAnsi="Times New Roman" w:cs="Times New Roman"/>
        </w:rPr>
        <w:t xml:space="preserve"> osim u mjeri 2 </w:t>
      </w:r>
      <w:r w:rsidR="004F0A05" w:rsidRPr="004F0A05">
        <w:rPr>
          <w:rFonts w:ascii="Times New Roman" w:eastAsia="Calibri" w:hAnsi="Times New Roman" w:cs="Times New Roman"/>
        </w:rPr>
        <w:t>za iznajmljivače za pružanje usluga smještaja i fizičke osobe koje obavljaju domaću radinost ili sporedno zanimanje</w:t>
      </w:r>
      <w:r w:rsidR="004F0A05">
        <w:rPr>
          <w:rFonts w:ascii="Times New Roman" w:eastAsia="Calibri" w:hAnsi="Times New Roman" w:cs="Times New Roman"/>
        </w:rPr>
        <w:t>,</w:t>
      </w:r>
    </w:p>
    <w:p w14:paraId="65CE6EFF" w14:textId="77777777" w:rsidR="00EE0610" w:rsidRPr="00AF458B" w:rsidRDefault="000E60FD" w:rsidP="001B000B">
      <w:pPr>
        <w:pStyle w:val="ListParagraph"/>
        <w:numPr>
          <w:ilvl w:val="0"/>
          <w:numId w:val="3"/>
        </w:numPr>
        <w:jc w:val="both"/>
        <w:rPr>
          <w:rFonts w:ascii="Times New Roman" w:eastAsia="Calibri" w:hAnsi="Times New Roman" w:cs="Times New Roman"/>
        </w:rPr>
      </w:pPr>
      <w:r w:rsidRPr="00AF458B">
        <w:rPr>
          <w:rFonts w:ascii="Times New Roman" w:eastAsia="Calibri" w:hAnsi="Times New Roman" w:cs="Times New Roman"/>
        </w:rPr>
        <w:t xml:space="preserve">koji su imali </w:t>
      </w:r>
      <w:r w:rsidRPr="00AF458B">
        <w:rPr>
          <w:rFonts w:ascii="Times New Roman" w:eastAsia="Calibri" w:hAnsi="Times New Roman" w:cs="Times New Roman"/>
          <w:bCs/>
        </w:rPr>
        <w:t>podmirene obveze prema zaposlenicima</w:t>
      </w:r>
      <w:r w:rsidR="009D6237" w:rsidRPr="00AF458B">
        <w:rPr>
          <w:rFonts w:ascii="Times New Roman" w:eastAsia="Times New Roman" w:hAnsi="Times New Roman" w:cs="Times New Roman"/>
        </w:rPr>
        <w:t>,</w:t>
      </w:r>
    </w:p>
    <w:p w14:paraId="23BA334B" w14:textId="53A7F074" w:rsidR="00883E85" w:rsidRDefault="000E60FD" w:rsidP="001B000B">
      <w:pPr>
        <w:pStyle w:val="ListParagraph"/>
        <w:numPr>
          <w:ilvl w:val="0"/>
          <w:numId w:val="3"/>
        </w:numPr>
        <w:jc w:val="both"/>
        <w:rPr>
          <w:rFonts w:ascii="Times New Roman" w:eastAsia="Calibri" w:hAnsi="Times New Roman" w:cs="Times New Roman"/>
        </w:rPr>
      </w:pPr>
      <w:r w:rsidRPr="00AF458B">
        <w:rPr>
          <w:rFonts w:ascii="Times New Roman" w:eastAsia="Calibri" w:hAnsi="Times New Roman" w:cs="Times New Roman"/>
        </w:rPr>
        <w:t>koji su bili u skladu s odredbama o potporama male vrijednosti (</w:t>
      </w:r>
      <w:r w:rsidR="009D680E" w:rsidRPr="009D680E">
        <w:rPr>
          <w:rFonts w:ascii="Times New Roman" w:eastAsia="Calibri" w:hAnsi="Times New Roman" w:cs="Times New Roman"/>
        </w:rPr>
        <w:t>Uredba Komisije (EU) 2023/2831 od 13. prosinca 2023. o primjeni članaka 107. i 108. Ugovora o funkcioniranju Europske unije na de minimis potpore (Službeni list Europske unije, L 2023/2831, 15.12.2023.</w:t>
      </w:r>
      <w:r w:rsidR="00BD1AA1">
        <w:rPr>
          <w:rFonts w:ascii="Times New Roman" w:eastAsia="Calibri" w:hAnsi="Times New Roman" w:cs="Times New Roman"/>
        </w:rPr>
        <w:t>)</w:t>
      </w:r>
      <w:r w:rsidR="00620E46" w:rsidRPr="00AF458B">
        <w:rPr>
          <w:rFonts w:ascii="Times New Roman" w:eastAsia="Calibri" w:hAnsi="Times New Roman" w:cs="Times New Roman"/>
        </w:rPr>
        <w:t xml:space="preserve">, </w:t>
      </w:r>
    </w:p>
    <w:p w14:paraId="6AAD6B94" w14:textId="557EE2A6" w:rsidR="00883E85" w:rsidRDefault="000E60FD" w:rsidP="001B000B">
      <w:pPr>
        <w:pStyle w:val="ListParagraph"/>
        <w:numPr>
          <w:ilvl w:val="0"/>
          <w:numId w:val="3"/>
        </w:numPr>
        <w:jc w:val="both"/>
        <w:rPr>
          <w:rFonts w:ascii="Times New Roman" w:eastAsia="Calibri" w:hAnsi="Times New Roman" w:cs="Times New Roman"/>
        </w:rPr>
      </w:pPr>
      <w:r w:rsidRPr="00883E85">
        <w:rPr>
          <w:rFonts w:ascii="Times New Roman" w:eastAsia="Calibri" w:hAnsi="Times New Roman" w:cs="Times New Roman"/>
        </w:rPr>
        <w:t xml:space="preserve">koji su imali </w:t>
      </w:r>
      <w:r w:rsidRPr="00883E85">
        <w:rPr>
          <w:rFonts w:ascii="Times New Roman" w:eastAsia="Calibri" w:hAnsi="Times New Roman" w:cs="Times New Roman"/>
          <w:bCs/>
        </w:rPr>
        <w:t xml:space="preserve">podmirene sve </w:t>
      </w:r>
      <w:r w:rsidR="001B054B" w:rsidRPr="00883E85">
        <w:rPr>
          <w:rFonts w:ascii="Times New Roman" w:eastAsia="Calibri" w:hAnsi="Times New Roman" w:cs="Times New Roman"/>
          <w:bCs/>
        </w:rPr>
        <w:t xml:space="preserve">dospjele </w:t>
      </w:r>
      <w:r w:rsidRPr="00883E85">
        <w:rPr>
          <w:rFonts w:ascii="Times New Roman" w:eastAsia="Calibri" w:hAnsi="Times New Roman" w:cs="Times New Roman"/>
          <w:bCs/>
        </w:rPr>
        <w:t>obveze</w:t>
      </w:r>
      <w:r w:rsidRPr="00883E85">
        <w:rPr>
          <w:rFonts w:ascii="Times New Roman" w:eastAsia="Calibri" w:hAnsi="Times New Roman" w:cs="Times New Roman"/>
        </w:rPr>
        <w:t xml:space="preserve"> prema Gradu Karlovcu i tvrtkama u vlasništvu Grada, </w:t>
      </w:r>
      <w:r w:rsidR="00997671">
        <w:rPr>
          <w:rFonts w:ascii="Times New Roman" w:eastAsia="Calibri" w:hAnsi="Times New Roman" w:cs="Times New Roman"/>
        </w:rPr>
        <w:t>(osim za mjeru 2),</w:t>
      </w:r>
    </w:p>
    <w:p w14:paraId="38CD32FD" w14:textId="77777777" w:rsidR="00883E85" w:rsidRDefault="000E60FD" w:rsidP="001B000B">
      <w:pPr>
        <w:pStyle w:val="ListParagraph"/>
        <w:numPr>
          <w:ilvl w:val="0"/>
          <w:numId w:val="3"/>
        </w:numPr>
        <w:jc w:val="both"/>
        <w:rPr>
          <w:rFonts w:ascii="Times New Roman" w:eastAsia="Calibri" w:hAnsi="Times New Roman" w:cs="Times New Roman"/>
        </w:rPr>
      </w:pPr>
      <w:r w:rsidRPr="00883E85">
        <w:rPr>
          <w:rFonts w:ascii="Times New Roman" w:eastAsia="Calibri" w:hAnsi="Times New Roman" w:cs="Times New Roman"/>
        </w:rPr>
        <w:t xml:space="preserve">koji su </w:t>
      </w:r>
      <w:r w:rsidRPr="00883E85">
        <w:rPr>
          <w:rFonts w:ascii="Times New Roman" w:eastAsia="Calibri" w:hAnsi="Times New Roman" w:cs="Times New Roman"/>
          <w:bCs/>
        </w:rPr>
        <w:t>namjenski utrošili</w:t>
      </w:r>
      <w:r w:rsidRPr="00883E85">
        <w:rPr>
          <w:rFonts w:ascii="Times New Roman" w:eastAsia="Calibri" w:hAnsi="Times New Roman" w:cs="Times New Roman"/>
        </w:rPr>
        <w:t xml:space="preserve"> već dodijeljene potpore Grada Karlovca </w:t>
      </w:r>
      <w:r w:rsidR="00701E8C" w:rsidRPr="00883E85">
        <w:rPr>
          <w:rFonts w:ascii="Times New Roman" w:eastAsia="Calibri" w:hAnsi="Times New Roman" w:cs="Times New Roman"/>
        </w:rPr>
        <w:t>unatrag tri (3) godine,</w:t>
      </w:r>
    </w:p>
    <w:p w14:paraId="2431B2CC" w14:textId="5E9C76DC" w:rsidR="00A41D12" w:rsidRPr="00766F37" w:rsidRDefault="00B0577C" w:rsidP="001B000B">
      <w:pPr>
        <w:pStyle w:val="ListParagraph"/>
        <w:numPr>
          <w:ilvl w:val="0"/>
          <w:numId w:val="3"/>
        </w:numPr>
        <w:jc w:val="both"/>
        <w:rPr>
          <w:rFonts w:ascii="Times New Roman" w:eastAsia="Calibri" w:hAnsi="Times New Roman" w:cs="Times New Roman"/>
        </w:rPr>
      </w:pPr>
      <w:r>
        <w:rPr>
          <w:rFonts w:ascii="Times New Roman" w:eastAsia="Calibri" w:hAnsi="Times New Roman" w:cs="Times New Roman"/>
        </w:rPr>
        <w:t xml:space="preserve">za mjeru 1 </w:t>
      </w:r>
      <w:r w:rsidR="00DB1200" w:rsidRPr="00883E85">
        <w:rPr>
          <w:rFonts w:ascii="Times New Roman" w:eastAsia="Calibri" w:hAnsi="Times New Roman" w:cs="Times New Roman"/>
        </w:rPr>
        <w:t xml:space="preserve">koji su već </w:t>
      </w:r>
      <w:r w:rsidR="00DB1200" w:rsidRPr="00883E85">
        <w:rPr>
          <w:rFonts w:ascii="Times New Roman" w:eastAsia="Times New Roman" w:hAnsi="Times New Roman" w:cs="Times New Roman"/>
        </w:rPr>
        <w:t>realizirali troškove ulaganja za koje se traži</w:t>
      </w:r>
      <w:r w:rsidR="00871682" w:rsidRPr="00883E85">
        <w:rPr>
          <w:rFonts w:ascii="Times New Roman" w:eastAsia="Times New Roman" w:hAnsi="Times New Roman" w:cs="Times New Roman"/>
        </w:rPr>
        <w:t>la</w:t>
      </w:r>
      <w:r w:rsidR="00DB1200" w:rsidRPr="00883E85">
        <w:rPr>
          <w:rFonts w:ascii="Times New Roman" w:eastAsia="Times New Roman" w:hAnsi="Times New Roman" w:cs="Times New Roman"/>
        </w:rPr>
        <w:t xml:space="preserve"> potpora </w:t>
      </w:r>
      <w:r w:rsidR="00DB1200" w:rsidRPr="00883E85">
        <w:rPr>
          <w:rFonts w:ascii="Times New Roman" w:eastAsia="Times New Roman" w:hAnsi="Times New Roman" w:cs="Times New Roman"/>
          <w:bCs/>
        </w:rPr>
        <w:t>unutar tekuće godine</w:t>
      </w:r>
      <w:r w:rsidR="00DB1200" w:rsidRPr="00883E85">
        <w:rPr>
          <w:rFonts w:ascii="Times New Roman" w:eastAsia="Times New Roman" w:hAnsi="Times New Roman" w:cs="Times New Roman"/>
        </w:rPr>
        <w:t>, a za početnike i/ili prethodne godine</w:t>
      </w:r>
      <w:r w:rsidR="00711949" w:rsidRPr="00883E85">
        <w:rPr>
          <w:rFonts w:ascii="Times New Roman" w:eastAsia="Times New Roman" w:hAnsi="Times New Roman" w:cs="Times New Roman"/>
        </w:rPr>
        <w:t>.</w:t>
      </w:r>
    </w:p>
    <w:p w14:paraId="47AF05DC" w14:textId="579A6760" w:rsidR="00E82212" w:rsidRPr="002E0233" w:rsidRDefault="000E60FD" w:rsidP="00304ECE">
      <w:pPr>
        <w:tabs>
          <w:tab w:val="left" w:pos="709"/>
        </w:tabs>
        <w:jc w:val="both"/>
        <w:rPr>
          <w:rFonts w:ascii="Times New Roman" w:eastAsia="Calibri" w:hAnsi="Times New Roman" w:cs="Times New Roman"/>
          <w:bCs/>
          <w:lang w:val="hr-HR"/>
        </w:rPr>
      </w:pPr>
      <w:r w:rsidRPr="00AF458B">
        <w:rPr>
          <w:rFonts w:ascii="Times New Roman" w:eastAsia="Calibri" w:hAnsi="Times New Roman" w:cs="Times New Roman"/>
          <w:lang w:val="hr-HR"/>
        </w:rPr>
        <w:tab/>
      </w:r>
      <w:r w:rsidR="00E82212" w:rsidRPr="00AF458B">
        <w:rPr>
          <w:rFonts w:ascii="Times New Roman" w:eastAsia="Calibri" w:hAnsi="Times New Roman" w:cs="Times New Roman"/>
          <w:lang w:val="hr-HR"/>
        </w:rPr>
        <w:t>Zahtjevi za dodjelu potpor</w:t>
      </w:r>
      <w:r w:rsidR="003361D0" w:rsidRPr="00AF458B">
        <w:rPr>
          <w:rFonts w:ascii="Times New Roman" w:eastAsia="Calibri" w:hAnsi="Times New Roman" w:cs="Times New Roman"/>
          <w:lang w:val="hr-HR"/>
        </w:rPr>
        <w:t>a</w:t>
      </w:r>
      <w:r w:rsidR="00E82212" w:rsidRPr="00AF458B">
        <w:rPr>
          <w:rFonts w:ascii="Times New Roman" w:eastAsia="Calibri" w:hAnsi="Times New Roman" w:cs="Times New Roman"/>
          <w:lang w:val="hr-HR"/>
        </w:rPr>
        <w:t xml:space="preserve"> podnos</w:t>
      </w:r>
      <w:r w:rsidR="001A4A44" w:rsidRPr="00AF458B">
        <w:rPr>
          <w:rFonts w:ascii="Times New Roman" w:eastAsia="Calibri" w:hAnsi="Times New Roman" w:cs="Times New Roman"/>
          <w:lang w:val="hr-HR"/>
        </w:rPr>
        <w:t>ili su</w:t>
      </w:r>
      <w:r w:rsidR="00E82212" w:rsidRPr="00AF458B">
        <w:rPr>
          <w:rFonts w:ascii="Times New Roman" w:eastAsia="Calibri" w:hAnsi="Times New Roman" w:cs="Times New Roman"/>
          <w:lang w:val="hr-HR"/>
        </w:rPr>
        <w:t xml:space="preserve"> se</w:t>
      </w:r>
      <w:r w:rsidR="008F4AF8" w:rsidRPr="00AF458B">
        <w:rPr>
          <w:rFonts w:ascii="Times New Roman" w:eastAsia="Calibri" w:hAnsi="Times New Roman" w:cs="Times New Roman"/>
          <w:lang w:val="hr-HR"/>
        </w:rPr>
        <w:t xml:space="preserve"> </w:t>
      </w:r>
      <w:r w:rsidR="00E82212" w:rsidRPr="00AF458B">
        <w:rPr>
          <w:rFonts w:ascii="Times New Roman" w:eastAsia="Calibri" w:hAnsi="Times New Roman" w:cs="Times New Roman"/>
          <w:lang w:val="hr-HR"/>
        </w:rPr>
        <w:t xml:space="preserve">isključivo putem </w:t>
      </w:r>
      <w:r w:rsidR="00E82212" w:rsidRPr="00176272">
        <w:rPr>
          <w:rFonts w:ascii="Times New Roman" w:eastAsia="Calibri" w:hAnsi="Times New Roman" w:cs="Times New Roman"/>
          <w:lang w:val="hr-HR"/>
        </w:rPr>
        <w:t>on-line prijave</w:t>
      </w:r>
      <w:r w:rsidR="00E82212" w:rsidRPr="00AF458B">
        <w:rPr>
          <w:rFonts w:ascii="Times New Roman" w:eastAsia="Calibri" w:hAnsi="Times New Roman" w:cs="Times New Roman"/>
          <w:lang w:val="hr-HR"/>
        </w:rPr>
        <w:t xml:space="preserve"> na poveznici </w:t>
      </w:r>
      <w:hyperlink r:id="rId14" w:history="1">
        <w:r w:rsidR="00E82212" w:rsidRPr="00AF458B">
          <w:rPr>
            <w:rStyle w:val="Hyperlink"/>
            <w:rFonts w:ascii="Times New Roman" w:eastAsia="Calibri" w:hAnsi="Times New Roman" w:cs="Times New Roman"/>
            <w:lang w:val="hr-HR"/>
          </w:rPr>
          <w:t>https://potpore-poduzetnici.karlovac.hr</w:t>
        </w:r>
      </w:hyperlink>
      <w:r w:rsidR="00E82212" w:rsidRPr="00AF458B">
        <w:rPr>
          <w:rFonts w:ascii="Times New Roman" w:eastAsia="Calibri" w:hAnsi="Times New Roman" w:cs="Times New Roman"/>
          <w:lang w:val="hr-HR"/>
        </w:rPr>
        <w:t xml:space="preserve"> do </w:t>
      </w:r>
      <w:r w:rsidR="00E82212" w:rsidRPr="00176272">
        <w:rPr>
          <w:rFonts w:ascii="Times New Roman" w:eastAsia="Calibri" w:hAnsi="Times New Roman" w:cs="Times New Roman"/>
          <w:bCs/>
          <w:lang w:val="hr-HR"/>
        </w:rPr>
        <w:t xml:space="preserve">30. studenog </w:t>
      </w:r>
      <w:r w:rsidR="004C635A" w:rsidRPr="00176272">
        <w:rPr>
          <w:rFonts w:ascii="Times New Roman" w:eastAsia="Calibri" w:hAnsi="Times New Roman" w:cs="Times New Roman"/>
          <w:bCs/>
          <w:lang w:val="hr-HR"/>
        </w:rPr>
        <w:t>tekuće</w:t>
      </w:r>
      <w:r w:rsidR="00E82212" w:rsidRPr="00176272">
        <w:rPr>
          <w:rFonts w:ascii="Times New Roman" w:eastAsia="Calibri" w:hAnsi="Times New Roman" w:cs="Times New Roman"/>
          <w:bCs/>
          <w:lang w:val="hr-HR"/>
        </w:rPr>
        <w:t xml:space="preserve"> godine,</w:t>
      </w:r>
      <w:r w:rsidR="00E82212" w:rsidRPr="00AF458B">
        <w:rPr>
          <w:rFonts w:ascii="Times New Roman" w:eastAsia="Calibri" w:hAnsi="Times New Roman" w:cs="Times New Roman"/>
          <w:lang w:val="hr-HR"/>
        </w:rPr>
        <w:t xml:space="preserve"> </w:t>
      </w:r>
      <w:r w:rsidR="00E82212" w:rsidRPr="00AF458B">
        <w:rPr>
          <w:rFonts w:ascii="Times New Roman" w:eastAsia="Calibri" w:hAnsi="Times New Roman" w:cs="Times New Roman"/>
          <w:bCs/>
          <w:lang w:val="hr-HR"/>
        </w:rPr>
        <w:t>a odobrava</w:t>
      </w:r>
      <w:r w:rsidR="003B560B" w:rsidRPr="00AF458B">
        <w:rPr>
          <w:rFonts w:ascii="Times New Roman" w:eastAsia="Calibri" w:hAnsi="Times New Roman" w:cs="Times New Roman"/>
          <w:bCs/>
          <w:lang w:val="hr-HR"/>
        </w:rPr>
        <w:t>li su</w:t>
      </w:r>
      <w:r w:rsidR="00E82212" w:rsidRPr="00AF458B">
        <w:rPr>
          <w:rFonts w:ascii="Times New Roman" w:eastAsia="Calibri" w:hAnsi="Times New Roman" w:cs="Times New Roman"/>
          <w:bCs/>
          <w:lang w:val="hr-HR"/>
        </w:rPr>
        <w:t xml:space="preserve"> se do navedenog roka odnosno do utroška sredstava predviđenih Proračunom Grada Karlovca za </w:t>
      </w:r>
      <w:r w:rsidR="004C635A">
        <w:rPr>
          <w:rFonts w:ascii="Times New Roman" w:eastAsia="Calibri" w:hAnsi="Times New Roman" w:cs="Times New Roman"/>
          <w:bCs/>
          <w:lang w:val="hr-HR"/>
        </w:rPr>
        <w:t>2025.</w:t>
      </w:r>
      <w:r w:rsidR="00E82212" w:rsidRPr="00AF458B">
        <w:rPr>
          <w:rFonts w:ascii="Times New Roman" w:eastAsia="Calibri" w:hAnsi="Times New Roman" w:cs="Times New Roman"/>
          <w:bCs/>
          <w:lang w:val="hr-HR"/>
        </w:rPr>
        <w:t xml:space="preserve"> godinu.</w:t>
      </w:r>
      <w:r w:rsidR="00EB354E" w:rsidRPr="00AF458B">
        <w:rPr>
          <w:rFonts w:ascii="Times New Roman" w:eastAsia="Calibri" w:hAnsi="Times New Roman" w:cs="Times New Roman"/>
          <w:b/>
          <w:lang w:val="hr-HR"/>
        </w:rPr>
        <w:t xml:space="preserve"> </w:t>
      </w:r>
      <w:r w:rsidR="00EB354E" w:rsidRPr="00AF458B">
        <w:rPr>
          <w:rFonts w:ascii="Times New Roman" w:eastAsia="Calibri" w:hAnsi="Times New Roman" w:cs="Times New Roman"/>
          <w:bCs/>
          <w:lang w:val="hr-HR"/>
        </w:rPr>
        <w:t>Zahtjevi</w:t>
      </w:r>
      <w:r w:rsidR="00885030">
        <w:rPr>
          <w:rFonts w:ascii="Times New Roman" w:eastAsia="Calibri" w:hAnsi="Times New Roman" w:cs="Times New Roman"/>
          <w:bCs/>
          <w:lang w:val="hr-HR"/>
        </w:rPr>
        <w:t xml:space="preserve"> za poduzetnike početnike</w:t>
      </w:r>
      <w:r w:rsidR="00EB354E" w:rsidRPr="00AF458B">
        <w:rPr>
          <w:rFonts w:ascii="Times New Roman" w:eastAsia="Calibri" w:hAnsi="Times New Roman" w:cs="Times New Roman"/>
          <w:bCs/>
          <w:lang w:val="hr-HR"/>
        </w:rPr>
        <w:t xml:space="preserve"> </w:t>
      </w:r>
      <w:r w:rsidR="00C95843" w:rsidRPr="00AF458B">
        <w:rPr>
          <w:rFonts w:ascii="Times New Roman" w:eastAsia="Calibri" w:hAnsi="Times New Roman" w:cs="Times New Roman"/>
          <w:bCs/>
          <w:lang w:val="hr-HR"/>
        </w:rPr>
        <w:t>su se rješavali</w:t>
      </w:r>
      <w:r w:rsidR="00A067E4">
        <w:rPr>
          <w:rFonts w:ascii="Times New Roman" w:eastAsia="Calibri" w:hAnsi="Times New Roman" w:cs="Times New Roman"/>
          <w:bCs/>
          <w:lang w:val="hr-HR"/>
        </w:rPr>
        <w:t xml:space="preserve"> i odobravali</w:t>
      </w:r>
      <w:r w:rsidR="00C95843" w:rsidRPr="00AF458B">
        <w:rPr>
          <w:rFonts w:ascii="Times New Roman" w:eastAsia="Calibri" w:hAnsi="Times New Roman" w:cs="Times New Roman"/>
          <w:bCs/>
          <w:lang w:val="hr-HR"/>
        </w:rPr>
        <w:t xml:space="preserve"> redoslijedom prispijeća</w:t>
      </w:r>
      <w:r w:rsidR="00EA0F67">
        <w:rPr>
          <w:rFonts w:ascii="Times New Roman" w:eastAsia="Calibri" w:hAnsi="Times New Roman" w:cs="Times New Roman"/>
          <w:bCs/>
          <w:lang w:val="hr-HR"/>
        </w:rPr>
        <w:t xml:space="preserve"> potpunih on-line prijava</w:t>
      </w:r>
      <w:r w:rsidR="00C95843" w:rsidRPr="00AF458B">
        <w:rPr>
          <w:rFonts w:ascii="Times New Roman" w:eastAsia="Calibri" w:hAnsi="Times New Roman" w:cs="Times New Roman"/>
          <w:bCs/>
          <w:lang w:val="hr-HR"/>
        </w:rPr>
        <w:t>, te se kontrol</w:t>
      </w:r>
      <w:r w:rsidR="00B24408" w:rsidRPr="00AF458B">
        <w:rPr>
          <w:rFonts w:ascii="Times New Roman" w:eastAsia="Calibri" w:hAnsi="Times New Roman" w:cs="Times New Roman"/>
          <w:bCs/>
          <w:lang w:val="hr-HR"/>
        </w:rPr>
        <w:t>ir</w:t>
      </w:r>
      <w:r w:rsidR="00C95843" w:rsidRPr="00AF458B">
        <w:rPr>
          <w:rFonts w:ascii="Times New Roman" w:eastAsia="Calibri" w:hAnsi="Times New Roman" w:cs="Times New Roman"/>
          <w:bCs/>
          <w:lang w:val="hr-HR"/>
        </w:rPr>
        <w:t>ala njihova</w:t>
      </w:r>
      <w:r w:rsidR="00B24408" w:rsidRPr="00AF458B">
        <w:rPr>
          <w:rFonts w:ascii="Times New Roman" w:eastAsia="Calibri" w:hAnsi="Times New Roman" w:cs="Times New Roman"/>
          <w:bCs/>
          <w:lang w:val="hr-HR"/>
        </w:rPr>
        <w:t xml:space="preserve"> prihvatljivost. </w:t>
      </w:r>
      <w:r w:rsidR="00451FF7" w:rsidRPr="002E0233">
        <w:rPr>
          <w:rFonts w:ascii="Times New Roman" w:eastAsia="Calibri" w:hAnsi="Times New Roman" w:cs="Times New Roman"/>
          <w:bCs/>
          <w:lang w:val="hr-HR"/>
        </w:rPr>
        <w:t>Zahtjevi za</w:t>
      </w:r>
      <w:r w:rsidR="002E0233" w:rsidRPr="002E0233">
        <w:rPr>
          <w:rFonts w:ascii="Times New Roman" w:eastAsia="Calibri" w:hAnsi="Times New Roman" w:cs="Times New Roman"/>
          <w:bCs/>
          <w:lang w:val="hr-HR"/>
        </w:rPr>
        <w:t xml:space="preserve"> poduzetnike u Zvijezdi u obuhvatu projekta „Poboljšanje vodnokomunalne infrastrukture aglomeracije Karlovac – Duga Resa“</w:t>
      </w:r>
      <w:r w:rsidR="00451FF7" w:rsidRPr="002E0233">
        <w:rPr>
          <w:rFonts w:ascii="Times New Roman" w:eastAsia="Calibri" w:hAnsi="Times New Roman" w:cs="Times New Roman"/>
          <w:bCs/>
          <w:lang w:val="hr-HR"/>
        </w:rPr>
        <w:t xml:space="preserve"> </w:t>
      </w:r>
      <w:r w:rsidR="00C647E6" w:rsidRPr="002E0233">
        <w:rPr>
          <w:rFonts w:ascii="Times New Roman" w:eastAsia="Calibri" w:hAnsi="Times New Roman" w:cs="Times New Roman"/>
          <w:bCs/>
          <w:lang w:val="hr-HR"/>
        </w:rPr>
        <w:t>s</w:t>
      </w:r>
      <w:r w:rsidR="00D04042">
        <w:rPr>
          <w:rFonts w:ascii="Times New Roman" w:eastAsia="Calibri" w:hAnsi="Times New Roman" w:cs="Times New Roman"/>
          <w:bCs/>
          <w:lang w:val="hr-HR"/>
        </w:rPr>
        <w:t>u se</w:t>
      </w:r>
      <w:r w:rsidR="00C647E6" w:rsidRPr="002E0233">
        <w:rPr>
          <w:rFonts w:ascii="Times New Roman" w:eastAsia="Calibri" w:hAnsi="Times New Roman" w:cs="Times New Roman"/>
          <w:bCs/>
          <w:lang w:val="hr-HR"/>
        </w:rPr>
        <w:t xml:space="preserve"> isplaćival</w:t>
      </w:r>
      <w:r w:rsidR="00D04042">
        <w:rPr>
          <w:rFonts w:ascii="Times New Roman" w:eastAsia="Calibri" w:hAnsi="Times New Roman" w:cs="Times New Roman"/>
          <w:bCs/>
          <w:lang w:val="hr-HR"/>
        </w:rPr>
        <w:t>i</w:t>
      </w:r>
      <w:r w:rsidR="00C647E6" w:rsidRPr="002E0233">
        <w:rPr>
          <w:rFonts w:ascii="Times New Roman" w:eastAsia="Calibri" w:hAnsi="Times New Roman" w:cs="Times New Roman"/>
          <w:bCs/>
          <w:lang w:val="hr-HR"/>
        </w:rPr>
        <w:t xml:space="preserve"> unaprijed jednokratno</w:t>
      </w:r>
      <w:r w:rsidR="001B470B">
        <w:rPr>
          <w:rFonts w:ascii="Times New Roman" w:eastAsia="Calibri" w:hAnsi="Times New Roman" w:cs="Times New Roman"/>
          <w:bCs/>
          <w:lang w:val="hr-HR"/>
        </w:rPr>
        <w:t>, a k</w:t>
      </w:r>
      <w:r w:rsidR="00C647E6" w:rsidRPr="002E0233">
        <w:rPr>
          <w:rFonts w:ascii="Times New Roman" w:eastAsia="Calibri" w:hAnsi="Times New Roman" w:cs="Times New Roman"/>
          <w:bCs/>
          <w:lang w:val="hr-HR"/>
        </w:rPr>
        <w:t>orisni</w:t>
      </w:r>
      <w:r w:rsidR="001B470B">
        <w:rPr>
          <w:rFonts w:ascii="Times New Roman" w:eastAsia="Calibri" w:hAnsi="Times New Roman" w:cs="Times New Roman"/>
          <w:bCs/>
          <w:lang w:val="hr-HR"/>
        </w:rPr>
        <w:t>ci</w:t>
      </w:r>
      <w:r w:rsidR="00C647E6" w:rsidRPr="002E0233">
        <w:rPr>
          <w:rFonts w:ascii="Times New Roman" w:eastAsia="Calibri" w:hAnsi="Times New Roman" w:cs="Times New Roman"/>
          <w:bCs/>
          <w:lang w:val="hr-HR"/>
        </w:rPr>
        <w:t xml:space="preserve"> </w:t>
      </w:r>
      <w:r w:rsidR="001B470B">
        <w:rPr>
          <w:rFonts w:ascii="Times New Roman" w:eastAsia="Calibri" w:hAnsi="Times New Roman" w:cs="Times New Roman"/>
          <w:bCs/>
          <w:lang w:val="hr-HR"/>
        </w:rPr>
        <w:t>su</w:t>
      </w:r>
      <w:r w:rsidR="00C647E6" w:rsidRPr="002E0233">
        <w:rPr>
          <w:rFonts w:ascii="Times New Roman" w:eastAsia="Calibri" w:hAnsi="Times New Roman" w:cs="Times New Roman"/>
          <w:bCs/>
          <w:lang w:val="hr-HR"/>
        </w:rPr>
        <w:t xml:space="preserve"> </w:t>
      </w:r>
      <w:r w:rsidR="00194311">
        <w:rPr>
          <w:rFonts w:ascii="Times New Roman" w:eastAsia="Calibri" w:hAnsi="Times New Roman" w:cs="Times New Roman"/>
          <w:bCs/>
          <w:lang w:val="hr-HR"/>
        </w:rPr>
        <w:t xml:space="preserve">naknadno </w:t>
      </w:r>
      <w:r w:rsidR="00C647E6" w:rsidRPr="002E0233">
        <w:rPr>
          <w:rFonts w:ascii="Times New Roman" w:eastAsia="Calibri" w:hAnsi="Times New Roman" w:cs="Times New Roman"/>
          <w:bCs/>
          <w:lang w:val="hr-HR"/>
        </w:rPr>
        <w:t>pravda</w:t>
      </w:r>
      <w:r w:rsidR="001B470B">
        <w:rPr>
          <w:rFonts w:ascii="Times New Roman" w:eastAsia="Calibri" w:hAnsi="Times New Roman" w:cs="Times New Roman"/>
          <w:bCs/>
          <w:lang w:val="hr-HR"/>
        </w:rPr>
        <w:t>li</w:t>
      </w:r>
      <w:r w:rsidR="00C647E6" w:rsidRPr="002E0233">
        <w:rPr>
          <w:rFonts w:ascii="Times New Roman" w:eastAsia="Calibri" w:hAnsi="Times New Roman" w:cs="Times New Roman"/>
          <w:bCs/>
          <w:lang w:val="hr-HR"/>
        </w:rPr>
        <w:t xml:space="preserve"> dobivenu potporu dostavom računa i izvoda žiro računa najkasnije do 30. studenog 202</w:t>
      </w:r>
      <w:r w:rsidR="00DE2BD4">
        <w:rPr>
          <w:rFonts w:ascii="Times New Roman" w:eastAsia="Calibri" w:hAnsi="Times New Roman" w:cs="Times New Roman"/>
          <w:bCs/>
          <w:lang w:val="hr-HR"/>
        </w:rPr>
        <w:t>5</w:t>
      </w:r>
      <w:r w:rsidR="00C647E6" w:rsidRPr="002E0233">
        <w:rPr>
          <w:rFonts w:ascii="Times New Roman" w:eastAsia="Calibri" w:hAnsi="Times New Roman" w:cs="Times New Roman"/>
          <w:bCs/>
          <w:lang w:val="hr-HR"/>
        </w:rPr>
        <w:t>. godine.</w:t>
      </w:r>
    </w:p>
    <w:p w14:paraId="7E9AD46F" w14:textId="2ECAFFE5" w:rsidR="000D2F47" w:rsidRDefault="000E60FD" w:rsidP="008010B8">
      <w:pPr>
        <w:tabs>
          <w:tab w:val="left" w:pos="709"/>
        </w:tabs>
        <w:ind w:firstLine="709"/>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Potpore su se dodjeljivale </w:t>
      </w:r>
      <w:r w:rsidRPr="00176272">
        <w:rPr>
          <w:rFonts w:ascii="Times New Roman" w:eastAsia="Calibri" w:hAnsi="Times New Roman" w:cs="Times New Roman"/>
          <w:bCs/>
          <w:lang w:val="hr-HR"/>
        </w:rPr>
        <w:t>kontinuirano</w:t>
      </w:r>
      <w:r w:rsidRPr="00AF458B">
        <w:rPr>
          <w:rFonts w:ascii="Times New Roman" w:eastAsia="Calibri" w:hAnsi="Times New Roman" w:cs="Times New Roman"/>
          <w:lang w:val="hr-HR"/>
        </w:rPr>
        <w:t xml:space="preserve"> na osnovu </w:t>
      </w:r>
      <w:r w:rsidR="00EC4ABF" w:rsidRPr="00176272">
        <w:rPr>
          <w:rFonts w:ascii="Times New Roman" w:eastAsia="Calibri" w:hAnsi="Times New Roman" w:cs="Times New Roman"/>
          <w:lang w:val="hr-HR"/>
        </w:rPr>
        <w:t xml:space="preserve">on-line </w:t>
      </w:r>
      <w:r w:rsidR="008530BB" w:rsidRPr="00176272">
        <w:rPr>
          <w:rFonts w:ascii="Times New Roman" w:eastAsia="Calibri" w:hAnsi="Times New Roman" w:cs="Times New Roman"/>
          <w:lang w:val="hr-HR"/>
        </w:rPr>
        <w:t>Z</w:t>
      </w:r>
      <w:r w:rsidRPr="00176272">
        <w:rPr>
          <w:rFonts w:ascii="Times New Roman" w:eastAsia="Calibri" w:hAnsi="Times New Roman" w:cs="Times New Roman"/>
          <w:lang w:val="hr-HR"/>
        </w:rPr>
        <w:t>ahtjeva korisnika</w:t>
      </w:r>
      <w:r w:rsidRPr="00AF458B">
        <w:rPr>
          <w:rFonts w:ascii="Times New Roman" w:eastAsia="Calibri" w:hAnsi="Times New Roman" w:cs="Times New Roman"/>
          <w:lang w:val="hr-HR"/>
        </w:rPr>
        <w:t xml:space="preserve">, a na temelju </w:t>
      </w:r>
      <w:r w:rsidR="005F4C10">
        <w:rPr>
          <w:rFonts w:ascii="Times New Roman" w:eastAsia="Calibri" w:hAnsi="Times New Roman" w:cs="Times New Roman"/>
          <w:lang w:val="hr-HR"/>
        </w:rPr>
        <w:t>objavljenog</w:t>
      </w:r>
      <w:r w:rsidRPr="00AF458B">
        <w:rPr>
          <w:rFonts w:ascii="Times New Roman" w:eastAsia="Calibri" w:hAnsi="Times New Roman" w:cs="Times New Roman"/>
          <w:lang w:val="hr-HR"/>
        </w:rPr>
        <w:t xml:space="preserve"> </w:t>
      </w:r>
      <w:r w:rsidR="00D41148" w:rsidRPr="00AF458B">
        <w:rPr>
          <w:rFonts w:ascii="Times New Roman" w:eastAsia="Calibri" w:hAnsi="Times New Roman" w:cs="Times New Roman"/>
          <w:lang w:val="hr-HR"/>
        </w:rPr>
        <w:t>J</w:t>
      </w:r>
      <w:r w:rsidRPr="00AF458B">
        <w:rPr>
          <w:rFonts w:ascii="Times New Roman" w:eastAsia="Calibri" w:hAnsi="Times New Roman" w:cs="Times New Roman"/>
          <w:lang w:val="hr-HR"/>
        </w:rPr>
        <w:t>avnog poziva</w:t>
      </w:r>
      <w:r w:rsidR="00CD6D4E" w:rsidRPr="00CD6D4E">
        <w:t xml:space="preserve"> </w:t>
      </w:r>
      <w:r w:rsidR="00B012D2">
        <w:rPr>
          <w:rFonts w:ascii="Times New Roman" w:eastAsia="Calibri" w:hAnsi="Times New Roman" w:cs="Times New Roman"/>
          <w:lang w:val="hr-HR"/>
        </w:rPr>
        <w:t>za dodjelu potpora</w:t>
      </w:r>
      <w:r w:rsidR="00B012D2" w:rsidRPr="00AF458B">
        <w:rPr>
          <w:rFonts w:ascii="Times New Roman" w:eastAsia="Calibri" w:hAnsi="Times New Roman" w:cs="Times New Roman"/>
          <w:lang w:val="hr-HR"/>
        </w:rPr>
        <w:t xml:space="preserve"> </w:t>
      </w:r>
      <w:r w:rsidR="00B012D2" w:rsidRPr="002E01CD">
        <w:rPr>
          <w:rFonts w:ascii="Times New Roman" w:eastAsia="Calibri" w:hAnsi="Times New Roman" w:cs="Times New Roman"/>
          <w:lang w:val="hr-HR"/>
        </w:rPr>
        <w:t>male vrijednosti subjektima malog gospodarstva u 202</w:t>
      </w:r>
      <w:r w:rsidR="00782CD1">
        <w:rPr>
          <w:rFonts w:ascii="Times New Roman" w:eastAsia="Calibri" w:hAnsi="Times New Roman" w:cs="Times New Roman"/>
          <w:lang w:val="hr-HR"/>
        </w:rPr>
        <w:t>5</w:t>
      </w:r>
      <w:r w:rsidR="00B012D2" w:rsidRPr="002E01CD">
        <w:rPr>
          <w:rFonts w:ascii="Times New Roman" w:eastAsia="Calibri" w:hAnsi="Times New Roman" w:cs="Times New Roman"/>
          <w:lang w:val="hr-HR"/>
        </w:rPr>
        <w:t xml:space="preserve">. godini </w:t>
      </w:r>
      <w:r w:rsidR="00CD6D4E" w:rsidRPr="00CD6D4E">
        <w:rPr>
          <w:rFonts w:ascii="Times New Roman" w:eastAsia="Calibri" w:hAnsi="Times New Roman" w:cs="Times New Roman"/>
          <w:lang w:val="hr-HR"/>
        </w:rPr>
        <w:t>na službenoj internetskoj stranici Grada Karlovca</w:t>
      </w:r>
      <w:r w:rsidR="00C02ECE">
        <w:rPr>
          <w:rFonts w:ascii="Times New Roman" w:eastAsia="Calibri" w:hAnsi="Times New Roman" w:cs="Times New Roman"/>
          <w:lang w:val="hr-HR"/>
        </w:rPr>
        <w:t xml:space="preserve"> </w:t>
      </w:r>
      <w:hyperlink r:id="rId15" w:history="1">
        <w:r w:rsidR="00C02ECE" w:rsidRPr="007C5BE5">
          <w:rPr>
            <w:rStyle w:val="Hyperlink"/>
            <w:rFonts w:ascii="Times New Roman" w:eastAsia="Calibri" w:hAnsi="Times New Roman" w:cs="Times New Roman"/>
            <w:lang w:val="hr-HR"/>
          </w:rPr>
          <w:t>https://www.karlovac.hr/natjecaji_pozivi/javni-poziv-za-dodjelu-potpora-male-vrijednosti-subjektima-malog-gospodarstva-u-2025-godini/</w:t>
        </w:r>
      </w:hyperlink>
      <w:r w:rsidR="00C02ECE">
        <w:rPr>
          <w:rFonts w:ascii="Times New Roman" w:eastAsia="Calibri" w:hAnsi="Times New Roman" w:cs="Times New Roman"/>
          <w:lang w:val="hr-HR"/>
        </w:rPr>
        <w:t xml:space="preserve">. </w:t>
      </w:r>
    </w:p>
    <w:p w14:paraId="5D007CAB" w14:textId="5377AC4E" w:rsidR="00A15813" w:rsidRPr="00AF458B" w:rsidRDefault="000E60FD" w:rsidP="008010B8">
      <w:pPr>
        <w:tabs>
          <w:tab w:val="left" w:pos="709"/>
        </w:tabs>
        <w:ind w:firstLine="709"/>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Javni poziv </w:t>
      </w:r>
      <w:r w:rsidR="000D2F47">
        <w:rPr>
          <w:rFonts w:ascii="Times New Roman" w:eastAsia="Calibri" w:hAnsi="Times New Roman" w:cs="Times New Roman"/>
          <w:lang w:val="hr-HR"/>
        </w:rPr>
        <w:t>objavio</w:t>
      </w:r>
      <w:r w:rsidRPr="00AF458B">
        <w:rPr>
          <w:rFonts w:ascii="Times New Roman" w:eastAsia="Calibri" w:hAnsi="Times New Roman" w:cs="Times New Roman"/>
          <w:lang w:val="hr-HR"/>
        </w:rPr>
        <w:t xml:space="preserve"> je i provodi</w:t>
      </w:r>
      <w:r w:rsidR="00DB1200" w:rsidRPr="00AF458B">
        <w:rPr>
          <w:rFonts w:ascii="Times New Roman" w:eastAsia="Calibri" w:hAnsi="Times New Roman" w:cs="Times New Roman"/>
          <w:lang w:val="hr-HR"/>
        </w:rPr>
        <w:t xml:space="preserve">o Upravni odjel za </w:t>
      </w:r>
      <w:r w:rsidR="00104B09" w:rsidRPr="00AF458B">
        <w:rPr>
          <w:rFonts w:ascii="Times New Roman" w:eastAsia="Calibri" w:hAnsi="Times New Roman" w:cs="Times New Roman"/>
          <w:lang w:val="hr-HR"/>
        </w:rPr>
        <w:t>gospodarstvo</w:t>
      </w:r>
      <w:r w:rsidR="00DB1200" w:rsidRPr="00AF458B">
        <w:rPr>
          <w:rFonts w:ascii="Times New Roman" w:eastAsia="Calibri" w:hAnsi="Times New Roman" w:cs="Times New Roman"/>
          <w:lang w:val="hr-HR"/>
        </w:rPr>
        <w:t xml:space="preserve">, </w:t>
      </w:r>
      <w:r w:rsidR="003721FB">
        <w:rPr>
          <w:rFonts w:ascii="Times New Roman" w:eastAsia="Calibri" w:hAnsi="Times New Roman" w:cs="Times New Roman"/>
          <w:lang w:val="hr-HR"/>
        </w:rPr>
        <w:t>razvoj grada i fondove EU</w:t>
      </w:r>
      <w:r w:rsidRPr="00AF458B">
        <w:rPr>
          <w:rFonts w:ascii="Times New Roman" w:eastAsia="Calibri" w:hAnsi="Times New Roman" w:cs="Times New Roman"/>
          <w:lang w:val="hr-HR"/>
        </w:rPr>
        <w:t>.</w:t>
      </w:r>
      <w:r w:rsidR="00584F7E">
        <w:rPr>
          <w:rFonts w:ascii="Times New Roman" w:eastAsia="Calibri" w:hAnsi="Times New Roman" w:cs="Times New Roman"/>
          <w:lang w:val="hr-HR"/>
        </w:rPr>
        <w:t xml:space="preserve"> </w:t>
      </w:r>
      <w:r w:rsidRPr="00AF458B">
        <w:rPr>
          <w:rFonts w:ascii="Times New Roman" w:eastAsia="Calibri" w:hAnsi="Times New Roman" w:cs="Times New Roman"/>
          <w:lang w:val="hr-HR"/>
        </w:rPr>
        <w:t xml:space="preserve">Tekst </w:t>
      </w:r>
      <w:r w:rsidR="00C57906" w:rsidRPr="00AF458B">
        <w:rPr>
          <w:rFonts w:ascii="Times New Roman" w:eastAsia="Calibri" w:hAnsi="Times New Roman" w:cs="Times New Roman"/>
          <w:lang w:val="hr-HR"/>
        </w:rPr>
        <w:t>J</w:t>
      </w:r>
      <w:r w:rsidRPr="00AF458B">
        <w:rPr>
          <w:rFonts w:ascii="Times New Roman" w:eastAsia="Calibri" w:hAnsi="Times New Roman" w:cs="Times New Roman"/>
          <w:lang w:val="hr-HR"/>
        </w:rPr>
        <w:t>avnog poziva sadržavao je prihvatljive</w:t>
      </w:r>
      <w:r w:rsidR="0090062D" w:rsidRPr="00AF458B">
        <w:rPr>
          <w:rFonts w:ascii="Times New Roman" w:eastAsia="Calibri" w:hAnsi="Times New Roman" w:cs="Times New Roman"/>
          <w:lang w:val="hr-HR"/>
        </w:rPr>
        <w:t xml:space="preserve"> </w:t>
      </w:r>
      <w:r w:rsidR="00E878E3" w:rsidRPr="00AF458B">
        <w:rPr>
          <w:rFonts w:ascii="Times New Roman" w:eastAsia="Calibri" w:hAnsi="Times New Roman" w:cs="Times New Roman"/>
          <w:lang w:val="hr-HR"/>
        </w:rPr>
        <w:t>i neprihvatljive</w:t>
      </w:r>
      <w:r w:rsidRPr="00AF458B">
        <w:rPr>
          <w:rFonts w:ascii="Times New Roman" w:eastAsia="Calibri" w:hAnsi="Times New Roman" w:cs="Times New Roman"/>
          <w:lang w:val="hr-HR"/>
        </w:rPr>
        <w:t xml:space="preserve"> korisnike</w:t>
      </w:r>
      <w:r w:rsidR="00104B09" w:rsidRPr="00AF458B">
        <w:rPr>
          <w:rFonts w:ascii="Times New Roman" w:eastAsia="Calibri" w:hAnsi="Times New Roman" w:cs="Times New Roman"/>
          <w:lang w:val="hr-HR"/>
        </w:rPr>
        <w:t xml:space="preserve"> potpora</w:t>
      </w:r>
      <w:r w:rsidRPr="00AF458B">
        <w:rPr>
          <w:rFonts w:ascii="Times New Roman" w:eastAsia="Calibri" w:hAnsi="Times New Roman" w:cs="Times New Roman"/>
          <w:lang w:val="hr-HR"/>
        </w:rPr>
        <w:t>,</w:t>
      </w:r>
      <w:r w:rsidR="00A176D6" w:rsidRPr="00AF458B">
        <w:rPr>
          <w:rFonts w:ascii="Times New Roman" w:eastAsia="Calibri" w:hAnsi="Times New Roman" w:cs="Times New Roman"/>
          <w:lang w:val="hr-HR"/>
        </w:rPr>
        <w:t xml:space="preserve"> uvjete za dodjelu </w:t>
      </w:r>
      <w:r w:rsidR="00B40773" w:rsidRPr="00AF458B">
        <w:rPr>
          <w:rFonts w:ascii="Times New Roman" w:eastAsia="Calibri" w:hAnsi="Times New Roman" w:cs="Times New Roman"/>
          <w:lang w:val="hr-HR"/>
        </w:rPr>
        <w:t>potpora,</w:t>
      </w:r>
      <w:r w:rsidRPr="00AF458B">
        <w:rPr>
          <w:rFonts w:ascii="Times New Roman" w:eastAsia="Calibri" w:hAnsi="Times New Roman" w:cs="Times New Roman"/>
          <w:lang w:val="hr-HR"/>
        </w:rPr>
        <w:t xml:space="preserve"> </w:t>
      </w:r>
      <w:r w:rsidR="00104B09" w:rsidRPr="00AF458B">
        <w:rPr>
          <w:rFonts w:ascii="Times New Roman" w:eastAsia="Calibri" w:hAnsi="Times New Roman" w:cs="Times New Roman"/>
          <w:lang w:val="hr-HR"/>
        </w:rPr>
        <w:t>vrste potpora</w:t>
      </w:r>
      <w:r w:rsidR="00A92F13" w:rsidRPr="00AF458B">
        <w:rPr>
          <w:rFonts w:ascii="Times New Roman" w:eastAsia="Calibri" w:hAnsi="Times New Roman" w:cs="Times New Roman"/>
          <w:lang w:val="hr-HR"/>
        </w:rPr>
        <w:t xml:space="preserve">, </w:t>
      </w:r>
      <w:r w:rsidR="00104B09" w:rsidRPr="00AF458B">
        <w:rPr>
          <w:rFonts w:ascii="Times New Roman" w:eastAsia="Calibri" w:hAnsi="Times New Roman" w:cs="Times New Roman"/>
          <w:lang w:val="hr-HR"/>
        </w:rPr>
        <w:t>rok</w:t>
      </w:r>
      <w:r w:rsidR="00727FAA" w:rsidRPr="00AF458B">
        <w:rPr>
          <w:rFonts w:ascii="Times New Roman" w:eastAsia="Calibri" w:hAnsi="Times New Roman" w:cs="Times New Roman"/>
          <w:lang w:val="hr-HR"/>
        </w:rPr>
        <w:t xml:space="preserve">ove </w:t>
      </w:r>
      <w:r w:rsidR="00F43739" w:rsidRPr="00AF458B">
        <w:rPr>
          <w:rFonts w:ascii="Times New Roman" w:eastAsia="Calibri" w:hAnsi="Times New Roman" w:cs="Times New Roman"/>
          <w:lang w:val="hr-HR"/>
        </w:rPr>
        <w:t>i način podnošenja zahtjeva i kontakt podatke nadle</w:t>
      </w:r>
      <w:r w:rsidR="008B3852" w:rsidRPr="00AF458B">
        <w:rPr>
          <w:rFonts w:ascii="Times New Roman" w:eastAsia="Calibri" w:hAnsi="Times New Roman" w:cs="Times New Roman"/>
          <w:lang w:val="hr-HR"/>
        </w:rPr>
        <w:t>žnog odjela</w:t>
      </w:r>
      <w:r w:rsidR="000D2F47">
        <w:rPr>
          <w:rFonts w:ascii="Times New Roman" w:eastAsia="Calibri" w:hAnsi="Times New Roman" w:cs="Times New Roman"/>
          <w:lang w:val="hr-HR"/>
        </w:rPr>
        <w:t xml:space="preserve">. </w:t>
      </w:r>
      <w:r w:rsidR="00A15813" w:rsidRPr="00AF458B">
        <w:rPr>
          <w:rFonts w:ascii="Times New Roman" w:eastAsia="Calibri" w:hAnsi="Times New Roman" w:cs="Times New Roman"/>
          <w:lang w:val="hr-HR"/>
        </w:rPr>
        <w:t xml:space="preserve"> </w:t>
      </w:r>
    </w:p>
    <w:p w14:paraId="78D1201C" w14:textId="77777777" w:rsidR="008C7B8F" w:rsidRDefault="008C7B8F" w:rsidP="000E60FD">
      <w:pPr>
        <w:tabs>
          <w:tab w:val="left" w:pos="709"/>
        </w:tabs>
        <w:ind w:left="720"/>
        <w:contextualSpacing/>
        <w:jc w:val="both"/>
        <w:rPr>
          <w:rFonts w:ascii="Times New Roman" w:eastAsia="Calibri" w:hAnsi="Times New Roman" w:cs="Times New Roman"/>
          <w:lang w:val="hr-HR"/>
        </w:rPr>
      </w:pPr>
    </w:p>
    <w:p w14:paraId="33479DB3"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212BD85B"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733AB750"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004A445B"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26D49D20"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257C4CD0" w14:textId="77777777" w:rsidR="002749B6" w:rsidRDefault="002749B6" w:rsidP="000E60FD">
      <w:pPr>
        <w:tabs>
          <w:tab w:val="left" w:pos="709"/>
        </w:tabs>
        <w:ind w:left="720"/>
        <w:contextualSpacing/>
        <w:jc w:val="both"/>
        <w:rPr>
          <w:rFonts w:ascii="Times New Roman" w:eastAsia="Times New Roman" w:hAnsi="Times New Roman" w:cs="Times New Roman"/>
          <w:lang w:val="hr-HR"/>
        </w:rPr>
      </w:pPr>
    </w:p>
    <w:p w14:paraId="7356C1F7" w14:textId="459CA53F" w:rsidR="000E60FD" w:rsidRPr="00AF458B" w:rsidRDefault="000E60FD" w:rsidP="000E60FD">
      <w:pPr>
        <w:tabs>
          <w:tab w:val="left" w:pos="709"/>
        </w:tabs>
        <w:ind w:left="720"/>
        <w:contextualSpacing/>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lastRenderedPageBreak/>
        <w:t xml:space="preserve">U smislu </w:t>
      </w:r>
      <w:r w:rsidR="000E0353">
        <w:rPr>
          <w:rFonts w:ascii="Times New Roman" w:eastAsia="Times New Roman" w:hAnsi="Times New Roman" w:cs="Times New Roman"/>
          <w:lang w:val="hr-HR"/>
        </w:rPr>
        <w:t xml:space="preserve">poticanja </w:t>
      </w:r>
      <w:r w:rsidR="009C429B">
        <w:rPr>
          <w:rFonts w:ascii="Times New Roman" w:eastAsia="Times New Roman" w:hAnsi="Times New Roman" w:cs="Times New Roman"/>
          <w:lang w:val="hr-HR"/>
        </w:rPr>
        <w:t>jačanja</w:t>
      </w:r>
      <w:r w:rsidR="000E0353">
        <w:rPr>
          <w:rFonts w:ascii="Times New Roman" w:eastAsia="Times New Roman" w:hAnsi="Times New Roman" w:cs="Times New Roman"/>
          <w:lang w:val="hr-HR"/>
        </w:rPr>
        <w:t xml:space="preserve"> gospodarstva</w:t>
      </w:r>
      <w:r w:rsidRPr="00AF458B">
        <w:rPr>
          <w:rFonts w:ascii="Times New Roman" w:eastAsia="Times New Roman" w:hAnsi="Times New Roman" w:cs="Times New Roman"/>
          <w:lang w:val="hr-HR"/>
        </w:rPr>
        <w:t xml:space="preserve"> provođene su sljedeće aktivnosti:</w:t>
      </w:r>
    </w:p>
    <w:p w14:paraId="625C1518" w14:textId="77777777" w:rsidR="000E60FD" w:rsidRPr="00AF458B" w:rsidRDefault="000E60FD" w:rsidP="000E60FD">
      <w:pPr>
        <w:tabs>
          <w:tab w:val="left" w:pos="709"/>
        </w:tabs>
        <w:ind w:left="720"/>
        <w:contextualSpacing/>
        <w:jc w:val="both"/>
        <w:rPr>
          <w:rFonts w:ascii="Times New Roman" w:eastAsia="Times New Roman" w:hAnsi="Times New Roman" w:cs="Times New Roman"/>
          <w:lang w:val="hr-HR"/>
        </w:rPr>
      </w:pPr>
    </w:p>
    <w:p w14:paraId="7D33D55B" w14:textId="73DEAFB4" w:rsidR="000E60FD" w:rsidRPr="00AF458B" w:rsidRDefault="000E60FD" w:rsidP="001B000B">
      <w:pPr>
        <w:numPr>
          <w:ilvl w:val="1"/>
          <w:numId w:val="2"/>
        </w:numPr>
        <w:tabs>
          <w:tab w:val="left" w:pos="709"/>
        </w:tabs>
        <w:contextualSpacing/>
        <w:jc w:val="both"/>
        <w:rPr>
          <w:rFonts w:ascii="Times New Roman" w:eastAsia="Times New Roman" w:hAnsi="Times New Roman" w:cs="Times New Roman"/>
          <w:b/>
          <w:i/>
          <w:lang w:val="hr-HR"/>
        </w:rPr>
      </w:pPr>
      <w:bookmarkStart w:id="0" w:name="_Hlk66865990"/>
      <w:r w:rsidRPr="00AF458B">
        <w:rPr>
          <w:rFonts w:ascii="Times New Roman" w:eastAsia="Times New Roman" w:hAnsi="Times New Roman" w:cs="Times New Roman"/>
          <w:b/>
          <w:i/>
          <w:lang w:val="hr-HR"/>
        </w:rPr>
        <w:t>Potpore poduzetništvu</w:t>
      </w:r>
    </w:p>
    <w:bookmarkEnd w:id="0"/>
    <w:p w14:paraId="488D06BC" w14:textId="77777777" w:rsidR="000E60FD" w:rsidRPr="00AF458B" w:rsidRDefault="000E60FD" w:rsidP="000E60FD">
      <w:pPr>
        <w:tabs>
          <w:tab w:val="left" w:pos="709"/>
        </w:tabs>
        <w:ind w:left="720"/>
        <w:contextualSpacing/>
        <w:jc w:val="both"/>
        <w:rPr>
          <w:rFonts w:ascii="Times New Roman" w:eastAsia="Calibri" w:hAnsi="Times New Roman" w:cs="Times New Roman"/>
          <w:lang w:val="hr-HR"/>
        </w:rPr>
      </w:pPr>
    </w:p>
    <w:p w14:paraId="65482BBE" w14:textId="5EBA7CB5" w:rsidR="000E60FD" w:rsidRPr="00AF458B" w:rsidRDefault="001E1749" w:rsidP="000E60FD">
      <w:pPr>
        <w:tabs>
          <w:tab w:val="left" w:pos="709"/>
        </w:tabs>
        <w:ind w:left="720"/>
        <w:contextualSpacing/>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Planirana sredstva: </w:t>
      </w:r>
      <w:r w:rsidR="001E5881" w:rsidRPr="00F85C57">
        <w:rPr>
          <w:rFonts w:ascii="Times New Roman" w:eastAsia="Calibri" w:hAnsi="Times New Roman" w:cs="Times New Roman"/>
          <w:lang w:val="hr-HR"/>
        </w:rPr>
        <w:t>232</w:t>
      </w:r>
      <w:r w:rsidR="005427FF" w:rsidRPr="00F85C57">
        <w:rPr>
          <w:rFonts w:ascii="Times New Roman" w:eastAsia="Calibri" w:hAnsi="Times New Roman" w:cs="Times New Roman"/>
          <w:lang w:val="hr-HR"/>
        </w:rPr>
        <w:t>.</w:t>
      </w:r>
      <w:r w:rsidR="000913CB" w:rsidRPr="00F85C57">
        <w:rPr>
          <w:rFonts w:ascii="Times New Roman" w:eastAsia="Calibri" w:hAnsi="Times New Roman" w:cs="Times New Roman"/>
          <w:lang w:val="hr-HR"/>
        </w:rPr>
        <w:t>0</w:t>
      </w:r>
      <w:r w:rsidR="00F85C57" w:rsidRPr="00F85C57">
        <w:rPr>
          <w:rFonts w:ascii="Times New Roman" w:eastAsia="Calibri" w:hAnsi="Times New Roman" w:cs="Times New Roman"/>
          <w:lang w:val="hr-HR"/>
        </w:rPr>
        <w:t>55</w:t>
      </w:r>
      <w:r w:rsidR="005427FF" w:rsidRPr="00F85C57">
        <w:rPr>
          <w:rFonts w:ascii="Times New Roman" w:eastAsia="Calibri" w:hAnsi="Times New Roman" w:cs="Times New Roman"/>
          <w:lang w:val="hr-HR"/>
        </w:rPr>
        <w:t xml:space="preserve">,00 </w:t>
      </w:r>
      <w:r w:rsidR="007B26F7">
        <w:rPr>
          <w:rFonts w:ascii="Times New Roman" w:eastAsia="Calibri" w:hAnsi="Times New Roman" w:cs="Times New Roman"/>
          <w:lang w:val="hr-HR"/>
        </w:rPr>
        <w:t>EUR</w:t>
      </w:r>
    </w:p>
    <w:p w14:paraId="1CC302E0" w14:textId="49E5C8F7" w:rsidR="000E60FD" w:rsidRPr="00AF458B" w:rsidRDefault="000E60FD" w:rsidP="000E60FD">
      <w:pPr>
        <w:tabs>
          <w:tab w:val="left" w:pos="709"/>
        </w:tabs>
        <w:contextualSpacing/>
        <w:jc w:val="both"/>
        <w:rPr>
          <w:rFonts w:ascii="Times New Roman" w:eastAsia="Calibri" w:hAnsi="Times New Roman" w:cs="Times New Roman"/>
          <w:lang w:val="hr-HR"/>
        </w:rPr>
      </w:pPr>
      <w:r w:rsidRPr="00AF458B">
        <w:rPr>
          <w:rFonts w:ascii="Times New Roman" w:eastAsia="Calibri" w:hAnsi="Times New Roman" w:cs="Times New Roman"/>
          <w:lang w:val="hr-HR"/>
        </w:rPr>
        <w:tab/>
        <w:t xml:space="preserve">Realizirano: </w:t>
      </w:r>
      <w:r w:rsidR="00F85C57" w:rsidRPr="00734FDE">
        <w:rPr>
          <w:rFonts w:ascii="Times New Roman" w:eastAsia="Calibri" w:hAnsi="Times New Roman" w:cs="Times New Roman"/>
          <w:lang w:val="hr-HR"/>
        </w:rPr>
        <w:t>227</w:t>
      </w:r>
      <w:r w:rsidR="00B46405" w:rsidRPr="00734FDE">
        <w:rPr>
          <w:rFonts w:ascii="Times New Roman" w:eastAsia="Calibri" w:hAnsi="Times New Roman" w:cs="Times New Roman"/>
          <w:lang w:val="hr-HR"/>
        </w:rPr>
        <w:t>.</w:t>
      </w:r>
      <w:r w:rsidR="00301614" w:rsidRPr="00734FDE">
        <w:rPr>
          <w:rFonts w:ascii="Times New Roman" w:eastAsia="Calibri" w:hAnsi="Times New Roman" w:cs="Times New Roman"/>
          <w:lang w:val="hr-HR"/>
        </w:rPr>
        <w:t>0</w:t>
      </w:r>
      <w:r w:rsidR="00F85C57" w:rsidRPr="00734FDE">
        <w:rPr>
          <w:rFonts w:ascii="Times New Roman" w:eastAsia="Calibri" w:hAnsi="Times New Roman" w:cs="Times New Roman"/>
          <w:lang w:val="hr-HR"/>
        </w:rPr>
        <w:t>70</w:t>
      </w:r>
      <w:r w:rsidR="00B46405" w:rsidRPr="00734FDE">
        <w:rPr>
          <w:rFonts w:ascii="Times New Roman" w:eastAsia="Calibri" w:hAnsi="Times New Roman" w:cs="Times New Roman"/>
          <w:lang w:val="hr-HR"/>
        </w:rPr>
        <w:t>,</w:t>
      </w:r>
      <w:r w:rsidR="00734FDE" w:rsidRPr="00734FDE">
        <w:rPr>
          <w:rFonts w:ascii="Times New Roman" w:eastAsia="Calibri" w:hAnsi="Times New Roman" w:cs="Times New Roman"/>
          <w:lang w:val="hr-HR"/>
        </w:rPr>
        <w:t>46</w:t>
      </w:r>
      <w:r w:rsidR="00B46405" w:rsidRPr="00734FDE">
        <w:rPr>
          <w:rFonts w:ascii="Times New Roman" w:eastAsia="Calibri" w:hAnsi="Times New Roman" w:cs="Times New Roman"/>
          <w:lang w:val="hr-HR"/>
        </w:rPr>
        <w:t xml:space="preserve"> </w:t>
      </w:r>
      <w:r w:rsidR="00855361">
        <w:rPr>
          <w:rFonts w:ascii="Times New Roman" w:eastAsia="Calibri" w:hAnsi="Times New Roman" w:cs="Times New Roman"/>
          <w:lang w:val="hr-HR"/>
        </w:rPr>
        <w:t>EUR</w:t>
      </w:r>
    </w:p>
    <w:p w14:paraId="0051FF9B" w14:textId="7B657D5E" w:rsidR="000E60FD" w:rsidRPr="00AF458B" w:rsidRDefault="000E60FD" w:rsidP="000E60FD">
      <w:pPr>
        <w:tabs>
          <w:tab w:val="left" w:pos="709"/>
        </w:tabs>
        <w:contextualSpacing/>
        <w:jc w:val="both"/>
        <w:rPr>
          <w:rFonts w:ascii="Times New Roman" w:eastAsia="Calibri" w:hAnsi="Times New Roman" w:cs="Times New Roman"/>
          <w:color w:val="FF0000"/>
          <w:lang w:val="hr-HR"/>
        </w:rPr>
      </w:pPr>
      <w:r w:rsidRPr="00AF458B">
        <w:rPr>
          <w:rFonts w:ascii="Times New Roman" w:eastAsia="Calibri" w:hAnsi="Times New Roman" w:cs="Times New Roman"/>
          <w:lang w:val="hr-HR"/>
        </w:rPr>
        <w:tab/>
        <w:t>Indeks</w:t>
      </w:r>
      <w:r w:rsidRPr="00353C0D">
        <w:rPr>
          <w:rFonts w:ascii="Times New Roman" w:eastAsia="Calibri" w:hAnsi="Times New Roman" w:cs="Times New Roman"/>
          <w:lang w:val="hr-HR"/>
        </w:rPr>
        <w:t xml:space="preserve">: </w:t>
      </w:r>
      <w:r w:rsidR="00353C0D" w:rsidRPr="00734FDE">
        <w:rPr>
          <w:rFonts w:ascii="Times New Roman" w:eastAsia="Calibri" w:hAnsi="Times New Roman" w:cs="Times New Roman"/>
          <w:lang w:val="hr-HR"/>
        </w:rPr>
        <w:t>9</w:t>
      </w:r>
      <w:r w:rsidR="00734FDE" w:rsidRPr="00734FDE">
        <w:rPr>
          <w:rFonts w:ascii="Times New Roman" w:eastAsia="Calibri" w:hAnsi="Times New Roman" w:cs="Times New Roman"/>
          <w:lang w:val="hr-HR"/>
        </w:rPr>
        <w:t>7</w:t>
      </w:r>
      <w:r w:rsidR="00E76311" w:rsidRPr="00734FDE">
        <w:rPr>
          <w:rFonts w:ascii="Times New Roman" w:eastAsia="Calibri" w:hAnsi="Times New Roman" w:cs="Times New Roman"/>
          <w:lang w:val="hr-HR"/>
        </w:rPr>
        <w:t>,</w:t>
      </w:r>
      <w:r w:rsidR="00353C0D" w:rsidRPr="00734FDE">
        <w:rPr>
          <w:rFonts w:ascii="Times New Roman" w:eastAsia="Calibri" w:hAnsi="Times New Roman" w:cs="Times New Roman"/>
          <w:lang w:val="hr-HR"/>
        </w:rPr>
        <w:t>8</w:t>
      </w:r>
      <w:r w:rsidR="00734FDE" w:rsidRPr="00734FDE">
        <w:rPr>
          <w:rFonts w:ascii="Times New Roman" w:eastAsia="Calibri" w:hAnsi="Times New Roman" w:cs="Times New Roman"/>
          <w:lang w:val="hr-HR"/>
        </w:rPr>
        <w:t>5</w:t>
      </w:r>
      <w:r w:rsidRPr="00734FDE">
        <w:rPr>
          <w:rFonts w:ascii="Times New Roman" w:eastAsia="Calibri" w:hAnsi="Times New Roman" w:cs="Times New Roman"/>
          <w:lang w:val="hr-HR"/>
        </w:rPr>
        <w:t xml:space="preserve"> </w:t>
      </w:r>
      <w:r w:rsidRPr="00AF458B">
        <w:rPr>
          <w:rFonts w:ascii="Times New Roman" w:eastAsia="Calibri" w:hAnsi="Times New Roman" w:cs="Times New Roman"/>
          <w:lang w:val="hr-HR"/>
        </w:rPr>
        <w:t>%</w:t>
      </w:r>
    </w:p>
    <w:p w14:paraId="64C78192" w14:textId="77777777" w:rsidR="000E60FD" w:rsidRPr="00AF458B" w:rsidRDefault="000E60FD" w:rsidP="000E60FD">
      <w:pPr>
        <w:tabs>
          <w:tab w:val="left" w:pos="709"/>
        </w:tabs>
        <w:contextualSpacing/>
        <w:jc w:val="both"/>
        <w:rPr>
          <w:rFonts w:ascii="Times New Roman" w:eastAsia="Calibri" w:hAnsi="Times New Roman" w:cs="Times New Roman"/>
          <w:lang w:val="hr-HR"/>
        </w:rPr>
      </w:pPr>
    </w:p>
    <w:p w14:paraId="6E53E5E1" w14:textId="23A44E1B" w:rsidR="00A65BD5" w:rsidRPr="00AF458B" w:rsidRDefault="000E60FD" w:rsidP="0028523C">
      <w:pPr>
        <w:jc w:val="both"/>
        <w:rPr>
          <w:rFonts w:ascii="Times New Roman" w:eastAsia="Times New Roman" w:hAnsi="Times New Roman" w:cs="Times New Roman"/>
          <w:lang w:val="hr-HR"/>
        </w:rPr>
      </w:pPr>
      <w:r w:rsidRPr="00AF458B">
        <w:rPr>
          <w:rFonts w:ascii="Times New Roman" w:eastAsia="Calibri" w:hAnsi="Times New Roman" w:cs="Times New Roman"/>
          <w:lang w:val="hr-HR"/>
        </w:rPr>
        <w:tab/>
        <w:t xml:space="preserve"> </w:t>
      </w:r>
      <w:r w:rsidRPr="00AF458B">
        <w:rPr>
          <w:rFonts w:ascii="Times New Roman" w:eastAsia="Times New Roman" w:hAnsi="Times New Roman" w:cs="Times New Roman"/>
          <w:lang w:val="hr-HR"/>
        </w:rPr>
        <w:t>Ova aktivnost imala je za cilj dodjelu financijskih sredstava</w:t>
      </w:r>
      <w:r w:rsidR="006C5A93" w:rsidRPr="00AF458B">
        <w:rPr>
          <w:rFonts w:ascii="Times New Roman" w:eastAsia="Times New Roman" w:hAnsi="Times New Roman" w:cs="Times New Roman"/>
          <w:lang w:val="hr-HR"/>
        </w:rPr>
        <w:t xml:space="preserve"> </w:t>
      </w:r>
      <w:r w:rsidR="00935C69">
        <w:rPr>
          <w:rFonts w:ascii="Times New Roman" w:eastAsia="Times New Roman" w:hAnsi="Times New Roman" w:cs="Times New Roman"/>
          <w:lang w:val="hr-HR"/>
        </w:rPr>
        <w:t xml:space="preserve">– bespovratnih </w:t>
      </w:r>
      <w:r w:rsidRPr="00AF458B">
        <w:rPr>
          <w:rFonts w:ascii="Times New Roman" w:eastAsia="Times New Roman" w:hAnsi="Times New Roman" w:cs="Times New Roman"/>
          <w:lang w:val="hr-HR"/>
        </w:rPr>
        <w:t>potpora</w:t>
      </w:r>
      <w:r w:rsidR="00935C69">
        <w:rPr>
          <w:rFonts w:ascii="Times New Roman" w:eastAsia="Times New Roman" w:hAnsi="Times New Roman" w:cs="Times New Roman"/>
          <w:lang w:val="hr-HR"/>
        </w:rPr>
        <w:t xml:space="preserve"> male vrijednosti</w:t>
      </w:r>
      <w:r w:rsidR="001E1A9F">
        <w:rPr>
          <w:rFonts w:ascii="Times New Roman" w:eastAsia="Times New Roman" w:hAnsi="Times New Roman" w:cs="Times New Roman"/>
          <w:lang w:val="hr-HR"/>
        </w:rPr>
        <w:t xml:space="preserve"> (de </w:t>
      </w:r>
      <w:r w:rsidR="006C4EF1">
        <w:rPr>
          <w:rFonts w:ascii="Times New Roman" w:eastAsia="Times New Roman" w:hAnsi="Times New Roman" w:cs="Times New Roman"/>
          <w:lang w:val="hr-HR"/>
        </w:rPr>
        <w:t>minimis</w:t>
      </w:r>
      <w:r w:rsidR="00345E66">
        <w:rPr>
          <w:rFonts w:ascii="Times New Roman" w:eastAsia="Times New Roman" w:hAnsi="Times New Roman" w:cs="Times New Roman"/>
          <w:lang w:val="hr-HR"/>
        </w:rPr>
        <w:t xml:space="preserve"> </w:t>
      </w:r>
      <w:r w:rsidR="001E1A9F">
        <w:rPr>
          <w:rFonts w:ascii="Times New Roman" w:eastAsia="Times New Roman" w:hAnsi="Times New Roman" w:cs="Times New Roman"/>
          <w:lang w:val="hr-HR"/>
        </w:rPr>
        <w:t>potpora</w:t>
      </w:r>
      <w:r w:rsidR="00AD2506">
        <w:rPr>
          <w:rFonts w:ascii="Times New Roman" w:eastAsia="Times New Roman" w:hAnsi="Times New Roman" w:cs="Times New Roman"/>
          <w:lang w:val="hr-HR"/>
        </w:rPr>
        <w:t>)</w:t>
      </w:r>
      <w:r w:rsidR="00CA5CEF">
        <w:rPr>
          <w:rFonts w:ascii="Times New Roman" w:eastAsia="Times New Roman" w:hAnsi="Times New Roman" w:cs="Times New Roman"/>
          <w:lang w:val="hr-HR"/>
        </w:rPr>
        <w:t xml:space="preserve"> </w:t>
      </w:r>
      <w:r w:rsidRPr="00AF458B">
        <w:rPr>
          <w:rFonts w:ascii="Times New Roman" w:eastAsia="Times New Roman" w:hAnsi="Times New Roman" w:cs="Times New Roman"/>
          <w:lang w:val="hr-HR"/>
        </w:rPr>
        <w:t>u bilo kojoj gospodarskoj djelatnosti koj</w:t>
      </w:r>
      <w:r w:rsidR="00C87FF6">
        <w:rPr>
          <w:rFonts w:ascii="Times New Roman" w:eastAsia="Times New Roman" w:hAnsi="Times New Roman" w:cs="Times New Roman"/>
          <w:lang w:val="hr-HR"/>
        </w:rPr>
        <w:t>a</w:t>
      </w:r>
      <w:r w:rsidRPr="00AF458B">
        <w:rPr>
          <w:rFonts w:ascii="Times New Roman" w:eastAsia="Times New Roman" w:hAnsi="Times New Roman" w:cs="Times New Roman"/>
          <w:lang w:val="hr-HR"/>
        </w:rPr>
        <w:t xml:space="preserve"> doprinos</w:t>
      </w:r>
      <w:r w:rsidR="00C87FF6">
        <w:rPr>
          <w:rFonts w:ascii="Times New Roman" w:eastAsia="Times New Roman" w:hAnsi="Times New Roman" w:cs="Times New Roman"/>
          <w:lang w:val="hr-HR"/>
        </w:rPr>
        <w:t>i</w:t>
      </w:r>
      <w:r w:rsidRPr="00AF458B">
        <w:rPr>
          <w:rFonts w:ascii="Times New Roman" w:eastAsia="Times New Roman" w:hAnsi="Times New Roman" w:cs="Times New Roman"/>
          <w:lang w:val="hr-HR"/>
        </w:rPr>
        <w:t xml:space="preserve"> ostvarivanju ciljeva utvrđenih ovim Programom</w:t>
      </w:r>
      <w:r w:rsidR="00D330B1" w:rsidRPr="00AF458B">
        <w:rPr>
          <w:rFonts w:ascii="Times New Roman" w:eastAsia="Times New Roman" w:hAnsi="Times New Roman" w:cs="Times New Roman"/>
          <w:lang w:val="hr-HR"/>
        </w:rPr>
        <w:t xml:space="preserve">, </w:t>
      </w:r>
      <w:r w:rsidR="00B712EC">
        <w:rPr>
          <w:rFonts w:ascii="Times New Roman" w:eastAsia="Times New Roman" w:hAnsi="Times New Roman" w:cs="Times New Roman"/>
          <w:lang w:val="hr-HR"/>
        </w:rPr>
        <w:t xml:space="preserve">a obuhvaća </w:t>
      </w:r>
      <w:r w:rsidR="00AE2FE3" w:rsidRPr="00AE2FE3">
        <w:rPr>
          <w:rFonts w:ascii="Times New Roman" w:eastAsia="Times New Roman" w:hAnsi="Times New Roman" w:cs="Times New Roman"/>
          <w:lang w:val="hr-HR"/>
        </w:rPr>
        <w:t>poduzetn</w:t>
      </w:r>
      <w:r w:rsidR="00AE2FE3">
        <w:rPr>
          <w:rFonts w:ascii="Times New Roman" w:eastAsia="Times New Roman" w:hAnsi="Times New Roman" w:cs="Times New Roman"/>
          <w:lang w:val="hr-HR"/>
        </w:rPr>
        <w:t>ike početnike</w:t>
      </w:r>
      <w:r w:rsidR="00AE2FE3" w:rsidRPr="00AE2FE3">
        <w:rPr>
          <w:rFonts w:ascii="Times New Roman" w:eastAsia="Times New Roman" w:hAnsi="Times New Roman" w:cs="Times New Roman"/>
          <w:lang w:val="hr-HR"/>
        </w:rPr>
        <w:t xml:space="preserve"> za otvaranje novih subjekata malog gospodarstva</w:t>
      </w:r>
      <w:r w:rsidR="00A30A08">
        <w:rPr>
          <w:rFonts w:ascii="Times New Roman" w:eastAsia="Times New Roman" w:hAnsi="Times New Roman" w:cs="Times New Roman"/>
          <w:lang w:val="hr-HR"/>
        </w:rPr>
        <w:t xml:space="preserve"> kao i poduzetnike </w:t>
      </w:r>
      <w:r w:rsidR="00D231C6">
        <w:rPr>
          <w:rFonts w:ascii="Times New Roman" w:eastAsia="Times New Roman" w:hAnsi="Times New Roman" w:cs="Times New Roman"/>
          <w:lang w:val="hr-HR"/>
        </w:rPr>
        <w:t xml:space="preserve">u Zvijezdi u obuhvatu projekta Aglomeracije </w:t>
      </w:r>
      <w:r w:rsidR="00690650">
        <w:rPr>
          <w:rFonts w:ascii="Times New Roman" w:eastAsia="Times New Roman" w:hAnsi="Times New Roman" w:cs="Times New Roman"/>
          <w:lang w:val="hr-HR"/>
        </w:rPr>
        <w:t xml:space="preserve">zbog </w:t>
      </w:r>
      <w:r w:rsidR="00B361B7">
        <w:rPr>
          <w:rFonts w:ascii="Times New Roman" w:eastAsia="Times New Roman" w:hAnsi="Times New Roman" w:cs="Times New Roman"/>
          <w:lang w:val="hr-HR"/>
        </w:rPr>
        <w:t>izuzetno</w:t>
      </w:r>
      <w:r w:rsidR="00690650">
        <w:rPr>
          <w:rFonts w:ascii="Times New Roman" w:eastAsia="Times New Roman" w:hAnsi="Times New Roman" w:cs="Times New Roman"/>
          <w:lang w:val="hr-HR"/>
        </w:rPr>
        <w:t xml:space="preserve"> </w:t>
      </w:r>
      <w:r w:rsidR="00B361B7">
        <w:rPr>
          <w:rFonts w:ascii="Times New Roman" w:eastAsia="Times New Roman" w:hAnsi="Times New Roman" w:cs="Times New Roman"/>
          <w:lang w:val="hr-HR"/>
        </w:rPr>
        <w:t>otežan</w:t>
      </w:r>
      <w:r w:rsidR="00D90C5B">
        <w:rPr>
          <w:rFonts w:ascii="Times New Roman" w:eastAsia="Times New Roman" w:hAnsi="Times New Roman" w:cs="Times New Roman"/>
          <w:lang w:val="hr-HR"/>
        </w:rPr>
        <w:t>ih uvjeta</w:t>
      </w:r>
      <w:r w:rsidR="00690650">
        <w:rPr>
          <w:rFonts w:ascii="Times New Roman" w:eastAsia="Times New Roman" w:hAnsi="Times New Roman" w:cs="Times New Roman"/>
          <w:lang w:val="hr-HR"/>
        </w:rPr>
        <w:t xml:space="preserve"> poslovanja</w:t>
      </w:r>
      <w:r w:rsidR="00B361B7">
        <w:rPr>
          <w:rFonts w:ascii="Times New Roman" w:eastAsia="Times New Roman" w:hAnsi="Times New Roman" w:cs="Times New Roman"/>
          <w:lang w:val="hr-HR"/>
        </w:rPr>
        <w:t>.</w:t>
      </w:r>
      <w:r w:rsidR="000B5FBD">
        <w:rPr>
          <w:rFonts w:ascii="Times New Roman" w:eastAsia="Times New Roman" w:hAnsi="Times New Roman" w:cs="Times New Roman"/>
          <w:lang w:val="hr-HR"/>
        </w:rPr>
        <w:t xml:space="preserve"> </w:t>
      </w:r>
      <w:r w:rsidR="00B361B7">
        <w:rPr>
          <w:rFonts w:ascii="Times New Roman" w:eastAsia="Times New Roman" w:hAnsi="Times New Roman" w:cs="Times New Roman"/>
          <w:lang w:val="hr-HR"/>
        </w:rPr>
        <w:t xml:space="preserve"> </w:t>
      </w:r>
    </w:p>
    <w:p w14:paraId="6ABBD173" w14:textId="77777777" w:rsidR="00A65BD5" w:rsidRPr="00AF458B" w:rsidRDefault="00A65BD5" w:rsidP="0028523C">
      <w:pPr>
        <w:jc w:val="both"/>
        <w:rPr>
          <w:rFonts w:ascii="Times New Roman" w:eastAsia="Times New Roman" w:hAnsi="Times New Roman" w:cs="Times New Roman"/>
          <w:lang w:val="hr-HR"/>
        </w:rPr>
      </w:pPr>
    </w:p>
    <w:p w14:paraId="36F453AC" w14:textId="0DA3B426" w:rsidR="00443109" w:rsidRDefault="00772C49" w:rsidP="00586D06">
      <w:pPr>
        <w:ind w:firstLine="709"/>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t xml:space="preserve">Vrste bespovratnih </w:t>
      </w:r>
      <w:r w:rsidR="008769BC" w:rsidRPr="00AF458B">
        <w:rPr>
          <w:rFonts w:ascii="Times New Roman" w:eastAsia="Times New Roman" w:hAnsi="Times New Roman" w:cs="Times New Roman"/>
          <w:lang w:val="hr-HR"/>
        </w:rPr>
        <w:t xml:space="preserve">potpora </w:t>
      </w:r>
      <w:r w:rsidR="000E60FD" w:rsidRPr="00AF458B">
        <w:rPr>
          <w:rFonts w:ascii="Times New Roman" w:eastAsia="Times New Roman" w:hAnsi="Times New Roman" w:cs="Times New Roman"/>
          <w:lang w:val="hr-HR"/>
        </w:rPr>
        <w:t>sukladno</w:t>
      </w:r>
      <w:r w:rsidR="007E25EB">
        <w:rPr>
          <w:rFonts w:ascii="Times New Roman" w:eastAsia="Times New Roman" w:hAnsi="Times New Roman" w:cs="Times New Roman"/>
          <w:lang w:val="hr-HR"/>
        </w:rPr>
        <w:t xml:space="preserve"> </w:t>
      </w:r>
      <w:r w:rsidR="000E60FD" w:rsidRPr="00AF458B">
        <w:rPr>
          <w:rFonts w:ascii="Times New Roman" w:eastAsia="Calibri" w:hAnsi="Times New Roman" w:cs="Times New Roman"/>
          <w:b/>
          <w:i/>
          <w:lang w:val="hr-HR"/>
        </w:rPr>
        <w:t>Pravilniku o dodjeli bespovratnih potpora male vrijednosti za su</w:t>
      </w:r>
      <w:r w:rsidR="001908FD" w:rsidRPr="00AF458B">
        <w:rPr>
          <w:rFonts w:ascii="Times New Roman" w:eastAsia="Calibri" w:hAnsi="Times New Roman" w:cs="Times New Roman"/>
          <w:b/>
          <w:i/>
          <w:lang w:val="hr-HR"/>
        </w:rPr>
        <w:t>bjekte malog gospodarstva</w:t>
      </w:r>
      <w:r w:rsidR="00BF7202" w:rsidRPr="00AF458B">
        <w:rPr>
          <w:rFonts w:ascii="Times New Roman" w:eastAsia="Calibri" w:hAnsi="Times New Roman" w:cs="Times New Roman"/>
          <w:b/>
          <w:i/>
          <w:lang w:val="hr-HR"/>
        </w:rPr>
        <w:t xml:space="preserve"> na području Grada Karlovca</w:t>
      </w:r>
      <w:r w:rsidR="000E60FD" w:rsidRPr="00AF458B">
        <w:rPr>
          <w:rFonts w:ascii="Times New Roman" w:eastAsia="Calibri" w:hAnsi="Times New Roman" w:cs="Times New Roman"/>
          <w:b/>
          <w:i/>
          <w:lang w:val="hr-HR"/>
        </w:rPr>
        <w:t xml:space="preserve"> </w:t>
      </w:r>
      <w:r w:rsidR="00660A57" w:rsidRPr="00AF458B">
        <w:rPr>
          <w:rFonts w:ascii="Times New Roman" w:eastAsia="Calibri" w:hAnsi="Times New Roman" w:cs="Times New Roman"/>
          <w:lang w:val="hr-HR"/>
        </w:rPr>
        <w:t>(Glasnik Grada Karlovca</w:t>
      </w:r>
      <w:r w:rsidR="00CD54A1" w:rsidRPr="00AF458B">
        <w:rPr>
          <w:rFonts w:ascii="Times New Roman" w:eastAsia="Calibri" w:hAnsi="Times New Roman" w:cs="Times New Roman"/>
          <w:lang w:val="hr-HR"/>
        </w:rPr>
        <w:t xml:space="preserve"> br.</w:t>
      </w:r>
      <w:r w:rsidR="00660A57" w:rsidRPr="00AF458B">
        <w:rPr>
          <w:rFonts w:ascii="Times New Roman" w:eastAsia="Calibri" w:hAnsi="Times New Roman" w:cs="Times New Roman"/>
          <w:lang w:val="hr-HR"/>
        </w:rPr>
        <w:t xml:space="preserve"> 0</w:t>
      </w:r>
      <w:r w:rsidR="00292FC0">
        <w:rPr>
          <w:rFonts w:ascii="Times New Roman" w:eastAsia="Calibri" w:hAnsi="Times New Roman" w:cs="Times New Roman"/>
          <w:lang w:val="hr-HR"/>
        </w:rPr>
        <w:t>5</w:t>
      </w:r>
      <w:r w:rsidR="00660A57" w:rsidRPr="00AF458B">
        <w:rPr>
          <w:rFonts w:ascii="Times New Roman" w:eastAsia="Calibri" w:hAnsi="Times New Roman" w:cs="Times New Roman"/>
          <w:lang w:val="hr-HR"/>
        </w:rPr>
        <w:t>/20</w:t>
      </w:r>
      <w:r w:rsidR="006C5A93" w:rsidRPr="00AF458B">
        <w:rPr>
          <w:rFonts w:ascii="Times New Roman" w:eastAsia="Calibri" w:hAnsi="Times New Roman" w:cs="Times New Roman"/>
          <w:lang w:val="hr-HR"/>
        </w:rPr>
        <w:t>2</w:t>
      </w:r>
      <w:r w:rsidR="00D026AE">
        <w:rPr>
          <w:rFonts w:ascii="Times New Roman" w:eastAsia="Calibri" w:hAnsi="Times New Roman" w:cs="Times New Roman"/>
          <w:lang w:val="hr-HR"/>
        </w:rPr>
        <w:t>5</w:t>
      </w:r>
      <w:r w:rsidR="000E60FD" w:rsidRPr="00AF458B">
        <w:rPr>
          <w:rFonts w:ascii="Times New Roman" w:eastAsia="Calibri" w:hAnsi="Times New Roman" w:cs="Times New Roman"/>
          <w:lang w:val="hr-HR"/>
        </w:rPr>
        <w:t>)</w:t>
      </w:r>
      <w:r w:rsidR="008769BC" w:rsidRPr="00AF458B">
        <w:rPr>
          <w:rFonts w:ascii="Times New Roman" w:eastAsia="Calibri" w:hAnsi="Times New Roman" w:cs="Times New Roman"/>
          <w:lang w:val="hr-HR"/>
        </w:rPr>
        <w:t xml:space="preserve"> su</w:t>
      </w:r>
      <w:r w:rsidR="00CD54A1" w:rsidRPr="00AF458B">
        <w:rPr>
          <w:rFonts w:ascii="Times New Roman" w:eastAsia="Calibri" w:hAnsi="Times New Roman" w:cs="Times New Roman"/>
          <w:lang w:val="hr-HR"/>
        </w:rPr>
        <w:t xml:space="preserve"> bile</w:t>
      </w:r>
      <w:r w:rsidR="008769BC" w:rsidRPr="00AF458B">
        <w:rPr>
          <w:rFonts w:ascii="Times New Roman" w:eastAsia="Calibri" w:hAnsi="Times New Roman" w:cs="Times New Roman"/>
          <w:lang w:val="hr-HR"/>
        </w:rPr>
        <w:t xml:space="preserve"> sljedeće</w:t>
      </w:r>
      <w:r w:rsidR="000E60FD" w:rsidRPr="00AF458B">
        <w:rPr>
          <w:rFonts w:ascii="Times New Roman" w:eastAsia="Times New Roman" w:hAnsi="Times New Roman" w:cs="Times New Roman"/>
          <w:lang w:val="hr-HR"/>
        </w:rPr>
        <w:t>:</w:t>
      </w:r>
    </w:p>
    <w:p w14:paraId="2451971E" w14:textId="77777777" w:rsidR="00443109" w:rsidRPr="00AF458B" w:rsidRDefault="00443109" w:rsidP="00197A20">
      <w:pPr>
        <w:ind w:firstLine="709"/>
        <w:jc w:val="both"/>
        <w:rPr>
          <w:rFonts w:ascii="Times New Roman" w:eastAsia="Times New Roman" w:hAnsi="Times New Roman" w:cs="Times New Roman"/>
          <w:lang w:val="hr-HR"/>
        </w:rPr>
      </w:pPr>
    </w:p>
    <w:p w14:paraId="1F899B66" w14:textId="7DDC1DBF" w:rsidR="00F04D5D" w:rsidRPr="00BC2690" w:rsidRDefault="00F04D5D" w:rsidP="0039567A">
      <w:pPr>
        <w:ind w:firstLine="709"/>
        <w:jc w:val="both"/>
        <w:rPr>
          <w:rFonts w:ascii="Times New Roman" w:eastAsia="Times New Roman" w:hAnsi="Times New Roman" w:cs="Times New Roman"/>
          <w:b/>
          <w:i/>
          <w:iCs/>
          <w:lang w:val="hr-HR"/>
        </w:rPr>
      </w:pPr>
      <w:r w:rsidRPr="00BC2690">
        <w:rPr>
          <w:rFonts w:ascii="Times New Roman" w:eastAsia="Times New Roman" w:hAnsi="Times New Roman" w:cs="Times New Roman"/>
          <w:b/>
          <w:i/>
          <w:iCs/>
          <w:lang w:val="hr-HR"/>
        </w:rPr>
        <w:t xml:space="preserve">Mjera </w:t>
      </w:r>
      <w:r w:rsidR="00095524" w:rsidRPr="00BC2690">
        <w:rPr>
          <w:rFonts w:ascii="Times New Roman" w:eastAsia="Times New Roman" w:hAnsi="Times New Roman" w:cs="Times New Roman"/>
          <w:b/>
          <w:i/>
          <w:iCs/>
          <w:lang w:val="hr-HR"/>
        </w:rPr>
        <w:t>1</w:t>
      </w:r>
      <w:r w:rsidR="0033324B" w:rsidRPr="00BC2690">
        <w:rPr>
          <w:rFonts w:ascii="Times New Roman" w:eastAsia="Times New Roman" w:hAnsi="Times New Roman" w:cs="Times New Roman"/>
          <w:b/>
          <w:i/>
          <w:iCs/>
          <w:lang w:val="hr-HR"/>
        </w:rPr>
        <w:t>:</w:t>
      </w:r>
      <w:r w:rsidRPr="00BC2690">
        <w:rPr>
          <w:rFonts w:ascii="Times New Roman" w:eastAsia="Times New Roman" w:hAnsi="Times New Roman" w:cs="Times New Roman"/>
          <w:b/>
          <w:i/>
          <w:iCs/>
          <w:lang w:val="hr-HR"/>
        </w:rPr>
        <w:t xml:space="preserve"> Potpora za </w:t>
      </w:r>
      <w:r w:rsidR="0039567A" w:rsidRPr="00BC2690">
        <w:rPr>
          <w:rFonts w:ascii="Times New Roman" w:eastAsia="Times New Roman" w:hAnsi="Times New Roman" w:cs="Times New Roman"/>
          <w:b/>
          <w:bCs/>
          <w:i/>
          <w:iCs/>
          <w:lang w:val="hr-HR"/>
        </w:rPr>
        <w:t>poduzetnik</w:t>
      </w:r>
      <w:r w:rsidR="006541B8">
        <w:rPr>
          <w:rFonts w:ascii="Times New Roman" w:eastAsia="Times New Roman" w:hAnsi="Times New Roman" w:cs="Times New Roman"/>
          <w:b/>
          <w:bCs/>
          <w:i/>
          <w:iCs/>
          <w:lang w:val="hr-HR"/>
        </w:rPr>
        <w:t>e početnike</w:t>
      </w:r>
      <w:r w:rsidR="0039567A" w:rsidRPr="00BC2690">
        <w:rPr>
          <w:rFonts w:ascii="Times New Roman" w:eastAsia="Times New Roman" w:hAnsi="Times New Roman" w:cs="Times New Roman"/>
          <w:b/>
          <w:i/>
          <w:iCs/>
          <w:lang w:val="hr-HR"/>
        </w:rPr>
        <w:t xml:space="preserve"> </w:t>
      </w:r>
    </w:p>
    <w:p w14:paraId="35E4366B" w14:textId="3BAC5E47" w:rsidR="00021EB1" w:rsidRPr="002502B4" w:rsidRDefault="004A2008" w:rsidP="002502B4">
      <w:pPr>
        <w:ind w:firstLine="709"/>
        <w:jc w:val="both"/>
        <w:rPr>
          <w:rFonts w:ascii="Times New Roman" w:eastAsia="Times New Roman" w:hAnsi="Times New Roman" w:cs="Times New Roman"/>
          <w:b/>
          <w:bCs/>
          <w:i/>
          <w:iCs/>
          <w:lang w:val="hr-HR"/>
        </w:rPr>
      </w:pPr>
      <w:r w:rsidRPr="00BC2690">
        <w:rPr>
          <w:rFonts w:ascii="Times New Roman" w:eastAsia="Times New Roman" w:hAnsi="Times New Roman" w:cs="Times New Roman"/>
          <w:b/>
          <w:bCs/>
          <w:i/>
          <w:iCs/>
          <w:lang w:val="hr-HR"/>
        </w:rPr>
        <w:t xml:space="preserve">Mjera </w:t>
      </w:r>
      <w:r w:rsidR="0032170C" w:rsidRPr="00BC2690">
        <w:rPr>
          <w:rFonts w:ascii="Times New Roman" w:eastAsia="Times New Roman" w:hAnsi="Times New Roman" w:cs="Times New Roman"/>
          <w:b/>
          <w:bCs/>
          <w:i/>
          <w:iCs/>
          <w:lang w:val="hr-HR"/>
        </w:rPr>
        <w:t>2</w:t>
      </w:r>
      <w:r w:rsidRPr="00BC2690">
        <w:rPr>
          <w:rFonts w:ascii="Times New Roman" w:eastAsia="Times New Roman" w:hAnsi="Times New Roman" w:cs="Times New Roman"/>
          <w:b/>
          <w:bCs/>
          <w:i/>
          <w:iCs/>
          <w:lang w:val="hr-HR"/>
        </w:rPr>
        <w:t xml:space="preserve">: Potpora za sufinanciranje troškova </w:t>
      </w:r>
      <w:r w:rsidR="00CA31D1" w:rsidRPr="00CA31D1">
        <w:rPr>
          <w:rFonts w:ascii="Times New Roman" w:eastAsia="Times New Roman" w:hAnsi="Times New Roman" w:cs="Times New Roman"/>
          <w:b/>
          <w:bCs/>
          <w:i/>
          <w:iCs/>
          <w:lang w:val="hr-HR"/>
        </w:rPr>
        <w:t>tekućeg poslovanja za poduzetnike u Zvijezdi u obuhvatu projekta „Poboljšanje</w:t>
      </w:r>
      <w:r w:rsidR="00DF39D6">
        <w:rPr>
          <w:rFonts w:ascii="Times New Roman" w:eastAsia="Times New Roman" w:hAnsi="Times New Roman" w:cs="Times New Roman"/>
          <w:b/>
          <w:bCs/>
          <w:i/>
          <w:iCs/>
          <w:lang w:val="hr-HR"/>
        </w:rPr>
        <w:t xml:space="preserve"> </w:t>
      </w:r>
      <w:r w:rsidR="00CA31D1" w:rsidRPr="00CA31D1">
        <w:rPr>
          <w:rFonts w:ascii="Times New Roman" w:eastAsia="Times New Roman" w:hAnsi="Times New Roman" w:cs="Times New Roman"/>
          <w:b/>
          <w:bCs/>
          <w:i/>
          <w:iCs/>
          <w:lang w:val="hr-HR"/>
        </w:rPr>
        <w:t>vodnokomunalne infrastrukture aglomeracije Karlovac – Duga Resa“</w:t>
      </w:r>
      <w:r w:rsidR="00CA31D1">
        <w:rPr>
          <w:rFonts w:ascii="Times New Roman" w:eastAsia="Times New Roman" w:hAnsi="Times New Roman" w:cs="Times New Roman"/>
          <w:b/>
          <w:bCs/>
          <w:i/>
          <w:iCs/>
          <w:lang w:val="hr-HR"/>
        </w:rPr>
        <w:t xml:space="preserve"> </w:t>
      </w:r>
    </w:p>
    <w:p w14:paraId="1DB3F12F" w14:textId="307344A2" w:rsidR="003D4CB7" w:rsidRDefault="000E60FD" w:rsidP="000E60FD">
      <w:pPr>
        <w:tabs>
          <w:tab w:val="left" w:pos="709"/>
        </w:tabs>
        <w:jc w:val="both"/>
        <w:rPr>
          <w:rFonts w:ascii="Times New Roman" w:eastAsia="Times New Roman" w:hAnsi="Times New Roman" w:cs="Times New Roman"/>
          <w:lang w:val="hr-HR"/>
        </w:rPr>
      </w:pPr>
      <w:r w:rsidRPr="00AF458B">
        <w:rPr>
          <w:rFonts w:ascii="Times New Roman" w:eastAsia="Times New Roman" w:hAnsi="Times New Roman" w:cs="Times New Roman"/>
          <w:b/>
          <w:lang w:val="hr-HR"/>
        </w:rPr>
        <w:tab/>
      </w:r>
      <w:r w:rsidR="00526A78" w:rsidRPr="00AF458B">
        <w:rPr>
          <w:rFonts w:ascii="Times New Roman" w:eastAsia="Times New Roman" w:hAnsi="Times New Roman" w:cs="Times New Roman"/>
          <w:b/>
          <w:i/>
          <w:lang w:val="hr-HR"/>
        </w:rPr>
        <w:t>Mjera 1 -</w:t>
      </w:r>
      <w:bookmarkStart w:id="1" w:name="_Hlk98243930"/>
      <w:r w:rsidR="00D658CF">
        <w:rPr>
          <w:rFonts w:ascii="Times New Roman" w:eastAsia="Times New Roman" w:hAnsi="Times New Roman" w:cs="Times New Roman"/>
          <w:b/>
          <w:i/>
          <w:lang w:val="hr-HR"/>
        </w:rPr>
        <w:t xml:space="preserve"> </w:t>
      </w:r>
      <w:r w:rsidR="00526A78" w:rsidRPr="00AF458B">
        <w:rPr>
          <w:rFonts w:ascii="Times New Roman" w:eastAsia="Times New Roman" w:hAnsi="Times New Roman" w:cs="Times New Roman"/>
          <w:b/>
          <w:i/>
          <w:lang w:val="hr-HR"/>
        </w:rPr>
        <w:t>Potpora</w:t>
      </w:r>
      <w:r w:rsidRPr="00AF458B">
        <w:rPr>
          <w:rFonts w:ascii="Times New Roman" w:eastAsia="Times New Roman" w:hAnsi="Times New Roman" w:cs="Times New Roman"/>
          <w:b/>
          <w:i/>
          <w:lang w:val="hr-HR"/>
        </w:rPr>
        <w:t xml:space="preserve"> za </w:t>
      </w:r>
      <w:r w:rsidR="00021EB1" w:rsidRPr="00021EB1">
        <w:rPr>
          <w:rFonts w:ascii="Times New Roman" w:eastAsia="Times New Roman" w:hAnsi="Times New Roman" w:cs="Times New Roman"/>
          <w:b/>
          <w:i/>
          <w:lang w:val="hr-HR"/>
        </w:rPr>
        <w:t>poduzetnike početnike</w:t>
      </w:r>
      <w:bookmarkEnd w:id="1"/>
      <w:r w:rsidR="000A5787">
        <w:rPr>
          <w:rFonts w:ascii="Times New Roman" w:eastAsia="Times New Roman" w:hAnsi="Times New Roman" w:cs="Times New Roman"/>
          <w:b/>
          <w:i/>
          <w:lang w:val="hr-HR"/>
        </w:rPr>
        <w:t xml:space="preserve"> </w:t>
      </w:r>
      <w:r w:rsidR="001F1FC2" w:rsidRPr="000A5787">
        <w:rPr>
          <w:rFonts w:ascii="Times New Roman" w:eastAsia="Times New Roman" w:hAnsi="Times New Roman" w:cs="Times New Roman"/>
          <w:bCs/>
          <w:iCs/>
          <w:lang w:val="hr-HR"/>
        </w:rPr>
        <w:t>(subjekt malog gospodarstva koji je osnovan u tekućoj ili prethodnoj godini, a čiji vlasnik s udjelom vlasništva od 50 % i više do dana podnošenja zahtjeva za bespovratnu potporu nije bio vlasnik 50 % i više udjela u drugim gospodarskim subjektima kumulativno dulje od 2 godine</w:t>
      </w:r>
      <w:r w:rsidR="002D277E">
        <w:rPr>
          <w:rFonts w:ascii="Times New Roman" w:eastAsia="Times New Roman" w:hAnsi="Times New Roman" w:cs="Times New Roman"/>
          <w:bCs/>
          <w:iCs/>
          <w:lang w:val="hr-HR"/>
        </w:rPr>
        <w:t xml:space="preserve"> </w:t>
      </w:r>
      <w:r w:rsidR="008A19AB">
        <w:rPr>
          <w:rFonts w:ascii="Times New Roman" w:eastAsia="Times New Roman" w:hAnsi="Times New Roman" w:cs="Times New Roman"/>
          <w:bCs/>
          <w:iCs/>
          <w:lang w:val="hr-HR"/>
        </w:rPr>
        <w:t xml:space="preserve">u razdoblju od pet (5) godina gledajući unatrag od </w:t>
      </w:r>
      <w:r w:rsidR="00D972EB">
        <w:rPr>
          <w:rFonts w:ascii="Times New Roman" w:eastAsia="Times New Roman" w:hAnsi="Times New Roman" w:cs="Times New Roman"/>
          <w:bCs/>
          <w:iCs/>
          <w:lang w:val="hr-HR"/>
        </w:rPr>
        <w:t>dana osnutka nove tvrtke</w:t>
      </w:r>
      <w:r w:rsidR="000A5787" w:rsidRPr="000A5787">
        <w:rPr>
          <w:rFonts w:ascii="Times New Roman" w:eastAsia="Times New Roman" w:hAnsi="Times New Roman" w:cs="Times New Roman"/>
          <w:bCs/>
          <w:iCs/>
          <w:lang w:val="hr-HR"/>
        </w:rPr>
        <w:t>)</w:t>
      </w:r>
      <w:r w:rsidR="001F1FC2">
        <w:rPr>
          <w:rFonts w:ascii="Times New Roman" w:eastAsia="Times New Roman" w:hAnsi="Times New Roman" w:cs="Times New Roman"/>
          <w:b/>
          <w:i/>
          <w:lang w:val="hr-HR"/>
        </w:rPr>
        <w:t xml:space="preserve"> </w:t>
      </w:r>
      <w:r w:rsidR="00D35294" w:rsidRPr="00AF458B">
        <w:rPr>
          <w:rFonts w:ascii="Times New Roman" w:eastAsia="Times New Roman" w:hAnsi="Times New Roman" w:cs="Times New Roman"/>
          <w:lang w:val="hr-HR"/>
        </w:rPr>
        <w:t>je</w:t>
      </w:r>
      <w:r w:rsidR="00D658CF">
        <w:rPr>
          <w:rFonts w:ascii="Times New Roman" w:eastAsia="Times New Roman" w:hAnsi="Times New Roman" w:cs="Times New Roman"/>
          <w:lang w:val="hr-HR"/>
        </w:rPr>
        <w:t xml:space="preserve"> </w:t>
      </w:r>
      <w:r w:rsidR="00D35294" w:rsidRPr="00AF458B">
        <w:rPr>
          <w:rFonts w:ascii="Times New Roman" w:eastAsia="Times New Roman" w:hAnsi="Times New Roman" w:cs="Times New Roman"/>
          <w:lang w:val="hr-HR"/>
        </w:rPr>
        <w:t xml:space="preserve">iznosila </w:t>
      </w:r>
      <w:r w:rsidR="001867B9" w:rsidRPr="00C16118">
        <w:rPr>
          <w:rFonts w:ascii="Times New Roman" w:eastAsia="Times New Roman" w:hAnsi="Times New Roman" w:cs="Times New Roman"/>
          <w:lang w:val="hr-HR"/>
        </w:rPr>
        <w:t>7</w:t>
      </w:r>
      <w:r w:rsidRPr="00C16118">
        <w:rPr>
          <w:rFonts w:ascii="Times New Roman" w:eastAsia="Times New Roman" w:hAnsi="Times New Roman" w:cs="Times New Roman"/>
          <w:lang w:val="hr-HR"/>
        </w:rPr>
        <w:t>0%</w:t>
      </w:r>
      <w:r w:rsidRPr="00AF458B">
        <w:rPr>
          <w:rFonts w:ascii="Times New Roman" w:eastAsia="Times New Roman" w:hAnsi="Times New Roman" w:cs="Times New Roman"/>
          <w:lang w:val="hr-HR"/>
        </w:rPr>
        <w:t xml:space="preserve"> </w:t>
      </w:r>
      <w:r w:rsidR="00DC7A75" w:rsidRPr="00AF458B">
        <w:rPr>
          <w:rFonts w:ascii="Times New Roman" w:eastAsia="Times New Roman" w:hAnsi="Times New Roman" w:cs="Times New Roman"/>
          <w:lang w:val="hr-HR"/>
        </w:rPr>
        <w:t xml:space="preserve">prihvatljivih </w:t>
      </w:r>
      <w:r w:rsidRPr="00AF458B">
        <w:rPr>
          <w:rFonts w:ascii="Times New Roman" w:eastAsia="Times New Roman" w:hAnsi="Times New Roman" w:cs="Times New Roman"/>
          <w:lang w:val="hr-HR"/>
        </w:rPr>
        <w:t>t</w:t>
      </w:r>
      <w:r w:rsidR="002C7FC7" w:rsidRPr="00AF458B">
        <w:rPr>
          <w:rFonts w:ascii="Times New Roman" w:eastAsia="Times New Roman" w:hAnsi="Times New Roman" w:cs="Times New Roman"/>
          <w:lang w:val="hr-HR"/>
        </w:rPr>
        <w:t>roškova</w:t>
      </w:r>
      <w:r w:rsidR="00D81133" w:rsidRPr="00AF458B">
        <w:rPr>
          <w:rFonts w:ascii="Times New Roman" w:eastAsia="Times New Roman" w:hAnsi="Times New Roman" w:cs="Times New Roman"/>
          <w:lang w:val="hr-HR"/>
        </w:rPr>
        <w:t xml:space="preserve"> </w:t>
      </w:r>
      <w:bookmarkStart w:id="2" w:name="_Hlk97724612"/>
      <w:r w:rsidR="00D81133" w:rsidRPr="00AF458B">
        <w:rPr>
          <w:rFonts w:ascii="Times New Roman" w:eastAsia="Times New Roman" w:hAnsi="Times New Roman" w:cs="Times New Roman"/>
          <w:lang w:val="hr-HR"/>
        </w:rPr>
        <w:t>s maksima</w:t>
      </w:r>
      <w:r w:rsidR="004327EC" w:rsidRPr="00AF458B">
        <w:rPr>
          <w:rFonts w:ascii="Times New Roman" w:eastAsia="Times New Roman" w:hAnsi="Times New Roman" w:cs="Times New Roman"/>
          <w:lang w:val="hr-HR"/>
        </w:rPr>
        <w:t>l</w:t>
      </w:r>
      <w:r w:rsidR="00D81133" w:rsidRPr="00AF458B">
        <w:rPr>
          <w:rFonts w:ascii="Times New Roman" w:eastAsia="Times New Roman" w:hAnsi="Times New Roman" w:cs="Times New Roman"/>
          <w:lang w:val="hr-HR"/>
        </w:rPr>
        <w:t>nim iznosom</w:t>
      </w:r>
      <w:r w:rsidR="004327EC" w:rsidRPr="00AF458B">
        <w:rPr>
          <w:rFonts w:ascii="Times New Roman" w:eastAsia="Times New Roman" w:hAnsi="Times New Roman" w:cs="Times New Roman"/>
          <w:lang w:val="hr-HR"/>
        </w:rPr>
        <w:t xml:space="preserve"> pojedinačne potpore</w:t>
      </w:r>
      <w:r w:rsidR="00C53B19" w:rsidRPr="00AF458B">
        <w:rPr>
          <w:rFonts w:ascii="Times New Roman" w:eastAsia="Times New Roman" w:hAnsi="Times New Roman" w:cs="Times New Roman"/>
          <w:lang w:val="hr-HR"/>
        </w:rPr>
        <w:t xml:space="preserve"> </w:t>
      </w:r>
      <w:bookmarkEnd w:id="2"/>
      <w:r w:rsidR="002C7FC7" w:rsidRPr="00AF458B">
        <w:rPr>
          <w:rFonts w:ascii="Times New Roman" w:eastAsia="Times New Roman" w:hAnsi="Times New Roman" w:cs="Times New Roman"/>
          <w:lang w:val="hr-HR"/>
        </w:rPr>
        <w:t xml:space="preserve">do </w:t>
      </w:r>
      <w:r w:rsidR="00C114BD">
        <w:rPr>
          <w:rFonts w:ascii="Times New Roman" w:eastAsia="Times New Roman" w:hAnsi="Times New Roman" w:cs="Times New Roman"/>
          <w:b/>
          <w:bCs/>
          <w:lang w:val="hr-HR"/>
        </w:rPr>
        <w:t>2</w:t>
      </w:r>
      <w:r w:rsidR="00A92AC5" w:rsidRPr="00A92AC5">
        <w:rPr>
          <w:rFonts w:ascii="Times New Roman" w:eastAsia="Times New Roman" w:hAnsi="Times New Roman" w:cs="Times New Roman"/>
          <w:b/>
          <w:bCs/>
          <w:lang w:val="hr-HR"/>
        </w:rPr>
        <w:t>.</w:t>
      </w:r>
      <w:r w:rsidR="00C114BD">
        <w:rPr>
          <w:rFonts w:ascii="Times New Roman" w:eastAsia="Times New Roman" w:hAnsi="Times New Roman" w:cs="Times New Roman"/>
          <w:b/>
          <w:bCs/>
          <w:lang w:val="hr-HR"/>
        </w:rPr>
        <w:t>500</w:t>
      </w:r>
      <w:r w:rsidR="00A92AC5" w:rsidRPr="00A92AC5">
        <w:rPr>
          <w:rFonts w:ascii="Times New Roman" w:eastAsia="Times New Roman" w:hAnsi="Times New Roman" w:cs="Times New Roman"/>
          <w:b/>
          <w:bCs/>
          <w:lang w:val="hr-HR"/>
        </w:rPr>
        <w:t>,00 EUR</w:t>
      </w:r>
      <w:r w:rsidR="006D6E81" w:rsidRPr="006D6E81">
        <w:rPr>
          <w:rFonts w:ascii="Times New Roman" w:eastAsia="Times New Roman" w:hAnsi="Times New Roman" w:cs="Times New Roman"/>
          <w:lang w:val="hr-HR"/>
        </w:rPr>
        <w:t>,</w:t>
      </w:r>
      <w:r w:rsidR="003B3531">
        <w:rPr>
          <w:rFonts w:ascii="Times New Roman" w:eastAsia="Times New Roman" w:hAnsi="Times New Roman" w:cs="Times New Roman"/>
          <w:lang w:val="hr-HR"/>
        </w:rPr>
        <w:t xml:space="preserve"> </w:t>
      </w:r>
      <w:r w:rsidR="006D6E81" w:rsidRPr="006D6E81">
        <w:rPr>
          <w:rFonts w:ascii="Times New Roman" w:eastAsia="Times New Roman" w:hAnsi="Times New Roman" w:cs="Times New Roman"/>
          <w:lang w:val="hr-HR"/>
        </w:rPr>
        <w:t xml:space="preserve">a ukoliko se radilo o mladom poduzetniku početniku potpora je iznosila </w:t>
      </w:r>
      <w:r w:rsidR="006D6E81" w:rsidRPr="00C16118">
        <w:rPr>
          <w:rFonts w:ascii="Times New Roman" w:eastAsia="Times New Roman" w:hAnsi="Times New Roman" w:cs="Times New Roman"/>
          <w:lang w:val="hr-HR"/>
        </w:rPr>
        <w:t>80% prihvatljivih troškova.</w:t>
      </w:r>
      <w:r w:rsidR="002D2826" w:rsidRPr="00C16118">
        <w:rPr>
          <w:rFonts w:ascii="Times New Roman" w:eastAsia="Times New Roman" w:hAnsi="Times New Roman" w:cs="Times New Roman"/>
          <w:lang w:val="hr-HR"/>
        </w:rPr>
        <w:t xml:space="preserve"> </w:t>
      </w:r>
      <w:r w:rsidR="00F55667">
        <w:rPr>
          <w:rFonts w:ascii="Times New Roman" w:eastAsia="Times New Roman" w:hAnsi="Times New Roman" w:cs="Times New Roman"/>
          <w:lang w:val="hr-HR"/>
        </w:rPr>
        <w:t>Mladim poduzetnikom početnikom se smatra</w:t>
      </w:r>
      <w:r w:rsidR="00552E42">
        <w:rPr>
          <w:rFonts w:ascii="Times New Roman" w:eastAsia="Times New Roman" w:hAnsi="Times New Roman" w:cs="Times New Roman"/>
          <w:lang w:val="hr-HR"/>
        </w:rPr>
        <w:t>la</w:t>
      </w:r>
      <w:r w:rsidR="00F55667">
        <w:rPr>
          <w:rFonts w:ascii="Times New Roman" w:eastAsia="Times New Roman" w:hAnsi="Times New Roman" w:cs="Times New Roman"/>
          <w:lang w:val="hr-HR"/>
        </w:rPr>
        <w:t xml:space="preserve"> osoba </w:t>
      </w:r>
      <w:r w:rsidR="00F55667" w:rsidRPr="00F55667">
        <w:rPr>
          <w:rFonts w:ascii="Times New Roman" w:eastAsia="Times New Roman" w:hAnsi="Times New Roman" w:cs="Times New Roman"/>
          <w:lang w:val="hr-HR"/>
        </w:rPr>
        <w:t>koja u trenutku podnošenja zahtjeva n</w:t>
      </w:r>
      <w:r w:rsidR="00552E42">
        <w:rPr>
          <w:rFonts w:ascii="Times New Roman" w:eastAsia="Times New Roman" w:hAnsi="Times New Roman" w:cs="Times New Roman"/>
          <w:lang w:val="hr-HR"/>
        </w:rPr>
        <w:t>ije imala</w:t>
      </w:r>
      <w:r w:rsidR="00F55667" w:rsidRPr="00F55667">
        <w:rPr>
          <w:rFonts w:ascii="Times New Roman" w:eastAsia="Times New Roman" w:hAnsi="Times New Roman" w:cs="Times New Roman"/>
          <w:lang w:val="hr-HR"/>
        </w:rPr>
        <w:t xml:space="preserve"> navršenih </w:t>
      </w:r>
      <w:r w:rsidR="00996AE5">
        <w:rPr>
          <w:rFonts w:ascii="Times New Roman" w:eastAsia="Times New Roman" w:hAnsi="Times New Roman" w:cs="Times New Roman"/>
          <w:lang w:val="hr-HR"/>
        </w:rPr>
        <w:t>40</w:t>
      </w:r>
      <w:r w:rsidR="00F55667" w:rsidRPr="00F55667">
        <w:rPr>
          <w:rFonts w:ascii="Times New Roman" w:eastAsia="Times New Roman" w:hAnsi="Times New Roman" w:cs="Times New Roman"/>
          <w:lang w:val="hr-HR"/>
        </w:rPr>
        <w:t xml:space="preserve"> godina</w:t>
      </w:r>
      <w:r w:rsidR="00F55667">
        <w:rPr>
          <w:rFonts w:ascii="Times New Roman" w:eastAsia="Times New Roman" w:hAnsi="Times New Roman" w:cs="Times New Roman"/>
          <w:lang w:val="hr-HR"/>
        </w:rPr>
        <w:t xml:space="preserve">. </w:t>
      </w:r>
    </w:p>
    <w:p w14:paraId="2C8DCCCD" w14:textId="6A37485D" w:rsidR="00F36AA7" w:rsidRDefault="002D0702" w:rsidP="009718C4">
      <w:pPr>
        <w:tabs>
          <w:tab w:val="left" w:pos="709"/>
        </w:tabs>
        <w:ind w:firstLine="709"/>
        <w:jc w:val="both"/>
        <w:rPr>
          <w:rFonts w:ascii="Times New Roman" w:eastAsia="Times New Roman" w:hAnsi="Times New Roman" w:cs="Times New Roman"/>
          <w:lang w:val="hr-HR"/>
        </w:rPr>
      </w:pPr>
      <w:r w:rsidRPr="002D0702">
        <w:rPr>
          <w:rFonts w:ascii="Times New Roman" w:eastAsia="Times New Roman" w:hAnsi="Times New Roman" w:cs="Times New Roman"/>
          <w:lang w:val="hr-HR"/>
        </w:rPr>
        <w:t>Ukoliko se radi</w:t>
      </w:r>
      <w:r>
        <w:rPr>
          <w:rFonts w:ascii="Times New Roman" w:eastAsia="Times New Roman" w:hAnsi="Times New Roman" w:cs="Times New Roman"/>
          <w:lang w:val="hr-HR"/>
        </w:rPr>
        <w:t>lo</w:t>
      </w:r>
      <w:r w:rsidRPr="002D0702">
        <w:rPr>
          <w:rFonts w:ascii="Times New Roman" w:eastAsia="Times New Roman" w:hAnsi="Times New Roman" w:cs="Times New Roman"/>
          <w:lang w:val="hr-HR"/>
        </w:rPr>
        <w:t xml:space="preserve"> o poduzetniku</w:t>
      </w:r>
      <w:r w:rsidR="00C16118">
        <w:rPr>
          <w:rFonts w:ascii="Times New Roman" w:eastAsia="Times New Roman" w:hAnsi="Times New Roman" w:cs="Times New Roman"/>
          <w:lang w:val="hr-HR"/>
        </w:rPr>
        <w:t xml:space="preserve"> početniku</w:t>
      </w:r>
      <w:r w:rsidRPr="002D0702">
        <w:rPr>
          <w:rFonts w:ascii="Times New Roman" w:eastAsia="Times New Roman" w:hAnsi="Times New Roman" w:cs="Times New Roman"/>
          <w:lang w:val="hr-HR"/>
        </w:rPr>
        <w:t xml:space="preserve"> koji svoju djelatnost obavlja unutar stare gradske jezgre – Zvijezde potpora </w:t>
      </w:r>
      <w:r>
        <w:rPr>
          <w:rFonts w:ascii="Times New Roman" w:eastAsia="Times New Roman" w:hAnsi="Times New Roman" w:cs="Times New Roman"/>
          <w:lang w:val="hr-HR"/>
        </w:rPr>
        <w:t xml:space="preserve">je </w:t>
      </w:r>
      <w:r w:rsidRPr="00C16118">
        <w:rPr>
          <w:rFonts w:ascii="Times New Roman" w:eastAsia="Times New Roman" w:hAnsi="Times New Roman" w:cs="Times New Roman"/>
          <w:lang w:val="hr-HR"/>
        </w:rPr>
        <w:t>iznosila 80%</w:t>
      </w:r>
      <w:r w:rsidRPr="002D0702">
        <w:rPr>
          <w:rFonts w:ascii="Times New Roman" w:eastAsia="Times New Roman" w:hAnsi="Times New Roman" w:cs="Times New Roman"/>
          <w:lang w:val="hr-HR"/>
        </w:rPr>
        <w:t xml:space="preserve"> prihvatljivih troškova.</w:t>
      </w:r>
    </w:p>
    <w:p w14:paraId="14F97DBA" w14:textId="77777777" w:rsidR="00F2524C" w:rsidRPr="00AF458B" w:rsidRDefault="00F2524C" w:rsidP="009718C4">
      <w:pPr>
        <w:tabs>
          <w:tab w:val="left" w:pos="709"/>
        </w:tabs>
        <w:ind w:firstLine="709"/>
        <w:jc w:val="both"/>
        <w:rPr>
          <w:rFonts w:ascii="Times New Roman" w:eastAsia="Times New Roman" w:hAnsi="Times New Roman" w:cs="Times New Roman"/>
          <w:lang w:val="hr-HR"/>
        </w:rPr>
      </w:pPr>
    </w:p>
    <w:p w14:paraId="26C021C7" w14:textId="65759F8B" w:rsidR="00333481" w:rsidRPr="00333481" w:rsidRDefault="002C7FC7" w:rsidP="0038444E">
      <w:pPr>
        <w:tabs>
          <w:tab w:val="left" w:pos="709"/>
        </w:tabs>
        <w:ind w:firstLine="426"/>
        <w:jc w:val="both"/>
        <w:rPr>
          <w:rFonts w:ascii="Times New Roman" w:eastAsia="Times New Roman" w:hAnsi="Times New Roman" w:cs="Times New Roman"/>
          <w:lang w:val="hr-HR"/>
        </w:rPr>
      </w:pPr>
      <w:r w:rsidRPr="00AF458B">
        <w:rPr>
          <w:rFonts w:ascii="Times New Roman" w:eastAsia="Times New Roman" w:hAnsi="Times New Roman" w:cs="Times New Roman"/>
          <w:lang w:val="hr-HR"/>
        </w:rPr>
        <w:t>Prihvatljive aktivnosti</w:t>
      </w:r>
      <w:r w:rsidR="003C35CD">
        <w:rPr>
          <w:rFonts w:ascii="Times New Roman" w:eastAsia="Times New Roman" w:hAnsi="Times New Roman" w:cs="Times New Roman"/>
          <w:lang w:val="hr-HR"/>
        </w:rPr>
        <w:t xml:space="preserve"> odnosno troškovi</w:t>
      </w:r>
      <w:r w:rsidRPr="00AF458B">
        <w:rPr>
          <w:rFonts w:ascii="Times New Roman" w:eastAsia="Times New Roman" w:hAnsi="Times New Roman" w:cs="Times New Roman"/>
          <w:lang w:val="hr-HR"/>
        </w:rPr>
        <w:t xml:space="preserve"> </w:t>
      </w:r>
      <w:r w:rsidR="000E60FD" w:rsidRPr="00AF458B">
        <w:rPr>
          <w:rFonts w:ascii="Times New Roman" w:eastAsia="Times New Roman" w:hAnsi="Times New Roman" w:cs="Times New Roman"/>
          <w:lang w:val="hr-HR"/>
        </w:rPr>
        <w:t>za</w:t>
      </w:r>
      <w:r w:rsidRPr="00AF458B">
        <w:rPr>
          <w:rFonts w:ascii="Times New Roman" w:eastAsia="Times New Roman" w:hAnsi="Times New Roman" w:cs="Times New Roman"/>
          <w:lang w:val="hr-HR"/>
        </w:rPr>
        <w:t xml:space="preserve"> ovu vrstu potpore </w:t>
      </w:r>
      <w:r w:rsidR="005427FF" w:rsidRPr="00AF458B">
        <w:rPr>
          <w:rFonts w:ascii="Times New Roman" w:eastAsia="Times New Roman" w:hAnsi="Times New Roman" w:cs="Times New Roman"/>
          <w:lang w:val="hr-HR"/>
        </w:rPr>
        <w:t xml:space="preserve">bili </w:t>
      </w:r>
      <w:r w:rsidRPr="00AF458B">
        <w:rPr>
          <w:rFonts w:ascii="Times New Roman" w:eastAsia="Times New Roman" w:hAnsi="Times New Roman" w:cs="Times New Roman"/>
          <w:lang w:val="hr-HR"/>
        </w:rPr>
        <w:t>su</w:t>
      </w:r>
      <w:r w:rsidR="0038444E">
        <w:rPr>
          <w:rFonts w:ascii="Times New Roman" w:eastAsia="Times New Roman" w:hAnsi="Times New Roman" w:cs="Times New Roman"/>
          <w:lang w:val="hr-HR"/>
        </w:rPr>
        <w:t>:</w:t>
      </w:r>
    </w:p>
    <w:p w14:paraId="33DC98A6" w14:textId="63E50ECC" w:rsidR="00333481" w:rsidRPr="00292A8B" w:rsidRDefault="0038444E" w:rsidP="001B000B">
      <w:pPr>
        <w:pStyle w:val="ListParagraph"/>
        <w:numPr>
          <w:ilvl w:val="0"/>
          <w:numId w:val="7"/>
        </w:numPr>
        <w:tabs>
          <w:tab w:val="left" w:pos="709"/>
        </w:tabs>
        <w:jc w:val="both"/>
        <w:rPr>
          <w:rFonts w:ascii="Times New Roman" w:eastAsia="Times New Roman" w:hAnsi="Times New Roman" w:cs="Times New Roman"/>
        </w:rPr>
      </w:pPr>
      <w:r>
        <w:rPr>
          <w:rFonts w:ascii="Times New Roman" w:eastAsia="Times New Roman" w:hAnsi="Times New Roman" w:cs="Times New Roman"/>
        </w:rPr>
        <w:t>n</w:t>
      </w:r>
      <w:r w:rsidR="00333481" w:rsidRPr="00292A8B">
        <w:rPr>
          <w:rFonts w:ascii="Times New Roman" w:eastAsia="Times New Roman" w:hAnsi="Times New Roman" w:cs="Times New Roman"/>
        </w:rPr>
        <w:t>abava nove ili rabljene opreme (strojeva, tehnike, alata, računalne opreme i programa),</w:t>
      </w:r>
    </w:p>
    <w:p w14:paraId="30D8EB7A" w14:textId="497EFD7F"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nabava novih ili rabljenih taksi vozila, </w:t>
      </w:r>
    </w:p>
    <w:p w14:paraId="0CCE72A0" w14:textId="304FC9E7"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nabava i ugradnja sustava obnovljivih izvora energije (solarni kolektorski sustavi za grijanje, fotonaponski sustavi za proizvodnju električne energije; sustavi za grijanje),</w:t>
      </w:r>
    </w:p>
    <w:p w14:paraId="67102CA7" w14:textId="6C6CC3D0"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najam softvera, </w:t>
      </w:r>
    </w:p>
    <w:p w14:paraId="728DFC46" w14:textId="30F47FF0"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uređenje i preuređenje (građevinski radovi, adaptacija, rekonstrukcija, unutrašnje uređenje sve od ovlaštenih tvrtki, nabava građevinskog materijala) prostora namijenjenog za obavljanje i/ili proširenje djelatnosti,</w:t>
      </w:r>
    </w:p>
    <w:p w14:paraId="4C140210" w14:textId="580BC87F"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istraživanje i razvoj novog proizvoda te uvođenje inovacija u proizvodnju, izrada prototipa, testna primjena i troškovi podnošenja prijave za zaštitu intelektualnog vlasništva,</w:t>
      </w:r>
    </w:p>
    <w:p w14:paraId="36A00ABC" w14:textId="41486FCB"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nabava aplikacija za digitalizaciju poslovanja i edukacija zaposlenika za primjenu aplikacija, </w:t>
      </w:r>
    </w:p>
    <w:p w14:paraId="34C8AFDB" w14:textId="431E9A18"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Internet oglašavanje, marketing, </w:t>
      </w:r>
    </w:p>
    <w:p w14:paraId="120F2B12" w14:textId="263C9B6A"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izrada i održavanje web stranica, </w:t>
      </w:r>
      <w:r w:rsidR="00E157D2">
        <w:rPr>
          <w:rFonts w:ascii="Times New Roman" w:eastAsia="Times New Roman" w:hAnsi="Times New Roman" w:cs="Times New Roman"/>
        </w:rPr>
        <w:t>F</w:t>
      </w:r>
      <w:r w:rsidRPr="00292A8B">
        <w:rPr>
          <w:rFonts w:ascii="Times New Roman" w:eastAsia="Times New Roman" w:hAnsi="Times New Roman" w:cs="Times New Roman"/>
        </w:rPr>
        <w:t>acebook stranica i ostalih digitalnih medija,</w:t>
      </w:r>
    </w:p>
    <w:p w14:paraId="6AF40217" w14:textId="75540741"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izrada web shopova, web hosting, zakup domene,</w:t>
      </w:r>
    </w:p>
    <w:p w14:paraId="2E01212C" w14:textId="34D0DEC9"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nastup na sajmovima i manifestacijama koji promiču poduzetništvo, turizam i inovacije: kotizacija, zakup, uređenje i opremanje izložbenog prostora, trošak ulaznica, prijevoza (karte) i smještaja (najviše 3 zvjezdice),</w:t>
      </w:r>
    </w:p>
    <w:p w14:paraId="7C624F5A" w14:textId="178AEA50"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promocija i brendiranje proizvoda i usluga za sajmove, izložbe i predavanja:</w:t>
      </w:r>
    </w:p>
    <w:p w14:paraId="628B1CA4" w14:textId="77777777" w:rsidR="00333481" w:rsidRPr="00292A8B" w:rsidRDefault="00333481" w:rsidP="00073F49">
      <w:pPr>
        <w:pStyle w:val="ListParagraph"/>
        <w:tabs>
          <w:tab w:val="left" w:pos="709"/>
        </w:tabs>
        <w:ind w:left="786"/>
        <w:jc w:val="both"/>
        <w:rPr>
          <w:rFonts w:ascii="Times New Roman" w:eastAsia="Times New Roman" w:hAnsi="Times New Roman" w:cs="Times New Roman"/>
        </w:rPr>
      </w:pPr>
      <w:r w:rsidRPr="00292A8B">
        <w:rPr>
          <w:rFonts w:ascii="Times New Roman" w:eastAsia="Times New Roman" w:hAnsi="Times New Roman" w:cs="Times New Roman"/>
        </w:rPr>
        <w:t xml:space="preserve">dizajn logotipa tvrtke i/ili proizvoda, </w:t>
      </w:r>
    </w:p>
    <w:p w14:paraId="0DD69D9E" w14:textId="6BF3F74D"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lastRenderedPageBreak/>
        <w:t>organizacija sajmova u Gradu Karlovcu:</w:t>
      </w:r>
    </w:p>
    <w:p w14:paraId="7D69684C" w14:textId="77777777" w:rsidR="00333481" w:rsidRPr="00292A8B" w:rsidRDefault="00333481" w:rsidP="00073F49">
      <w:pPr>
        <w:pStyle w:val="ListParagraph"/>
        <w:tabs>
          <w:tab w:val="left" w:pos="709"/>
        </w:tabs>
        <w:ind w:left="786"/>
        <w:jc w:val="both"/>
        <w:rPr>
          <w:rFonts w:ascii="Times New Roman" w:eastAsia="Times New Roman" w:hAnsi="Times New Roman" w:cs="Times New Roman"/>
        </w:rPr>
      </w:pPr>
      <w:r w:rsidRPr="00292A8B">
        <w:rPr>
          <w:rFonts w:ascii="Times New Roman" w:eastAsia="Times New Roman" w:hAnsi="Times New Roman" w:cs="Times New Roman"/>
        </w:rPr>
        <w:t>najam prostora i opreme, troškovi oglašavanja i promocije, zaštitarska služba,</w:t>
      </w:r>
    </w:p>
    <w:p w14:paraId="4FD32AC3" w14:textId="731F2CA6"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troškovi stručnog osposobljavanja i usavršavanja, te stručna literatura i pretplata na stručne časopise koji se odnose na pretežitu djelatnost poduzetnika</w:t>
      </w:r>
      <w:r w:rsidR="00FC339B">
        <w:rPr>
          <w:rFonts w:ascii="Times New Roman" w:eastAsia="Times New Roman" w:hAnsi="Times New Roman" w:cs="Times New Roman"/>
        </w:rPr>
        <w:t>,</w:t>
      </w:r>
      <w:r w:rsidRPr="00292A8B">
        <w:rPr>
          <w:rFonts w:ascii="Times New Roman" w:eastAsia="Times New Roman" w:hAnsi="Times New Roman" w:cs="Times New Roman"/>
        </w:rPr>
        <w:t xml:space="preserve"> </w:t>
      </w:r>
    </w:p>
    <w:p w14:paraId="731C5E1E" w14:textId="1187F96E"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nabava namještaja,</w:t>
      </w:r>
    </w:p>
    <w:p w14:paraId="22539897" w14:textId="74563786"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nabava zaštitne opreme i radne odjeće, </w:t>
      </w:r>
    </w:p>
    <w:p w14:paraId="7C119DB6" w14:textId="477D559B"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troškovi registracije poslovnog subjekta - javnobilježnički troškovi, </w:t>
      </w:r>
    </w:p>
    <w:p w14:paraId="4ADC4C8C" w14:textId="0A276EC1"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nabava sirovina i repromaterijala za proizvodne djelatnosti, </w:t>
      </w:r>
    </w:p>
    <w:p w14:paraId="00717366" w14:textId="4CDC3EAA"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izrada poslovnog plana i izrada marketing plana, </w:t>
      </w:r>
    </w:p>
    <w:p w14:paraId="1B64D00C" w14:textId="38543AB3"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troškovi atesta i procjene opasnosti, </w:t>
      </w:r>
    </w:p>
    <w:p w14:paraId="058E147C" w14:textId="540E6839"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konzultantske usluge, </w:t>
      </w:r>
    </w:p>
    <w:p w14:paraId="36B499E6" w14:textId="3D66D119"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izrada vizualnog identiteta, </w:t>
      </w:r>
    </w:p>
    <w:p w14:paraId="4980DB44" w14:textId="0AC13035"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troškovi zakupa poslovnog prostora (prostor ne može biti zakupljen od užih članova obitelji - bračnog ili izvanbračnog druga, roditelja, braće i sestara, te djece i povezanih gospodarskih subjekata),</w:t>
      </w:r>
    </w:p>
    <w:p w14:paraId="6F68A59A" w14:textId="5CCFFA41"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troškovi osoblja – doprinosi na plaću i iz plaće do 3 mjeseca, </w:t>
      </w:r>
    </w:p>
    <w:p w14:paraId="1CA60659" w14:textId="1D1A7B16" w:rsidR="00333481" w:rsidRPr="00292A8B" w:rsidRDefault="00333481" w:rsidP="001B000B">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 xml:space="preserve">troškovi za knjigovodstvene usluge do 3 mjeseca, </w:t>
      </w:r>
    </w:p>
    <w:p w14:paraId="2C0B1DA1" w14:textId="1C459714" w:rsidR="00F85447" w:rsidRPr="002502B4" w:rsidRDefault="00333481" w:rsidP="002502B4">
      <w:pPr>
        <w:pStyle w:val="ListParagraph"/>
        <w:numPr>
          <w:ilvl w:val="0"/>
          <w:numId w:val="7"/>
        </w:numPr>
        <w:tabs>
          <w:tab w:val="left" w:pos="709"/>
        </w:tabs>
        <w:jc w:val="both"/>
        <w:rPr>
          <w:rFonts w:ascii="Times New Roman" w:eastAsia="Times New Roman" w:hAnsi="Times New Roman" w:cs="Times New Roman"/>
        </w:rPr>
      </w:pPr>
      <w:r w:rsidRPr="00292A8B">
        <w:rPr>
          <w:rFonts w:ascii="Times New Roman" w:eastAsia="Times New Roman" w:hAnsi="Times New Roman" w:cs="Times New Roman"/>
        </w:rPr>
        <w:t>nabava gospodarskog vozila N1 (registrirani prijevoznici, taxi službe i sl. mogu kupovati vozila prikladna za njihovu djelatnost).</w:t>
      </w:r>
    </w:p>
    <w:p w14:paraId="628E08B1" w14:textId="4543A1BD" w:rsidR="002B7D07" w:rsidRPr="00DB18F2" w:rsidRDefault="00F85447" w:rsidP="007B5DA0">
      <w:pPr>
        <w:tabs>
          <w:tab w:val="left" w:pos="709"/>
        </w:tabs>
        <w:ind w:firstLine="709"/>
        <w:jc w:val="both"/>
        <w:rPr>
          <w:rFonts w:ascii="Times New Roman" w:eastAsia="Calibri" w:hAnsi="Times New Roman" w:cs="Times New Roman"/>
        </w:rPr>
      </w:pPr>
      <w:r w:rsidRPr="00601484">
        <w:rPr>
          <w:rFonts w:ascii="Times New Roman" w:eastAsia="Calibri" w:hAnsi="Times New Roman" w:cs="Times New Roman"/>
          <w:lang w:val="hr-HR"/>
        </w:rPr>
        <w:t>Potpor</w:t>
      </w:r>
      <w:r w:rsidR="004B4BBA" w:rsidRPr="00601484">
        <w:rPr>
          <w:rFonts w:ascii="Times New Roman" w:eastAsia="Calibri" w:hAnsi="Times New Roman" w:cs="Times New Roman"/>
          <w:lang w:val="hr-HR"/>
        </w:rPr>
        <w:t>u</w:t>
      </w:r>
      <w:r w:rsidRPr="00601484">
        <w:rPr>
          <w:rFonts w:ascii="Times New Roman" w:eastAsia="Calibri" w:hAnsi="Times New Roman" w:cs="Times New Roman"/>
          <w:lang w:val="hr-HR"/>
        </w:rPr>
        <w:t xml:space="preserve"> za</w:t>
      </w:r>
      <w:r w:rsidR="00601484" w:rsidRPr="00601484">
        <w:rPr>
          <w:rFonts w:ascii="Times New Roman" w:eastAsia="Calibri" w:hAnsi="Times New Roman" w:cs="Times New Roman"/>
          <w:lang w:val="hr-HR"/>
        </w:rPr>
        <w:t xml:space="preserve"> </w:t>
      </w:r>
      <w:r w:rsidR="00FF5F59" w:rsidRPr="00601484">
        <w:rPr>
          <w:rFonts w:ascii="Times New Roman" w:eastAsia="Calibri" w:hAnsi="Times New Roman" w:cs="Times New Roman"/>
          <w:lang w:val="hr-HR"/>
        </w:rPr>
        <w:t>poduzetnik</w:t>
      </w:r>
      <w:r w:rsidR="00601484" w:rsidRPr="00601484">
        <w:rPr>
          <w:rFonts w:ascii="Times New Roman" w:eastAsia="Calibri" w:hAnsi="Times New Roman" w:cs="Times New Roman"/>
          <w:lang w:val="hr-HR"/>
        </w:rPr>
        <w:t>e početnike</w:t>
      </w:r>
      <w:r w:rsidR="00FF5F59" w:rsidRPr="00601484">
        <w:rPr>
          <w:rFonts w:ascii="Times New Roman" w:eastAsia="Calibri" w:hAnsi="Times New Roman" w:cs="Times New Roman"/>
          <w:lang w:val="hr-HR"/>
        </w:rPr>
        <w:t xml:space="preserve"> </w:t>
      </w:r>
      <w:r w:rsidR="00362764" w:rsidRPr="00601484">
        <w:rPr>
          <w:rFonts w:ascii="Times New Roman" w:eastAsia="Calibri" w:hAnsi="Times New Roman" w:cs="Times New Roman"/>
          <w:lang w:val="hr-HR"/>
        </w:rPr>
        <w:t xml:space="preserve">je koristilo </w:t>
      </w:r>
      <w:r w:rsidR="00C45A72" w:rsidRPr="00C45A72">
        <w:rPr>
          <w:rFonts w:ascii="Times New Roman" w:eastAsia="Calibri" w:hAnsi="Times New Roman" w:cs="Times New Roman"/>
          <w:lang w:val="hr-HR"/>
        </w:rPr>
        <w:t>12</w:t>
      </w:r>
      <w:r w:rsidR="00362764" w:rsidRPr="00601484">
        <w:rPr>
          <w:rFonts w:ascii="Times New Roman" w:eastAsia="Calibri" w:hAnsi="Times New Roman" w:cs="Times New Roman"/>
          <w:lang w:val="hr-HR"/>
        </w:rPr>
        <w:t xml:space="preserve"> korisnika</w:t>
      </w:r>
      <w:r w:rsidR="00092633" w:rsidRPr="00601484">
        <w:rPr>
          <w:rFonts w:ascii="Times New Roman" w:eastAsia="Calibri" w:hAnsi="Times New Roman" w:cs="Times New Roman"/>
          <w:lang w:val="hr-HR"/>
        </w:rPr>
        <w:t xml:space="preserve"> za </w:t>
      </w:r>
      <w:r w:rsidR="00C45A72" w:rsidRPr="00C45A72">
        <w:rPr>
          <w:rFonts w:ascii="Times New Roman" w:eastAsia="Calibri" w:hAnsi="Times New Roman" w:cs="Times New Roman"/>
          <w:lang w:val="hr-HR"/>
        </w:rPr>
        <w:t>13</w:t>
      </w:r>
      <w:r w:rsidR="00092633" w:rsidRPr="00C45A72">
        <w:rPr>
          <w:rFonts w:ascii="Times New Roman" w:eastAsia="Calibri" w:hAnsi="Times New Roman" w:cs="Times New Roman"/>
          <w:lang w:val="hr-HR"/>
        </w:rPr>
        <w:t xml:space="preserve"> </w:t>
      </w:r>
      <w:r w:rsidR="00092633" w:rsidRPr="00601484">
        <w:rPr>
          <w:rFonts w:ascii="Times New Roman" w:eastAsia="Calibri" w:hAnsi="Times New Roman" w:cs="Times New Roman"/>
          <w:lang w:val="hr-HR"/>
        </w:rPr>
        <w:t>potpor</w:t>
      </w:r>
      <w:r w:rsidR="00C45A72">
        <w:rPr>
          <w:rFonts w:ascii="Times New Roman" w:eastAsia="Calibri" w:hAnsi="Times New Roman" w:cs="Times New Roman"/>
          <w:lang w:val="hr-HR"/>
        </w:rPr>
        <w:t>a</w:t>
      </w:r>
      <w:r w:rsidR="00C23C2D" w:rsidRPr="00601484">
        <w:rPr>
          <w:rFonts w:ascii="Times New Roman" w:eastAsia="Calibri" w:hAnsi="Times New Roman" w:cs="Times New Roman"/>
          <w:lang w:val="hr-HR"/>
        </w:rPr>
        <w:t xml:space="preserve">. </w:t>
      </w:r>
      <w:r w:rsidR="0012020B" w:rsidRPr="00360DA1">
        <w:rPr>
          <w:rFonts w:ascii="Times New Roman" w:eastAsia="Calibri" w:hAnsi="Times New Roman" w:cs="Times New Roman"/>
          <w:lang w:val="hr-HR"/>
        </w:rPr>
        <w:t>I</w:t>
      </w:r>
      <w:r w:rsidR="002763B9" w:rsidRPr="00360DA1">
        <w:rPr>
          <w:rFonts w:ascii="Times New Roman" w:eastAsia="Calibri" w:hAnsi="Times New Roman" w:cs="Times New Roman"/>
          <w:lang w:val="hr-HR"/>
        </w:rPr>
        <w:t>splaćeno</w:t>
      </w:r>
      <w:r w:rsidR="00E753F7" w:rsidRPr="00360DA1">
        <w:rPr>
          <w:rFonts w:ascii="Times New Roman" w:eastAsia="Calibri" w:hAnsi="Times New Roman" w:cs="Times New Roman"/>
          <w:lang w:val="hr-HR"/>
        </w:rPr>
        <w:t xml:space="preserve"> im je</w:t>
      </w:r>
      <w:r w:rsidR="00E25E6F" w:rsidRPr="00360DA1">
        <w:rPr>
          <w:rFonts w:ascii="Times New Roman" w:eastAsia="Calibri" w:hAnsi="Times New Roman" w:cs="Times New Roman"/>
          <w:lang w:val="hr-HR"/>
        </w:rPr>
        <w:t xml:space="preserve"> </w:t>
      </w:r>
      <w:r w:rsidR="00043198" w:rsidRPr="00043198">
        <w:rPr>
          <w:rFonts w:ascii="Times New Roman" w:eastAsia="Calibri" w:hAnsi="Times New Roman" w:cs="Times New Roman"/>
          <w:b/>
          <w:bCs/>
          <w:lang w:val="hr-HR"/>
        </w:rPr>
        <w:t>23.054,14</w:t>
      </w:r>
      <w:r w:rsidR="00043198">
        <w:rPr>
          <w:rFonts w:ascii="Times New Roman" w:eastAsia="Calibri" w:hAnsi="Times New Roman" w:cs="Times New Roman"/>
          <w:lang w:val="hr-HR"/>
        </w:rPr>
        <w:t xml:space="preserve"> </w:t>
      </w:r>
      <w:r w:rsidR="00E25E6F" w:rsidRPr="00360DA1">
        <w:rPr>
          <w:rFonts w:ascii="Times New Roman" w:eastAsia="Calibri" w:hAnsi="Times New Roman" w:cs="Times New Roman"/>
          <w:b/>
          <w:bCs/>
          <w:lang w:val="hr-HR"/>
        </w:rPr>
        <w:t>EUR</w:t>
      </w:r>
      <w:r w:rsidR="00A634A9" w:rsidRPr="00360DA1">
        <w:rPr>
          <w:rFonts w:ascii="Times New Roman" w:eastAsia="Calibri" w:hAnsi="Times New Roman" w:cs="Times New Roman"/>
          <w:lang w:val="hr-HR"/>
        </w:rPr>
        <w:t xml:space="preserve"> </w:t>
      </w:r>
      <w:r w:rsidR="000E5F28" w:rsidRPr="00360DA1">
        <w:rPr>
          <w:rFonts w:ascii="Times New Roman" w:eastAsia="Calibri" w:hAnsi="Times New Roman" w:cs="Times New Roman"/>
          <w:lang w:val="hr-HR"/>
        </w:rPr>
        <w:t>odnosno</w:t>
      </w:r>
      <w:r w:rsidR="00960D59">
        <w:rPr>
          <w:rFonts w:ascii="Times New Roman" w:eastAsia="Calibri" w:hAnsi="Times New Roman" w:cs="Times New Roman"/>
          <w:lang w:val="hr-HR"/>
        </w:rPr>
        <w:t xml:space="preserve"> </w:t>
      </w:r>
      <w:r w:rsidR="00960D59" w:rsidRPr="00E4222F">
        <w:rPr>
          <w:rFonts w:ascii="Times New Roman" w:eastAsia="Calibri" w:hAnsi="Times New Roman" w:cs="Times New Roman"/>
          <w:b/>
          <w:bCs/>
          <w:lang w:val="hr-HR"/>
        </w:rPr>
        <w:t>10</w:t>
      </w:r>
      <w:r w:rsidR="000E5F28" w:rsidRPr="00E4222F">
        <w:rPr>
          <w:rFonts w:ascii="Times New Roman" w:eastAsia="Calibri" w:hAnsi="Times New Roman" w:cs="Times New Roman"/>
          <w:b/>
          <w:bCs/>
          <w:lang w:val="hr-HR"/>
        </w:rPr>
        <w:t>,</w:t>
      </w:r>
      <w:r w:rsidR="00960D59" w:rsidRPr="00960D59">
        <w:rPr>
          <w:rFonts w:ascii="Times New Roman" w:eastAsia="Calibri" w:hAnsi="Times New Roman" w:cs="Times New Roman"/>
          <w:b/>
          <w:bCs/>
          <w:lang w:val="hr-HR"/>
        </w:rPr>
        <w:t>15</w:t>
      </w:r>
      <w:r w:rsidR="00BC747F" w:rsidRPr="00360DA1">
        <w:rPr>
          <w:rFonts w:ascii="Times New Roman" w:eastAsia="Calibri" w:hAnsi="Times New Roman" w:cs="Times New Roman"/>
          <w:b/>
          <w:bCs/>
          <w:lang w:val="hr-HR"/>
        </w:rPr>
        <w:t>%</w:t>
      </w:r>
      <w:r w:rsidR="00BC747F" w:rsidRPr="00360DA1">
        <w:rPr>
          <w:rFonts w:ascii="Times New Roman" w:eastAsia="Calibri" w:hAnsi="Times New Roman" w:cs="Times New Roman"/>
          <w:lang w:val="hr-HR"/>
        </w:rPr>
        <w:t xml:space="preserve"> realiziranih sredstava</w:t>
      </w:r>
      <w:r w:rsidR="00A93FE6" w:rsidRPr="00360DA1">
        <w:rPr>
          <w:rFonts w:ascii="Times New Roman" w:eastAsia="Calibri" w:hAnsi="Times New Roman" w:cs="Times New Roman"/>
          <w:lang w:val="hr-HR"/>
        </w:rPr>
        <w:t>.</w:t>
      </w:r>
      <w:r w:rsidR="00387647" w:rsidRPr="00360DA1">
        <w:rPr>
          <w:rFonts w:ascii="Times New Roman" w:eastAsia="Calibri" w:hAnsi="Times New Roman" w:cs="Times New Roman"/>
          <w:lang w:val="hr-HR"/>
        </w:rPr>
        <w:t xml:space="preserve"> </w:t>
      </w:r>
      <w:r w:rsidR="00387647" w:rsidRPr="00FD15FE">
        <w:rPr>
          <w:rFonts w:ascii="Times New Roman" w:eastAsia="Calibri" w:hAnsi="Times New Roman" w:cs="Times New Roman"/>
          <w:lang w:val="hr-HR"/>
        </w:rPr>
        <w:t xml:space="preserve">Od </w:t>
      </w:r>
      <w:r w:rsidR="00C43D38" w:rsidRPr="00FD15FE">
        <w:rPr>
          <w:rFonts w:ascii="Times New Roman" w:eastAsia="Calibri" w:hAnsi="Times New Roman" w:cs="Times New Roman"/>
          <w:lang w:val="hr-HR"/>
        </w:rPr>
        <w:t xml:space="preserve">ukupno </w:t>
      </w:r>
      <w:r w:rsidR="00C45A72" w:rsidRPr="00C45A72">
        <w:rPr>
          <w:rFonts w:ascii="Times New Roman" w:eastAsia="Calibri" w:hAnsi="Times New Roman" w:cs="Times New Roman"/>
          <w:lang w:val="hr-HR"/>
        </w:rPr>
        <w:t>12</w:t>
      </w:r>
      <w:r w:rsidR="00387647" w:rsidRPr="00C45A72">
        <w:rPr>
          <w:rFonts w:ascii="Times New Roman" w:eastAsia="Calibri" w:hAnsi="Times New Roman" w:cs="Times New Roman"/>
          <w:lang w:val="hr-HR"/>
        </w:rPr>
        <w:t xml:space="preserve"> </w:t>
      </w:r>
      <w:r w:rsidR="003D30A6" w:rsidRPr="00FD15FE">
        <w:rPr>
          <w:rFonts w:ascii="Times New Roman" w:eastAsia="Calibri" w:hAnsi="Times New Roman" w:cs="Times New Roman"/>
          <w:lang w:val="hr-HR"/>
        </w:rPr>
        <w:t>korisnika</w:t>
      </w:r>
      <w:r w:rsidR="00B241AD">
        <w:rPr>
          <w:rFonts w:ascii="Times New Roman" w:eastAsia="Calibri" w:hAnsi="Times New Roman" w:cs="Times New Roman"/>
          <w:lang w:val="hr-HR"/>
        </w:rPr>
        <w:t xml:space="preserve"> potpore za poduzetnike početnike bilo je 7</w:t>
      </w:r>
      <w:r w:rsidR="00C43D38" w:rsidRPr="00FD15FE">
        <w:rPr>
          <w:rFonts w:ascii="Times New Roman" w:eastAsia="Calibri" w:hAnsi="Times New Roman" w:cs="Times New Roman"/>
          <w:lang w:val="hr-HR"/>
        </w:rPr>
        <w:t xml:space="preserve"> </w:t>
      </w:r>
      <w:r w:rsidR="00FD15FE" w:rsidRPr="00FD15FE">
        <w:rPr>
          <w:rFonts w:ascii="Times New Roman" w:eastAsia="Calibri" w:hAnsi="Times New Roman" w:cs="Times New Roman"/>
          <w:lang w:val="hr-HR"/>
        </w:rPr>
        <w:t>mlad</w:t>
      </w:r>
      <w:r w:rsidR="00BD06C6">
        <w:rPr>
          <w:rFonts w:ascii="Times New Roman" w:eastAsia="Calibri" w:hAnsi="Times New Roman" w:cs="Times New Roman"/>
          <w:lang w:val="hr-HR"/>
        </w:rPr>
        <w:t>ih</w:t>
      </w:r>
      <w:r w:rsidR="00FD15FE" w:rsidRPr="00FD15FE">
        <w:rPr>
          <w:rFonts w:ascii="Times New Roman" w:eastAsia="Calibri" w:hAnsi="Times New Roman" w:cs="Times New Roman"/>
          <w:lang w:val="hr-HR"/>
        </w:rPr>
        <w:t xml:space="preserve"> </w:t>
      </w:r>
      <w:r w:rsidR="001C0A22" w:rsidRPr="00FD15FE">
        <w:rPr>
          <w:rFonts w:ascii="Times New Roman" w:eastAsia="Calibri" w:hAnsi="Times New Roman" w:cs="Times New Roman"/>
          <w:lang w:val="hr-HR"/>
        </w:rPr>
        <w:t>poduzetnik</w:t>
      </w:r>
      <w:r w:rsidR="00BD06C6">
        <w:rPr>
          <w:rFonts w:ascii="Times New Roman" w:eastAsia="Calibri" w:hAnsi="Times New Roman" w:cs="Times New Roman"/>
          <w:lang w:val="hr-HR"/>
        </w:rPr>
        <w:t>a</w:t>
      </w:r>
      <w:r w:rsidR="001C0A22" w:rsidRPr="00FD15FE">
        <w:rPr>
          <w:rFonts w:ascii="Times New Roman" w:eastAsia="Calibri" w:hAnsi="Times New Roman" w:cs="Times New Roman"/>
          <w:lang w:val="hr-HR"/>
        </w:rPr>
        <w:t xml:space="preserve"> početnik</w:t>
      </w:r>
      <w:r w:rsidR="00BD06C6">
        <w:rPr>
          <w:rFonts w:ascii="Times New Roman" w:eastAsia="Calibri" w:hAnsi="Times New Roman" w:cs="Times New Roman"/>
          <w:lang w:val="hr-HR"/>
        </w:rPr>
        <w:t>a</w:t>
      </w:r>
      <w:r w:rsidR="003649E7" w:rsidRPr="00FD15FE">
        <w:rPr>
          <w:rFonts w:ascii="Times New Roman" w:eastAsia="Calibri" w:hAnsi="Times New Roman" w:cs="Times New Roman"/>
          <w:lang w:val="hr-HR"/>
        </w:rPr>
        <w:t>.</w:t>
      </w:r>
      <w:r w:rsidR="003649E7" w:rsidRPr="00020671">
        <w:rPr>
          <w:rFonts w:ascii="Times New Roman" w:eastAsia="Calibri" w:hAnsi="Times New Roman" w:cs="Times New Roman"/>
          <w:color w:val="FF0000"/>
          <w:lang w:val="hr-HR"/>
        </w:rPr>
        <w:t xml:space="preserve"> </w:t>
      </w:r>
      <w:r w:rsidR="004C65E4" w:rsidRPr="00DB18F2">
        <w:rPr>
          <w:rFonts w:ascii="Times New Roman" w:eastAsia="Calibri" w:hAnsi="Times New Roman" w:cs="Times New Roman"/>
          <w:lang w:val="hr-HR"/>
        </w:rPr>
        <w:t>U novo</w:t>
      </w:r>
      <w:r w:rsidR="005A5A93" w:rsidRPr="00DB18F2">
        <w:rPr>
          <w:rFonts w:ascii="Times New Roman" w:eastAsia="Calibri" w:hAnsi="Times New Roman" w:cs="Times New Roman"/>
          <w:lang w:val="hr-HR"/>
        </w:rPr>
        <w:t xml:space="preserve">otvorenim </w:t>
      </w:r>
      <w:r w:rsidR="004C65E4" w:rsidRPr="00DB18F2">
        <w:rPr>
          <w:rFonts w:ascii="Times New Roman" w:eastAsia="Calibri" w:hAnsi="Times New Roman" w:cs="Times New Roman"/>
          <w:lang w:val="hr-HR"/>
        </w:rPr>
        <w:t xml:space="preserve">tvrtkama i obrtima je </w:t>
      </w:r>
      <w:r w:rsidR="00435408" w:rsidRPr="00435408">
        <w:rPr>
          <w:rFonts w:ascii="Times New Roman" w:eastAsia="Calibri" w:hAnsi="Times New Roman" w:cs="Times New Roman"/>
          <w:lang w:val="hr-HR"/>
        </w:rPr>
        <w:t>17</w:t>
      </w:r>
      <w:r w:rsidR="004C65E4" w:rsidRPr="00DB18F2">
        <w:rPr>
          <w:rFonts w:ascii="Times New Roman" w:eastAsia="Calibri" w:hAnsi="Times New Roman" w:cs="Times New Roman"/>
          <w:lang w:val="hr-HR"/>
        </w:rPr>
        <w:t xml:space="preserve"> novozaposlenih osoba.</w:t>
      </w:r>
    </w:p>
    <w:p w14:paraId="6530ED5C" w14:textId="664E26E1" w:rsidR="0016057A" w:rsidRPr="00AF458B" w:rsidRDefault="00AF3161" w:rsidP="00060A4B">
      <w:pPr>
        <w:tabs>
          <w:tab w:val="left" w:pos="709"/>
        </w:tabs>
        <w:ind w:firstLine="709"/>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 </w:t>
      </w:r>
    </w:p>
    <w:p w14:paraId="3A33B403" w14:textId="343382F8" w:rsidR="000E60FD" w:rsidRPr="00AF458B" w:rsidRDefault="000E60FD" w:rsidP="000E60FD">
      <w:pPr>
        <w:tabs>
          <w:tab w:val="left" w:pos="709"/>
        </w:tabs>
        <w:jc w:val="both"/>
        <w:rPr>
          <w:rFonts w:ascii="Times New Roman" w:eastAsia="Calibri" w:hAnsi="Times New Roman" w:cs="Times New Roman"/>
          <w:lang w:val="hr-HR"/>
        </w:rPr>
      </w:pPr>
      <w:r w:rsidRPr="00AF458B">
        <w:rPr>
          <w:rFonts w:ascii="Times New Roman" w:eastAsia="Calibri" w:hAnsi="Times New Roman" w:cs="Times New Roman"/>
          <w:lang w:val="hr-HR"/>
        </w:rPr>
        <w:tab/>
        <w:t xml:space="preserve">Korisnici Mjere 1 koji su ostvarili potporu, redoslijedom </w:t>
      </w:r>
      <w:r w:rsidR="008E1079">
        <w:rPr>
          <w:rFonts w:ascii="Times New Roman" w:eastAsia="Calibri" w:hAnsi="Times New Roman" w:cs="Times New Roman"/>
          <w:lang w:val="hr-HR"/>
        </w:rPr>
        <w:t>obrade potpunih</w:t>
      </w:r>
      <w:r w:rsidRPr="00AF458B">
        <w:rPr>
          <w:rFonts w:ascii="Times New Roman" w:eastAsia="Calibri" w:hAnsi="Times New Roman" w:cs="Times New Roman"/>
          <w:lang w:val="hr-HR"/>
        </w:rPr>
        <w:t xml:space="preserve"> </w:t>
      </w:r>
      <w:r w:rsidR="004B2436" w:rsidRPr="00AF458B">
        <w:rPr>
          <w:rFonts w:ascii="Times New Roman" w:eastAsia="Calibri" w:hAnsi="Times New Roman" w:cs="Times New Roman"/>
          <w:lang w:val="hr-HR"/>
        </w:rPr>
        <w:t xml:space="preserve">on-line </w:t>
      </w:r>
      <w:r w:rsidRPr="00AF458B">
        <w:rPr>
          <w:rFonts w:ascii="Times New Roman" w:eastAsia="Calibri" w:hAnsi="Times New Roman" w:cs="Times New Roman"/>
          <w:lang w:val="hr-HR"/>
        </w:rPr>
        <w:t>zahtjeva:</w:t>
      </w:r>
    </w:p>
    <w:p w14:paraId="6C8DA370" w14:textId="77777777" w:rsidR="000E60FD" w:rsidRPr="00AF458B" w:rsidRDefault="000E60FD" w:rsidP="000E60FD">
      <w:pPr>
        <w:tabs>
          <w:tab w:val="left" w:pos="709"/>
        </w:tabs>
        <w:jc w:val="both"/>
        <w:rPr>
          <w:rFonts w:ascii="Times New Roman" w:eastAsia="Calibri" w:hAnsi="Times New Roman" w:cs="Times New Roman"/>
          <w:lang w:val="hr-HR"/>
        </w:rPr>
      </w:pPr>
    </w:p>
    <w:p w14:paraId="4AC3B96C" w14:textId="6C6E9664" w:rsidR="000E60FD" w:rsidRPr="005A619F" w:rsidRDefault="00A739B1" w:rsidP="001B000B">
      <w:pPr>
        <w:pStyle w:val="ListParagraph"/>
        <w:numPr>
          <w:ilvl w:val="0"/>
          <w:numId w:val="5"/>
        </w:numPr>
        <w:tabs>
          <w:tab w:val="left" w:pos="709"/>
        </w:tabs>
        <w:jc w:val="both"/>
        <w:rPr>
          <w:rFonts w:ascii="Times New Roman" w:eastAsia="Calibri" w:hAnsi="Times New Roman" w:cs="Times New Roman"/>
        </w:rPr>
      </w:pPr>
      <w:proofErr w:type="spellStart"/>
      <w:r w:rsidRPr="00A739B1">
        <w:rPr>
          <w:rFonts w:ascii="Times New Roman" w:eastAsia="Calibri" w:hAnsi="Times New Roman" w:cs="Times New Roman"/>
        </w:rPr>
        <w:t>Ekspedita</w:t>
      </w:r>
      <w:proofErr w:type="spellEnd"/>
      <w:r w:rsidRPr="00A739B1">
        <w:rPr>
          <w:rFonts w:ascii="Times New Roman" w:eastAsia="Calibri" w:hAnsi="Times New Roman" w:cs="Times New Roman"/>
        </w:rPr>
        <w:t xml:space="preserve">, obrt za računovodstvene usluge, </w:t>
      </w:r>
      <w:proofErr w:type="spellStart"/>
      <w:r w:rsidRPr="00A739B1">
        <w:rPr>
          <w:rFonts w:ascii="Times New Roman" w:eastAsia="Calibri" w:hAnsi="Times New Roman" w:cs="Times New Roman"/>
        </w:rPr>
        <w:t>vl</w:t>
      </w:r>
      <w:proofErr w:type="spellEnd"/>
      <w:r w:rsidRPr="00A739B1">
        <w:rPr>
          <w:rFonts w:ascii="Times New Roman" w:eastAsia="Calibri" w:hAnsi="Times New Roman" w:cs="Times New Roman"/>
        </w:rPr>
        <w:t>. Maja Boljkovac, Trg hrvatskih branitelja 4, Karlovac</w:t>
      </w:r>
      <w:r w:rsidR="00C02491" w:rsidRPr="005A619F">
        <w:rPr>
          <w:rFonts w:ascii="Times New Roman" w:eastAsia="Calibri" w:hAnsi="Times New Roman" w:cs="Times New Roman"/>
        </w:rPr>
        <w:t xml:space="preserve">, </w:t>
      </w:r>
      <w:r w:rsidR="001357F9" w:rsidRPr="001357F9">
        <w:rPr>
          <w:rFonts w:ascii="Times New Roman" w:eastAsia="Calibri" w:hAnsi="Times New Roman" w:cs="Times New Roman"/>
        </w:rPr>
        <w:t>2.346,95</w:t>
      </w:r>
      <w:r w:rsidR="001357F9">
        <w:rPr>
          <w:rFonts w:ascii="Times New Roman" w:eastAsia="Calibri" w:hAnsi="Times New Roman" w:cs="Times New Roman"/>
        </w:rPr>
        <w:t xml:space="preserve"> </w:t>
      </w:r>
      <w:r w:rsidR="00BB298F" w:rsidRPr="005A619F">
        <w:rPr>
          <w:rFonts w:ascii="Times New Roman" w:eastAsia="Calibri" w:hAnsi="Times New Roman" w:cs="Times New Roman"/>
        </w:rPr>
        <w:t>EUR</w:t>
      </w:r>
      <w:r w:rsidR="009D2064" w:rsidRPr="005A619F">
        <w:rPr>
          <w:rFonts w:ascii="Times New Roman" w:eastAsia="Times New Roman" w:hAnsi="Times New Roman" w:cs="Times New Roman"/>
          <w:color w:val="000000"/>
        </w:rPr>
        <w:t>,</w:t>
      </w:r>
    </w:p>
    <w:p w14:paraId="5525F212" w14:textId="7A6AAE75" w:rsidR="004C6633" w:rsidRPr="005A619F" w:rsidRDefault="001357F9" w:rsidP="001B000B">
      <w:pPr>
        <w:pStyle w:val="ListParagraph"/>
        <w:numPr>
          <w:ilvl w:val="0"/>
          <w:numId w:val="5"/>
        </w:numPr>
        <w:tabs>
          <w:tab w:val="left" w:pos="709"/>
        </w:tabs>
        <w:ind w:right="-426"/>
        <w:jc w:val="both"/>
        <w:rPr>
          <w:rFonts w:ascii="Times New Roman" w:eastAsia="Calibri" w:hAnsi="Times New Roman" w:cs="Times New Roman"/>
        </w:rPr>
      </w:pPr>
      <w:proofErr w:type="spellStart"/>
      <w:r w:rsidRPr="001357F9">
        <w:rPr>
          <w:rFonts w:ascii="Times New Roman" w:eastAsia="Calibri" w:hAnsi="Times New Roman" w:cs="Times New Roman"/>
        </w:rPr>
        <w:t>Grey</w:t>
      </w:r>
      <w:proofErr w:type="spellEnd"/>
      <w:r w:rsidRPr="001357F9">
        <w:rPr>
          <w:rFonts w:ascii="Times New Roman" w:eastAsia="Calibri" w:hAnsi="Times New Roman" w:cs="Times New Roman"/>
        </w:rPr>
        <w:t xml:space="preserve"> </w:t>
      </w:r>
      <w:proofErr w:type="spellStart"/>
      <w:r w:rsidRPr="001357F9">
        <w:rPr>
          <w:rFonts w:ascii="Times New Roman" w:eastAsia="Calibri" w:hAnsi="Times New Roman" w:cs="Times New Roman"/>
        </w:rPr>
        <w:t>blvd</w:t>
      </w:r>
      <w:proofErr w:type="spellEnd"/>
      <w:r w:rsidRPr="001357F9">
        <w:rPr>
          <w:rFonts w:ascii="Times New Roman" w:eastAsia="Calibri" w:hAnsi="Times New Roman" w:cs="Times New Roman"/>
        </w:rPr>
        <w:t xml:space="preserve">. studio, obrt za specijalizirane dizajnerske djelatnosti, </w:t>
      </w:r>
      <w:proofErr w:type="spellStart"/>
      <w:r w:rsidRPr="001357F9">
        <w:rPr>
          <w:rFonts w:ascii="Times New Roman" w:eastAsia="Calibri" w:hAnsi="Times New Roman" w:cs="Times New Roman"/>
        </w:rPr>
        <w:t>vl</w:t>
      </w:r>
      <w:proofErr w:type="spellEnd"/>
      <w:r w:rsidRPr="001357F9">
        <w:rPr>
          <w:rFonts w:ascii="Times New Roman" w:eastAsia="Calibri" w:hAnsi="Times New Roman" w:cs="Times New Roman"/>
        </w:rPr>
        <w:t xml:space="preserve">. Petra Bajac, </w:t>
      </w:r>
      <w:proofErr w:type="spellStart"/>
      <w:r w:rsidRPr="001357F9">
        <w:rPr>
          <w:rFonts w:ascii="Times New Roman" w:eastAsia="Calibri" w:hAnsi="Times New Roman" w:cs="Times New Roman"/>
        </w:rPr>
        <w:t>Luščić</w:t>
      </w:r>
      <w:proofErr w:type="spellEnd"/>
      <w:r w:rsidRPr="001357F9">
        <w:rPr>
          <w:rFonts w:ascii="Times New Roman" w:eastAsia="Calibri" w:hAnsi="Times New Roman" w:cs="Times New Roman"/>
        </w:rPr>
        <w:t xml:space="preserve"> 5, Karlovac</w:t>
      </w:r>
      <w:r w:rsidR="00A41721" w:rsidRPr="005A619F">
        <w:rPr>
          <w:rFonts w:ascii="Times New Roman" w:eastAsia="Times New Roman" w:hAnsi="Times New Roman" w:cs="Times New Roman"/>
          <w:lang w:eastAsia="hr-HR"/>
        </w:rPr>
        <w:t xml:space="preserve">, </w:t>
      </w:r>
      <w:r w:rsidR="00D1600F" w:rsidRPr="00D1600F">
        <w:rPr>
          <w:rFonts w:ascii="Times New Roman" w:eastAsia="Times New Roman" w:hAnsi="Times New Roman" w:cs="Times New Roman"/>
          <w:lang w:eastAsia="hr-HR"/>
        </w:rPr>
        <w:t>1.046,40</w:t>
      </w:r>
      <w:r w:rsidR="00D1600F">
        <w:rPr>
          <w:rFonts w:ascii="Times New Roman" w:eastAsia="Times New Roman" w:hAnsi="Times New Roman" w:cs="Times New Roman"/>
          <w:lang w:eastAsia="hr-HR"/>
        </w:rPr>
        <w:t xml:space="preserve"> </w:t>
      </w:r>
      <w:r w:rsidR="006A77F8" w:rsidRPr="005A619F">
        <w:rPr>
          <w:rFonts w:ascii="Times New Roman" w:eastAsia="Times New Roman" w:hAnsi="Times New Roman" w:cs="Times New Roman"/>
          <w:lang w:eastAsia="hr-HR"/>
        </w:rPr>
        <w:t>EUR</w:t>
      </w:r>
      <w:r w:rsidR="00F441B3" w:rsidRPr="005A619F">
        <w:rPr>
          <w:rFonts w:ascii="Times New Roman" w:eastAsia="Times New Roman" w:hAnsi="Times New Roman" w:cs="Times New Roman"/>
          <w:lang w:eastAsia="hr-HR"/>
        </w:rPr>
        <w:t>,</w:t>
      </w:r>
    </w:p>
    <w:p w14:paraId="7DDA1494" w14:textId="1AFB1522" w:rsidR="000E60FD" w:rsidRPr="005A619F" w:rsidRDefault="0003592B" w:rsidP="001B000B">
      <w:pPr>
        <w:pStyle w:val="ListParagraph"/>
        <w:numPr>
          <w:ilvl w:val="0"/>
          <w:numId w:val="5"/>
        </w:numPr>
        <w:tabs>
          <w:tab w:val="left" w:pos="709"/>
        </w:tabs>
        <w:jc w:val="both"/>
        <w:rPr>
          <w:rFonts w:ascii="Times New Roman" w:eastAsia="Calibri" w:hAnsi="Times New Roman" w:cs="Times New Roman"/>
        </w:rPr>
      </w:pPr>
      <w:r w:rsidRPr="0003592B">
        <w:rPr>
          <w:rFonts w:ascii="Times New Roman" w:eastAsia="Times New Roman" w:hAnsi="Times New Roman" w:cs="Times New Roman"/>
          <w:lang w:eastAsia="hr-HR"/>
        </w:rPr>
        <w:t xml:space="preserve">Hot Art, obrt za uljepšavanje, </w:t>
      </w:r>
      <w:proofErr w:type="spellStart"/>
      <w:r w:rsidRPr="0003592B">
        <w:rPr>
          <w:rFonts w:ascii="Times New Roman" w:eastAsia="Times New Roman" w:hAnsi="Times New Roman" w:cs="Times New Roman"/>
          <w:lang w:eastAsia="hr-HR"/>
        </w:rPr>
        <w:t>vl</w:t>
      </w:r>
      <w:proofErr w:type="spellEnd"/>
      <w:r w:rsidRPr="0003592B">
        <w:rPr>
          <w:rFonts w:ascii="Times New Roman" w:eastAsia="Times New Roman" w:hAnsi="Times New Roman" w:cs="Times New Roman"/>
          <w:lang w:eastAsia="hr-HR"/>
        </w:rPr>
        <w:t>. Marina Katić, Novaki 43, Karlovac</w:t>
      </w:r>
      <w:r w:rsidR="00D342B5" w:rsidRPr="005A619F">
        <w:rPr>
          <w:rFonts w:ascii="Times New Roman" w:eastAsia="Times New Roman" w:hAnsi="Times New Roman" w:cs="Times New Roman"/>
          <w:lang w:eastAsia="hr-HR"/>
        </w:rPr>
        <w:t xml:space="preserve">, </w:t>
      </w:r>
      <w:r w:rsidRPr="0003592B">
        <w:rPr>
          <w:rFonts w:ascii="Times New Roman" w:eastAsia="Times New Roman" w:hAnsi="Times New Roman" w:cs="Times New Roman"/>
          <w:lang w:eastAsia="hr-HR"/>
        </w:rPr>
        <w:t>778,19</w:t>
      </w:r>
      <w:r>
        <w:rPr>
          <w:rFonts w:ascii="Times New Roman" w:eastAsia="Times New Roman" w:hAnsi="Times New Roman" w:cs="Times New Roman"/>
          <w:lang w:eastAsia="hr-HR"/>
        </w:rPr>
        <w:t xml:space="preserve"> </w:t>
      </w:r>
      <w:r w:rsidR="00BD734F" w:rsidRPr="005A619F">
        <w:rPr>
          <w:rFonts w:ascii="Times New Roman" w:eastAsia="Times New Roman" w:hAnsi="Times New Roman" w:cs="Times New Roman"/>
          <w:lang w:eastAsia="hr-HR"/>
        </w:rPr>
        <w:t>EUR</w:t>
      </w:r>
      <w:r w:rsidR="00D342B5" w:rsidRPr="005A619F">
        <w:rPr>
          <w:rFonts w:ascii="Times New Roman" w:eastAsia="Times New Roman" w:hAnsi="Times New Roman" w:cs="Times New Roman"/>
          <w:lang w:eastAsia="hr-HR"/>
        </w:rPr>
        <w:t>,</w:t>
      </w:r>
      <w:r w:rsidR="004C6633" w:rsidRPr="005A619F">
        <w:rPr>
          <w:rFonts w:ascii="Times New Roman" w:eastAsia="Times New Roman" w:hAnsi="Times New Roman" w:cs="Times New Roman"/>
          <w:lang w:eastAsia="hr-HR"/>
        </w:rPr>
        <w:t xml:space="preserve"> </w:t>
      </w:r>
    </w:p>
    <w:p w14:paraId="32547E2F" w14:textId="2FF922EF" w:rsidR="000E60FD" w:rsidRPr="005A619F" w:rsidRDefault="003C3389" w:rsidP="001B000B">
      <w:pPr>
        <w:pStyle w:val="ListParagraph"/>
        <w:numPr>
          <w:ilvl w:val="0"/>
          <w:numId w:val="5"/>
        </w:numPr>
        <w:tabs>
          <w:tab w:val="left" w:pos="709"/>
        </w:tabs>
        <w:jc w:val="both"/>
        <w:rPr>
          <w:rFonts w:ascii="Times New Roman" w:eastAsia="Times New Roman" w:hAnsi="Times New Roman" w:cs="Times New Roman"/>
          <w:b/>
          <w:bCs/>
          <w:lang w:eastAsia="hr-HR"/>
        </w:rPr>
      </w:pPr>
      <w:proofErr w:type="spellStart"/>
      <w:r w:rsidRPr="003C3389">
        <w:rPr>
          <w:rFonts w:ascii="Times New Roman" w:eastAsia="Times New Roman" w:hAnsi="Times New Roman" w:cs="Times New Roman"/>
          <w:lang w:eastAsia="hr-HR"/>
        </w:rPr>
        <w:t>Navix</w:t>
      </w:r>
      <w:proofErr w:type="spellEnd"/>
      <w:r w:rsidRPr="003C3389">
        <w:rPr>
          <w:rFonts w:ascii="Times New Roman" w:eastAsia="Times New Roman" w:hAnsi="Times New Roman" w:cs="Times New Roman"/>
          <w:lang w:eastAsia="hr-HR"/>
        </w:rPr>
        <w:t xml:space="preserve">, obrt za usluge, </w:t>
      </w:r>
      <w:proofErr w:type="spellStart"/>
      <w:r w:rsidRPr="003C3389">
        <w:rPr>
          <w:rFonts w:ascii="Times New Roman" w:eastAsia="Times New Roman" w:hAnsi="Times New Roman" w:cs="Times New Roman"/>
          <w:lang w:eastAsia="hr-HR"/>
        </w:rPr>
        <w:t>vl</w:t>
      </w:r>
      <w:proofErr w:type="spellEnd"/>
      <w:r w:rsidRPr="003C3389">
        <w:rPr>
          <w:rFonts w:ascii="Times New Roman" w:eastAsia="Times New Roman" w:hAnsi="Times New Roman" w:cs="Times New Roman"/>
          <w:lang w:eastAsia="hr-HR"/>
        </w:rPr>
        <w:t xml:space="preserve">. Ivan </w:t>
      </w:r>
      <w:proofErr w:type="spellStart"/>
      <w:r w:rsidRPr="003C3389">
        <w:rPr>
          <w:rFonts w:ascii="Times New Roman" w:eastAsia="Times New Roman" w:hAnsi="Times New Roman" w:cs="Times New Roman"/>
          <w:lang w:eastAsia="hr-HR"/>
        </w:rPr>
        <w:t>Halar</w:t>
      </w:r>
      <w:proofErr w:type="spellEnd"/>
      <w:r w:rsidRPr="003C3389">
        <w:rPr>
          <w:rFonts w:ascii="Times New Roman" w:eastAsia="Times New Roman" w:hAnsi="Times New Roman" w:cs="Times New Roman"/>
          <w:lang w:eastAsia="hr-HR"/>
        </w:rPr>
        <w:t>, Bašćinska cesta 45 b, Karlovac</w:t>
      </w:r>
      <w:r w:rsidR="00CB363C" w:rsidRPr="005A619F">
        <w:rPr>
          <w:rFonts w:ascii="Times New Roman" w:eastAsia="Times New Roman" w:hAnsi="Times New Roman" w:cs="Times New Roman"/>
          <w:lang w:eastAsia="hr-HR"/>
        </w:rPr>
        <w:t>,</w:t>
      </w:r>
      <w:r w:rsidR="00ED760B" w:rsidRPr="00ED760B">
        <w:t xml:space="preserve"> </w:t>
      </w:r>
      <w:r w:rsidRPr="003C3389">
        <w:rPr>
          <w:rFonts w:ascii="Times New Roman" w:hAnsi="Times New Roman" w:cs="Times New Roman"/>
        </w:rPr>
        <w:t>1.097,22</w:t>
      </w:r>
      <w:r>
        <w:t xml:space="preserve">  </w:t>
      </w:r>
      <w:r w:rsidR="00ED760B" w:rsidRPr="005A619F">
        <w:rPr>
          <w:rFonts w:ascii="Times New Roman" w:eastAsia="Times New Roman" w:hAnsi="Times New Roman" w:cs="Times New Roman"/>
          <w:lang w:eastAsia="hr-HR"/>
        </w:rPr>
        <w:t>EUR</w:t>
      </w:r>
      <w:r w:rsidR="00983F66" w:rsidRPr="005A619F">
        <w:rPr>
          <w:rFonts w:ascii="Times New Roman" w:eastAsia="Times New Roman" w:hAnsi="Times New Roman" w:cs="Times New Roman"/>
          <w:lang w:eastAsia="hr-HR"/>
        </w:rPr>
        <w:t>,</w:t>
      </w:r>
      <w:r w:rsidR="008D12A1" w:rsidRPr="005A619F">
        <w:rPr>
          <w:rFonts w:ascii="Times New Roman" w:eastAsia="Times New Roman" w:hAnsi="Times New Roman" w:cs="Times New Roman"/>
          <w:lang w:eastAsia="hr-HR"/>
        </w:rPr>
        <w:t xml:space="preserve"> </w:t>
      </w:r>
    </w:p>
    <w:p w14:paraId="6E7993AF" w14:textId="2FC28DA3" w:rsidR="000E60FD" w:rsidRPr="005A619F" w:rsidRDefault="00170F8C" w:rsidP="001B000B">
      <w:pPr>
        <w:pStyle w:val="ListParagraph"/>
        <w:numPr>
          <w:ilvl w:val="0"/>
          <w:numId w:val="5"/>
        </w:numPr>
        <w:tabs>
          <w:tab w:val="left" w:pos="709"/>
        </w:tabs>
        <w:jc w:val="both"/>
        <w:rPr>
          <w:rFonts w:ascii="Times New Roman" w:eastAsia="Times New Roman" w:hAnsi="Times New Roman" w:cs="Times New Roman"/>
          <w:b/>
          <w:bCs/>
          <w:lang w:eastAsia="hr-HR"/>
        </w:rPr>
      </w:pPr>
      <w:proofErr w:type="spellStart"/>
      <w:r w:rsidRPr="00170F8C">
        <w:rPr>
          <w:rFonts w:ascii="Times New Roman" w:eastAsia="Calibri" w:hAnsi="Times New Roman" w:cs="Times New Roman"/>
        </w:rPr>
        <w:t>RenTom</w:t>
      </w:r>
      <w:proofErr w:type="spellEnd"/>
      <w:r w:rsidRPr="00170F8C">
        <w:rPr>
          <w:rFonts w:ascii="Times New Roman" w:eastAsia="Calibri" w:hAnsi="Times New Roman" w:cs="Times New Roman"/>
        </w:rPr>
        <w:t xml:space="preserve">, obrt za savjetovanje i promidžbu, </w:t>
      </w:r>
      <w:proofErr w:type="spellStart"/>
      <w:r w:rsidRPr="00170F8C">
        <w:rPr>
          <w:rFonts w:ascii="Times New Roman" w:eastAsia="Calibri" w:hAnsi="Times New Roman" w:cs="Times New Roman"/>
        </w:rPr>
        <w:t>vl</w:t>
      </w:r>
      <w:proofErr w:type="spellEnd"/>
      <w:r w:rsidRPr="00170F8C">
        <w:rPr>
          <w:rFonts w:ascii="Times New Roman" w:eastAsia="Calibri" w:hAnsi="Times New Roman" w:cs="Times New Roman"/>
        </w:rPr>
        <w:t xml:space="preserve">. Tomislav </w:t>
      </w:r>
      <w:proofErr w:type="spellStart"/>
      <w:r w:rsidRPr="00170F8C">
        <w:rPr>
          <w:rFonts w:ascii="Times New Roman" w:eastAsia="Calibri" w:hAnsi="Times New Roman" w:cs="Times New Roman"/>
        </w:rPr>
        <w:t>Gerić</w:t>
      </w:r>
      <w:proofErr w:type="spellEnd"/>
      <w:r w:rsidRPr="00170F8C">
        <w:rPr>
          <w:rFonts w:ascii="Times New Roman" w:eastAsia="Calibri" w:hAnsi="Times New Roman" w:cs="Times New Roman"/>
        </w:rPr>
        <w:t>, Petra Kružića 25 a, Karlovac</w:t>
      </w:r>
      <w:r w:rsidR="00310C0A" w:rsidRPr="005A619F">
        <w:rPr>
          <w:rFonts w:ascii="Times New Roman" w:eastAsia="Calibri" w:hAnsi="Times New Roman" w:cs="Times New Roman"/>
        </w:rPr>
        <w:t xml:space="preserve">, </w:t>
      </w:r>
      <w:r w:rsidRPr="00170F8C">
        <w:rPr>
          <w:rFonts w:ascii="Times New Roman" w:eastAsia="Calibri" w:hAnsi="Times New Roman" w:cs="Times New Roman"/>
        </w:rPr>
        <w:t>1.860,81</w:t>
      </w:r>
      <w:r>
        <w:rPr>
          <w:rFonts w:ascii="Times New Roman" w:eastAsia="Calibri" w:hAnsi="Times New Roman" w:cs="Times New Roman"/>
        </w:rPr>
        <w:t xml:space="preserve"> </w:t>
      </w:r>
      <w:r w:rsidR="00AC7A5E" w:rsidRPr="005A619F">
        <w:rPr>
          <w:rFonts w:ascii="Times New Roman" w:eastAsia="Calibri" w:hAnsi="Times New Roman" w:cs="Times New Roman"/>
        </w:rPr>
        <w:t>EUR</w:t>
      </w:r>
      <w:r w:rsidR="007A0D82" w:rsidRPr="005A619F">
        <w:rPr>
          <w:rFonts w:ascii="Times New Roman" w:eastAsia="Times New Roman" w:hAnsi="Times New Roman" w:cs="Times New Roman"/>
          <w:lang w:eastAsia="hr-HR"/>
        </w:rPr>
        <w:t>,</w:t>
      </w:r>
    </w:p>
    <w:p w14:paraId="49238CC5" w14:textId="15318747" w:rsidR="000E60FD" w:rsidRPr="005A619F" w:rsidRDefault="00170F8C" w:rsidP="001B000B">
      <w:pPr>
        <w:pStyle w:val="ListParagraph"/>
        <w:numPr>
          <w:ilvl w:val="0"/>
          <w:numId w:val="5"/>
        </w:numPr>
        <w:tabs>
          <w:tab w:val="left" w:pos="709"/>
        </w:tabs>
        <w:jc w:val="both"/>
        <w:rPr>
          <w:rFonts w:ascii="Times New Roman" w:eastAsia="Calibri" w:hAnsi="Times New Roman" w:cs="Times New Roman"/>
        </w:rPr>
      </w:pPr>
      <w:proofErr w:type="spellStart"/>
      <w:r w:rsidRPr="00170F8C">
        <w:rPr>
          <w:rFonts w:ascii="Times New Roman" w:eastAsia="Calibri" w:hAnsi="Times New Roman" w:cs="Times New Roman"/>
        </w:rPr>
        <w:t>Konzalt</w:t>
      </w:r>
      <w:proofErr w:type="spellEnd"/>
      <w:r w:rsidRPr="00170F8C">
        <w:rPr>
          <w:rFonts w:ascii="Times New Roman" w:eastAsia="Calibri" w:hAnsi="Times New Roman" w:cs="Times New Roman"/>
        </w:rPr>
        <w:t xml:space="preserve"> projekt, obrt za uređenje interijera i savjetovanje, </w:t>
      </w:r>
      <w:proofErr w:type="spellStart"/>
      <w:r w:rsidRPr="00170F8C">
        <w:rPr>
          <w:rFonts w:ascii="Times New Roman" w:eastAsia="Calibri" w:hAnsi="Times New Roman" w:cs="Times New Roman"/>
        </w:rPr>
        <w:t>vl</w:t>
      </w:r>
      <w:proofErr w:type="spellEnd"/>
      <w:r w:rsidRPr="00170F8C">
        <w:rPr>
          <w:rFonts w:ascii="Times New Roman" w:eastAsia="Calibri" w:hAnsi="Times New Roman" w:cs="Times New Roman"/>
        </w:rPr>
        <w:t>. Dušan Labus, Andrije Hebranga 14, Karlovac</w:t>
      </w:r>
      <w:r w:rsidR="000B7934" w:rsidRPr="005A619F">
        <w:rPr>
          <w:rFonts w:ascii="Times New Roman" w:eastAsia="Calibri" w:hAnsi="Times New Roman" w:cs="Times New Roman"/>
        </w:rPr>
        <w:t xml:space="preserve">, </w:t>
      </w:r>
      <w:r w:rsidR="00AF2A55" w:rsidRPr="00AF2A55">
        <w:rPr>
          <w:rFonts w:ascii="Times New Roman" w:eastAsia="Calibri" w:hAnsi="Times New Roman" w:cs="Times New Roman"/>
        </w:rPr>
        <w:t>1.447,59</w:t>
      </w:r>
      <w:r w:rsidR="00AF2A55">
        <w:rPr>
          <w:rFonts w:ascii="Times New Roman" w:eastAsia="Calibri" w:hAnsi="Times New Roman" w:cs="Times New Roman"/>
        </w:rPr>
        <w:t xml:space="preserve"> </w:t>
      </w:r>
      <w:r w:rsidR="0059289E" w:rsidRPr="005A619F">
        <w:rPr>
          <w:rFonts w:ascii="Times New Roman" w:eastAsia="Calibri" w:hAnsi="Times New Roman" w:cs="Times New Roman"/>
        </w:rPr>
        <w:t>EUR</w:t>
      </w:r>
      <w:r w:rsidR="00C6703B" w:rsidRPr="005A619F">
        <w:rPr>
          <w:rFonts w:ascii="Times New Roman" w:eastAsia="Times New Roman" w:hAnsi="Times New Roman" w:cs="Times New Roman"/>
          <w:lang w:eastAsia="hr-HR"/>
        </w:rPr>
        <w:t>,</w:t>
      </w:r>
    </w:p>
    <w:p w14:paraId="73DC467E" w14:textId="18D4FE02" w:rsidR="000E60FD" w:rsidRPr="005A619F" w:rsidRDefault="00AF2A55" w:rsidP="001B000B">
      <w:pPr>
        <w:pStyle w:val="ListParagraph"/>
        <w:numPr>
          <w:ilvl w:val="0"/>
          <w:numId w:val="5"/>
        </w:numPr>
        <w:tabs>
          <w:tab w:val="left" w:pos="709"/>
        </w:tabs>
        <w:jc w:val="both"/>
        <w:rPr>
          <w:rFonts w:ascii="Times New Roman" w:hAnsi="Times New Roman" w:cs="Times New Roman"/>
        </w:rPr>
      </w:pPr>
      <w:r w:rsidRPr="00AF2A55">
        <w:rPr>
          <w:rFonts w:ascii="Times New Roman" w:eastAsia="Times New Roman" w:hAnsi="Times New Roman" w:cs="Times New Roman"/>
          <w:lang w:eastAsia="hr-HR"/>
        </w:rPr>
        <w:t xml:space="preserve">Interijeri </w:t>
      </w:r>
      <w:proofErr w:type="spellStart"/>
      <w:r w:rsidRPr="00AF2A55">
        <w:rPr>
          <w:rFonts w:ascii="Times New Roman" w:eastAsia="Times New Roman" w:hAnsi="Times New Roman" w:cs="Times New Roman"/>
          <w:lang w:eastAsia="hr-HR"/>
        </w:rPr>
        <w:t>Goršćak</w:t>
      </w:r>
      <w:proofErr w:type="spellEnd"/>
      <w:r w:rsidRPr="00AF2A55">
        <w:rPr>
          <w:rFonts w:ascii="Times New Roman" w:eastAsia="Times New Roman" w:hAnsi="Times New Roman" w:cs="Times New Roman"/>
          <w:lang w:eastAsia="hr-HR"/>
        </w:rPr>
        <w:t xml:space="preserve">, obrt za završne radove u građevinarstvu, </w:t>
      </w:r>
      <w:proofErr w:type="spellStart"/>
      <w:r w:rsidRPr="00AF2A55">
        <w:rPr>
          <w:rFonts w:ascii="Times New Roman" w:eastAsia="Times New Roman" w:hAnsi="Times New Roman" w:cs="Times New Roman"/>
          <w:lang w:eastAsia="hr-HR"/>
        </w:rPr>
        <w:t>vl</w:t>
      </w:r>
      <w:proofErr w:type="spellEnd"/>
      <w:r w:rsidRPr="00AF2A55">
        <w:rPr>
          <w:rFonts w:ascii="Times New Roman" w:eastAsia="Times New Roman" w:hAnsi="Times New Roman" w:cs="Times New Roman"/>
          <w:lang w:eastAsia="hr-HR"/>
        </w:rPr>
        <w:t xml:space="preserve">. Željko </w:t>
      </w:r>
      <w:proofErr w:type="spellStart"/>
      <w:r w:rsidRPr="00AF2A55">
        <w:rPr>
          <w:rFonts w:ascii="Times New Roman" w:eastAsia="Times New Roman" w:hAnsi="Times New Roman" w:cs="Times New Roman"/>
          <w:lang w:eastAsia="hr-HR"/>
        </w:rPr>
        <w:t>Goršćak</w:t>
      </w:r>
      <w:proofErr w:type="spellEnd"/>
      <w:r w:rsidRPr="00AF2A55">
        <w:rPr>
          <w:rFonts w:ascii="Times New Roman" w:eastAsia="Times New Roman" w:hAnsi="Times New Roman" w:cs="Times New Roman"/>
          <w:lang w:eastAsia="hr-HR"/>
        </w:rPr>
        <w:t xml:space="preserve">, </w:t>
      </w:r>
      <w:proofErr w:type="spellStart"/>
      <w:r w:rsidRPr="00AF2A55">
        <w:rPr>
          <w:rFonts w:ascii="Times New Roman" w:eastAsia="Times New Roman" w:hAnsi="Times New Roman" w:cs="Times New Roman"/>
          <w:lang w:eastAsia="hr-HR"/>
        </w:rPr>
        <w:t>Goršćaki</w:t>
      </w:r>
      <w:proofErr w:type="spellEnd"/>
      <w:r w:rsidRPr="00AF2A55">
        <w:rPr>
          <w:rFonts w:ascii="Times New Roman" w:eastAsia="Times New Roman" w:hAnsi="Times New Roman" w:cs="Times New Roman"/>
          <w:lang w:eastAsia="hr-HR"/>
        </w:rPr>
        <w:t xml:space="preserve"> 26, Karlovac</w:t>
      </w:r>
      <w:r w:rsidR="00A41721" w:rsidRPr="005A619F">
        <w:rPr>
          <w:rFonts w:ascii="Times New Roman" w:eastAsia="Times New Roman" w:hAnsi="Times New Roman" w:cs="Times New Roman"/>
          <w:lang w:eastAsia="hr-HR"/>
        </w:rPr>
        <w:t>,</w:t>
      </w:r>
      <w:r w:rsidR="00AB47C5" w:rsidRPr="005A619F">
        <w:t xml:space="preserve"> </w:t>
      </w:r>
      <w:r w:rsidR="00EB0F20" w:rsidRPr="00EB0F20">
        <w:rPr>
          <w:rFonts w:ascii="Times New Roman" w:hAnsi="Times New Roman" w:cs="Times New Roman"/>
        </w:rPr>
        <w:t>1.976,98</w:t>
      </w:r>
      <w:r w:rsidR="00EB0F20">
        <w:t xml:space="preserve"> </w:t>
      </w:r>
      <w:r w:rsidR="00BD7E17" w:rsidRPr="005A619F">
        <w:rPr>
          <w:rFonts w:ascii="Times New Roman" w:eastAsia="Times New Roman" w:hAnsi="Times New Roman" w:cs="Times New Roman"/>
          <w:lang w:eastAsia="hr-HR"/>
        </w:rPr>
        <w:t>EUR</w:t>
      </w:r>
      <w:r w:rsidR="009D2064" w:rsidRPr="005A619F">
        <w:rPr>
          <w:rFonts w:ascii="Times New Roman" w:eastAsia="Times New Roman" w:hAnsi="Times New Roman" w:cs="Times New Roman"/>
          <w:lang w:eastAsia="hr-HR"/>
        </w:rPr>
        <w:t>,</w:t>
      </w:r>
    </w:p>
    <w:p w14:paraId="64894350" w14:textId="57A590D5" w:rsidR="000E60FD" w:rsidRPr="005A619F" w:rsidRDefault="00EB0F20" w:rsidP="001B000B">
      <w:pPr>
        <w:pStyle w:val="ListParagraph"/>
        <w:numPr>
          <w:ilvl w:val="0"/>
          <w:numId w:val="5"/>
        </w:numPr>
        <w:tabs>
          <w:tab w:val="left" w:pos="709"/>
        </w:tabs>
        <w:jc w:val="both"/>
      </w:pPr>
      <w:proofErr w:type="spellStart"/>
      <w:r w:rsidRPr="00EB0F20">
        <w:rPr>
          <w:rFonts w:ascii="Times New Roman" w:eastAsia="Times New Roman" w:hAnsi="Times New Roman" w:cs="Times New Roman"/>
          <w:lang w:eastAsia="hr-HR"/>
        </w:rPr>
        <w:t>Rivel</w:t>
      </w:r>
      <w:proofErr w:type="spellEnd"/>
      <w:r w:rsidRPr="00EB0F20">
        <w:rPr>
          <w:rFonts w:ascii="Times New Roman" w:eastAsia="Times New Roman" w:hAnsi="Times New Roman" w:cs="Times New Roman"/>
          <w:lang w:eastAsia="hr-HR"/>
        </w:rPr>
        <w:t xml:space="preserve"> </w:t>
      </w:r>
      <w:proofErr w:type="spellStart"/>
      <w:r w:rsidRPr="00EB0F20">
        <w:rPr>
          <w:rFonts w:ascii="Times New Roman" w:eastAsia="Times New Roman" w:hAnsi="Times New Roman" w:cs="Times New Roman"/>
          <w:lang w:eastAsia="hr-HR"/>
        </w:rPr>
        <w:t>beauty</w:t>
      </w:r>
      <w:proofErr w:type="spellEnd"/>
      <w:r w:rsidRPr="00EB0F20">
        <w:rPr>
          <w:rFonts w:ascii="Times New Roman" w:eastAsia="Times New Roman" w:hAnsi="Times New Roman" w:cs="Times New Roman"/>
          <w:lang w:eastAsia="hr-HR"/>
        </w:rPr>
        <w:t xml:space="preserve"> room, obrt za uljepšavanje, </w:t>
      </w:r>
      <w:proofErr w:type="spellStart"/>
      <w:r w:rsidRPr="00EB0F20">
        <w:rPr>
          <w:rFonts w:ascii="Times New Roman" w:eastAsia="Times New Roman" w:hAnsi="Times New Roman" w:cs="Times New Roman"/>
          <w:lang w:eastAsia="hr-HR"/>
        </w:rPr>
        <w:t>vl</w:t>
      </w:r>
      <w:proofErr w:type="spellEnd"/>
      <w:r w:rsidRPr="00EB0F20">
        <w:rPr>
          <w:rFonts w:ascii="Times New Roman" w:eastAsia="Times New Roman" w:hAnsi="Times New Roman" w:cs="Times New Roman"/>
          <w:lang w:eastAsia="hr-HR"/>
        </w:rPr>
        <w:t xml:space="preserve">. Vanessa </w:t>
      </w:r>
      <w:proofErr w:type="spellStart"/>
      <w:r w:rsidRPr="00EB0F20">
        <w:rPr>
          <w:rFonts w:ascii="Times New Roman" w:eastAsia="Times New Roman" w:hAnsi="Times New Roman" w:cs="Times New Roman"/>
          <w:lang w:eastAsia="hr-HR"/>
        </w:rPr>
        <w:t>Tijanić</w:t>
      </w:r>
      <w:proofErr w:type="spellEnd"/>
      <w:r w:rsidRPr="00EB0F20">
        <w:rPr>
          <w:rFonts w:ascii="Times New Roman" w:eastAsia="Times New Roman" w:hAnsi="Times New Roman" w:cs="Times New Roman"/>
          <w:lang w:eastAsia="hr-HR"/>
        </w:rPr>
        <w:t>, Trg hrvatskih branitelja 4, Karlovac</w:t>
      </w:r>
      <w:r w:rsidR="00A41721" w:rsidRPr="005A619F">
        <w:rPr>
          <w:rFonts w:ascii="Times New Roman" w:eastAsia="Times New Roman" w:hAnsi="Times New Roman" w:cs="Times New Roman"/>
          <w:lang w:eastAsia="hr-HR"/>
        </w:rPr>
        <w:t>,</w:t>
      </w:r>
      <w:r w:rsidR="007A1390" w:rsidRPr="005A619F">
        <w:t xml:space="preserve"> </w:t>
      </w:r>
      <w:r w:rsidR="0099635F">
        <w:rPr>
          <w:rFonts w:ascii="Times New Roman" w:hAnsi="Times New Roman" w:cs="Times New Roman"/>
        </w:rPr>
        <w:t xml:space="preserve">2.500,00 </w:t>
      </w:r>
      <w:r w:rsidR="007A1390" w:rsidRPr="005A619F">
        <w:rPr>
          <w:rFonts w:ascii="Times New Roman" w:eastAsia="Times New Roman" w:hAnsi="Times New Roman" w:cs="Times New Roman"/>
          <w:lang w:eastAsia="hr-HR"/>
        </w:rPr>
        <w:t>EUR</w:t>
      </w:r>
      <w:r w:rsidR="009D2064" w:rsidRPr="005A619F">
        <w:rPr>
          <w:rFonts w:ascii="Times New Roman" w:eastAsia="Times New Roman" w:hAnsi="Times New Roman" w:cs="Times New Roman"/>
          <w:lang w:eastAsia="hr-HR"/>
        </w:rPr>
        <w:t>,</w:t>
      </w:r>
    </w:p>
    <w:p w14:paraId="00E8315A" w14:textId="7847C0D3" w:rsidR="000E60FD" w:rsidRPr="005A619F" w:rsidRDefault="0099635F" w:rsidP="001B000B">
      <w:pPr>
        <w:pStyle w:val="ListParagraph"/>
        <w:numPr>
          <w:ilvl w:val="0"/>
          <w:numId w:val="5"/>
        </w:numPr>
        <w:tabs>
          <w:tab w:val="left" w:pos="709"/>
        </w:tabs>
        <w:ind w:right="-284"/>
        <w:jc w:val="both"/>
        <w:rPr>
          <w:rFonts w:ascii="Times New Roman" w:eastAsia="Calibri" w:hAnsi="Times New Roman" w:cs="Times New Roman"/>
        </w:rPr>
      </w:pPr>
      <w:proofErr w:type="spellStart"/>
      <w:r w:rsidRPr="0099635F">
        <w:rPr>
          <w:rFonts w:ascii="Times New Roman" w:eastAsia="Times New Roman" w:hAnsi="Times New Roman" w:cs="Times New Roman"/>
          <w:lang w:eastAsia="hr-HR"/>
        </w:rPr>
        <w:t>Samares</w:t>
      </w:r>
      <w:proofErr w:type="spellEnd"/>
      <w:r w:rsidRPr="0099635F">
        <w:rPr>
          <w:rFonts w:ascii="Times New Roman" w:eastAsia="Times New Roman" w:hAnsi="Times New Roman" w:cs="Times New Roman"/>
          <w:lang w:eastAsia="hr-HR"/>
        </w:rPr>
        <w:t xml:space="preserve"> j.d.o.o., </w:t>
      </w:r>
      <w:proofErr w:type="spellStart"/>
      <w:r w:rsidRPr="0099635F">
        <w:rPr>
          <w:rFonts w:ascii="Times New Roman" w:eastAsia="Times New Roman" w:hAnsi="Times New Roman" w:cs="Times New Roman"/>
          <w:lang w:eastAsia="hr-HR"/>
        </w:rPr>
        <w:t>vl</w:t>
      </w:r>
      <w:proofErr w:type="spellEnd"/>
      <w:r w:rsidRPr="0099635F">
        <w:rPr>
          <w:rFonts w:ascii="Times New Roman" w:eastAsia="Times New Roman" w:hAnsi="Times New Roman" w:cs="Times New Roman"/>
          <w:lang w:eastAsia="hr-HR"/>
        </w:rPr>
        <w:t xml:space="preserve">. </w:t>
      </w:r>
      <w:proofErr w:type="spellStart"/>
      <w:r w:rsidRPr="0099635F">
        <w:rPr>
          <w:rFonts w:ascii="Times New Roman" w:eastAsia="Times New Roman" w:hAnsi="Times New Roman" w:cs="Times New Roman"/>
          <w:lang w:eastAsia="hr-HR"/>
        </w:rPr>
        <w:t>Svetlana</w:t>
      </w:r>
      <w:proofErr w:type="spellEnd"/>
      <w:r w:rsidRPr="0099635F">
        <w:rPr>
          <w:rFonts w:ascii="Times New Roman" w:eastAsia="Times New Roman" w:hAnsi="Times New Roman" w:cs="Times New Roman"/>
          <w:lang w:eastAsia="hr-HR"/>
        </w:rPr>
        <w:t xml:space="preserve"> Damjanović, </w:t>
      </w:r>
      <w:proofErr w:type="spellStart"/>
      <w:r w:rsidRPr="0099635F">
        <w:rPr>
          <w:rFonts w:ascii="Times New Roman" w:eastAsia="Times New Roman" w:hAnsi="Times New Roman" w:cs="Times New Roman"/>
          <w:lang w:eastAsia="hr-HR"/>
        </w:rPr>
        <w:t>Herte</w:t>
      </w:r>
      <w:proofErr w:type="spellEnd"/>
      <w:r w:rsidRPr="0099635F">
        <w:rPr>
          <w:rFonts w:ascii="Times New Roman" w:eastAsia="Times New Roman" w:hAnsi="Times New Roman" w:cs="Times New Roman"/>
          <w:lang w:eastAsia="hr-HR"/>
        </w:rPr>
        <w:t xml:space="preserve"> </w:t>
      </w:r>
      <w:proofErr w:type="spellStart"/>
      <w:r w:rsidRPr="0099635F">
        <w:rPr>
          <w:rFonts w:ascii="Times New Roman" w:eastAsia="Times New Roman" w:hAnsi="Times New Roman" w:cs="Times New Roman"/>
          <w:lang w:eastAsia="hr-HR"/>
        </w:rPr>
        <w:t>Turze</w:t>
      </w:r>
      <w:proofErr w:type="spellEnd"/>
      <w:r w:rsidRPr="0099635F">
        <w:rPr>
          <w:rFonts w:ascii="Times New Roman" w:eastAsia="Times New Roman" w:hAnsi="Times New Roman" w:cs="Times New Roman"/>
          <w:lang w:eastAsia="hr-HR"/>
        </w:rPr>
        <w:t xml:space="preserve"> 2, Karlovac</w:t>
      </w:r>
      <w:r w:rsidR="00A41721" w:rsidRPr="005A619F">
        <w:rPr>
          <w:rFonts w:ascii="Times New Roman" w:eastAsia="Times New Roman" w:hAnsi="Times New Roman" w:cs="Times New Roman"/>
          <w:lang w:eastAsia="hr-HR"/>
        </w:rPr>
        <w:t xml:space="preserve">, </w:t>
      </w:r>
      <w:r w:rsidR="00980FE1">
        <w:rPr>
          <w:rFonts w:ascii="Times New Roman" w:eastAsia="Times New Roman" w:hAnsi="Times New Roman" w:cs="Times New Roman"/>
          <w:lang w:eastAsia="hr-HR"/>
        </w:rPr>
        <w:t>2</w:t>
      </w:r>
      <w:r w:rsidR="00085CFB" w:rsidRPr="005A619F">
        <w:rPr>
          <w:rFonts w:ascii="Times New Roman" w:eastAsia="Times New Roman" w:hAnsi="Times New Roman" w:cs="Times New Roman"/>
          <w:lang w:eastAsia="hr-HR"/>
        </w:rPr>
        <w:t>.</w:t>
      </w:r>
      <w:r w:rsidR="00980FE1">
        <w:rPr>
          <w:rFonts w:ascii="Times New Roman" w:eastAsia="Times New Roman" w:hAnsi="Times New Roman" w:cs="Times New Roman"/>
          <w:lang w:eastAsia="hr-HR"/>
        </w:rPr>
        <w:t>500</w:t>
      </w:r>
      <w:r w:rsidR="00085CFB" w:rsidRPr="005A619F">
        <w:rPr>
          <w:rFonts w:ascii="Times New Roman" w:eastAsia="Times New Roman" w:hAnsi="Times New Roman" w:cs="Times New Roman"/>
          <w:lang w:eastAsia="hr-HR"/>
        </w:rPr>
        <w:t>,</w:t>
      </w:r>
      <w:r w:rsidR="00980FE1">
        <w:rPr>
          <w:rFonts w:ascii="Times New Roman" w:eastAsia="Times New Roman" w:hAnsi="Times New Roman" w:cs="Times New Roman"/>
          <w:lang w:eastAsia="hr-HR"/>
        </w:rPr>
        <w:t>00</w:t>
      </w:r>
      <w:r w:rsidR="003553C9" w:rsidRPr="005A619F">
        <w:rPr>
          <w:rFonts w:ascii="Times New Roman" w:eastAsia="Times New Roman" w:hAnsi="Times New Roman" w:cs="Times New Roman"/>
          <w:lang w:eastAsia="hr-HR"/>
        </w:rPr>
        <w:t xml:space="preserve"> </w:t>
      </w:r>
      <w:r w:rsidR="00B71AF0" w:rsidRPr="005A619F">
        <w:rPr>
          <w:rFonts w:ascii="Times New Roman" w:eastAsia="Times New Roman" w:hAnsi="Times New Roman" w:cs="Times New Roman"/>
          <w:lang w:eastAsia="hr-HR"/>
        </w:rPr>
        <w:t>EUR</w:t>
      </w:r>
      <w:r w:rsidR="006C1DBC" w:rsidRPr="005A619F">
        <w:rPr>
          <w:rFonts w:ascii="Times New Roman" w:eastAsia="Times New Roman" w:hAnsi="Times New Roman" w:cs="Times New Roman"/>
          <w:lang w:eastAsia="hr-HR"/>
        </w:rPr>
        <w:t>,</w:t>
      </w:r>
    </w:p>
    <w:p w14:paraId="66BA02A4" w14:textId="7C12C313" w:rsidR="000E60FD" w:rsidRPr="005A619F" w:rsidRDefault="00E574AA" w:rsidP="001B000B">
      <w:pPr>
        <w:pStyle w:val="ListParagraph"/>
        <w:numPr>
          <w:ilvl w:val="0"/>
          <w:numId w:val="5"/>
        </w:numPr>
        <w:tabs>
          <w:tab w:val="left" w:pos="709"/>
        </w:tabs>
        <w:jc w:val="both"/>
        <w:rPr>
          <w:rFonts w:ascii="Times New Roman" w:eastAsia="Calibri" w:hAnsi="Times New Roman" w:cs="Times New Roman"/>
        </w:rPr>
      </w:pPr>
      <w:r w:rsidRPr="00E574AA">
        <w:rPr>
          <w:rFonts w:ascii="Times New Roman" w:eastAsia="Calibri" w:hAnsi="Times New Roman" w:cs="Times New Roman"/>
        </w:rPr>
        <w:t xml:space="preserve">Auto servis LP j.d.o.o., </w:t>
      </w:r>
      <w:proofErr w:type="spellStart"/>
      <w:r w:rsidRPr="00E574AA">
        <w:rPr>
          <w:rFonts w:ascii="Times New Roman" w:eastAsia="Calibri" w:hAnsi="Times New Roman" w:cs="Times New Roman"/>
        </w:rPr>
        <w:t>vl</w:t>
      </w:r>
      <w:proofErr w:type="spellEnd"/>
      <w:r w:rsidRPr="00E574AA">
        <w:rPr>
          <w:rFonts w:ascii="Times New Roman" w:eastAsia="Calibri" w:hAnsi="Times New Roman" w:cs="Times New Roman"/>
        </w:rPr>
        <w:t>. Leon Petrović, Luka Pokupska 94, Karlovac</w:t>
      </w:r>
      <w:r w:rsidR="00656516" w:rsidRPr="005A619F">
        <w:rPr>
          <w:rFonts w:ascii="Times New Roman" w:eastAsia="Calibri" w:hAnsi="Times New Roman" w:cs="Times New Roman"/>
        </w:rPr>
        <w:t>,</w:t>
      </w:r>
      <w:r w:rsidR="00085CFB" w:rsidRPr="005A619F">
        <w:rPr>
          <w:rFonts w:ascii="Times New Roman" w:eastAsia="Calibri" w:hAnsi="Times New Roman" w:cs="Times New Roman"/>
        </w:rPr>
        <w:t xml:space="preserve"> </w:t>
      </w:r>
      <w:r>
        <w:rPr>
          <w:rFonts w:ascii="Times New Roman" w:eastAsia="Calibri" w:hAnsi="Times New Roman" w:cs="Times New Roman"/>
        </w:rPr>
        <w:t xml:space="preserve">2.500,00 </w:t>
      </w:r>
      <w:r w:rsidR="00085CFB" w:rsidRPr="005A619F">
        <w:rPr>
          <w:rFonts w:ascii="Times New Roman" w:eastAsia="Calibri" w:hAnsi="Times New Roman" w:cs="Times New Roman"/>
        </w:rPr>
        <w:t>EUR</w:t>
      </w:r>
      <w:r w:rsidR="00DE3B12" w:rsidRPr="005A619F">
        <w:rPr>
          <w:rFonts w:ascii="Times New Roman" w:eastAsia="Times New Roman" w:hAnsi="Times New Roman" w:cs="Times New Roman"/>
          <w:lang w:eastAsia="hr-HR"/>
        </w:rPr>
        <w:t>,</w:t>
      </w:r>
    </w:p>
    <w:p w14:paraId="7FAE0DE6" w14:textId="65D28EA4" w:rsidR="000E60FD" w:rsidRPr="005A619F" w:rsidRDefault="00895DE9" w:rsidP="001B000B">
      <w:pPr>
        <w:pStyle w:val="ListParagraph"/>
        <w:numPr>
          <w:ilvl w:val="0"/>
          <w:numId w:val="5"/>
        </w:numPr>
        <w:tabs>
          <w:tab w:val="left" w:pos="709"/>
        </w:tabs>
        <w:jc w:val="both"/>
        <w:rPr>
          <w:rFonts w:ascii="Times New Roman" w:eastAsia="Calibri" w:hAnsi="Times New Roman" w:cs="Times New Roman"/>
        </w:rPr>
      </w:pPr>
      <w:r w:rsidRPr="00895DE9">
        <w:rPr>
          <w:rFonts w:ascii="Times New Roman" w:eastAsia="Calibri" w:hAnsi="Times New Roman" w:cs="Times New Roman"/>
        </w:rPr>
        <w:t xml:space="preserve">Green JPL d.o.o., </w:t>
      </w:r>
      <w:proofErr w:type="spellStart"/>
      <w:r w:rsidRPr="00895DE9">
        <w:rPr>
          <w:rFonts w:ascii="Times New Roman" w:eastAsia="Calibri" w:hAnsi="Times New Roman" w:cs="Times New Roman"/>
        </w:rPr>
        <w:t>vl</w:t>
      </w:r>
      <w:proofErr w:type="spellEnd"/>
      <w:r w:rsidRPr="00895DE9">
        <w:rPr>
          <w:rFonts w:ascii="Times New Roman" w:eastAsia="Calibri" w:hAnsi="Times New Roman" w:cs="Times New Roman"/>
        </w:rPr>
        <w:t xml:space="preserve">. Ivica Grubešić, Tadije </w:t>
      </w:r>
      <w:proofErr w:type="spellStart"/>
      <w:r w:rsidRPr="00895DE9">
        <w:rPr>
          <w:rFonts w:ascii="Times New Roman" w:eastAsia="Calibri" w:hAnsi="Times New Roman" w:cs="Times New Roman"/>
        </w:rPr>
        <w:t>Smičiklasa</w:t>
      </w:r>
      <w:proofErr w:type="spellEnd"/>
      <w:r w:rsidRPr="00895DE9">
        <w:rPr>
          <w:rFonts w:ascii="Times New Roman" w:eastAsia="Calibri" w:hAnsi="Times New Roman" w:cs="Times New Roman"/>
        </w:rPr>
        <w:t xml:space="preserve"> 16, Karlovac</w:t>
      </w:r>
      <w:r w:rsidR="00A76C63" w:rsidRPr="005A619F">
        <w:rPr>
          <w:rFonts w:ascii="Times New Roman" w:eastAsia="Calibri" w:hAnsi="Times New Roman" w:cs="Times New Roman"/>
        </w:rPr>
        <w:t>,</w:t>
      </w:r>
      <w:r>
        <w:rPr>
          <w:rFonts w:ascii="Times New Roman" w:eastAsia="Calibri" w:hAnsi="Times New Roman" w:cs="Times New Roman"/>
        </w:rPr>
        <w:t xml:space="preserve"> 2.500,00 </w:t>
      </w:r>
      <w:r w:rsidR="00993E27" w:rsidRPr="005A619F">
        <w:rPr>
          <w:rFonts w:ascii="Times New Roman" w:hAnsi="Times New Roman" w:cs="Times New Roman"/>
          <w:color w:val="000000"/>
        </w:rPr>
        <w:t>EUR</w:t>
      </w:r>
      <w:r w:rsidR="009D2064" w:rsidRPr="005A619F">
        <w:rPr>
          <w:rFonts w:ascii="Times New Roman" w:hAnsi="Times New Roman" w:cs="Times New Roman"/>
          <w:color w:val="000000"/>
        </w:rPr>
        <w:t xml:space="preserve">, </w:t>
      </w:r>
    </w:p>
    <w:p w14:paraId="76787096" w14:textId="0EAE590B" w:rsidR="00183F76" w:rsidRPr="005A619F" w:rsidRDefault="00491CFD" w:rsidP="001B000B">
      <w:pPr>
        <w:pStyle w:val="ListParagraph"/>
        <w:numPr>
          <w:ilvl w:val="0"/>
          <w:numId w:val="5"/>
        </w:numPr>
        <w:tabs>
          <w:tab w:val="left" w:pos="709"/>
        </w:tabs>
        <w:jc w:val="both"/>
        <w:rPr>
          <w:rFonts w:ascii="Times New Roman" w:eastAsia="Times New Roman" w:hAnsi="Times New Roman" w:cs="Times New Roman"/>
          <w:lang w:eastAsia="hr-HR"/>
        </w:rPr>
      </w:pPr>
      <w:r w:rsidRPr="00491CFD">
        <w:rPr>
          <w:rFonts w:ascii="Times New Roman" w:eastAsia="Times New Roman" w:hAnsi="Times New Roman" w:cs="Times New Roman"/>
          <w:lang w:eastAsia="hr-HR"/>
        </w:rPr>
        <w:t xml:space="preserve">Jan </w:t>
      </w:r>
      <w:proofErr w:type="spellStart"/>
      <w:r w:rsidRPr="00491CFD">
        <w:rPr>
          <w:rFonts w:ascii="Times New Roman" w:eastAsia="Times New Roman" w:hAnsi="Times New Roman" w:cs="Times New Roman"/>
          <w:lang w:eastAsia="hr-HR"/>
        </w:rPr>
        <w:t>Jan</w:t>
      </w:r>
      <w:proofErr w:type="spellEnd"/>
      <w:r w:rsidRPr="00491CFD">
        <w:rPr>
          <w:rFonts w:ascii="Times New Roman" w:eastAsia="Times New Roman" w:hAnsi="Times New Roman" w:cs="Times New Roman"/>
          <w:lang w:eastAsia="hr-HR"/>
        </w:rPr>
        <w:t xml:space="preserve"> arhitekti d.o.o., </w:t>
      </w:r>
      <w:proofErr w:type="spellStart"/>
      <w:r w:rsidRPr="00491CFD">
        <w:rPr>
          <w:rFonts w:ascii="Times New Roman" w:eastAsia="Times New Roman" w:hAnsi="Times New Roman" w:cs="Times New Roman"/>
          <w:lang w:eastAsia="hr-HR"/>
        </w:rPr>
        <w:t>vl</w:t>
      </w:r>
      <w:proofErr w:type="spellEnd"/>
      <w:r w:rsidRPr="00491CFD">
        <w:rPr>
          <w:rFonts w:ascii="Times New Roman" w:eastAsia="Times New Roman" w:hAnsi="Times New Roman" w:cs="Times New Roman"/>
          <w:lang w:eastAsia="hr-HR"/>
        </w:rPr>
        <w:t>. Nikola Janković, Trg Matije Gupca 1, Karlovac</w:t>
      </w:r>
      <w:r w:rsidR="003C65A3" w:rsidRPr="005A619F">
        <w:rPr>
          <w:rFonts w:ascii="Times New Roman" w:eastAsia="Times New Roman" w:hAnsi="Times New Roman" w:cs="Times New Roman"/>
          <w:lang w:eastAsia="hr-HR"/>
        </w:rPr>
        <w:t>,</w:t>
      </w:r>
      <w:r w:rsidR="00A954B0" w:rsidRPr="00A954B0">
        <w:t xml:space="preserve"> </w:t>
      </w:r>
      <w:r w:rsidR="00217A5B">
        <w:rPr>
          <w:rFonts w:ascii="Times New Roman" w:eastAsia="Times New Roman" w:hAnsi="Times New Roman" w:cs="Times New Roman"/>
          <w:lang w:eastAsia="hr-HR"/>
        </w:rPr>
        <w:t>2</w:t>
      </w:r>
      <w:r w:rsidR="00A954B0" w:rsidRPr="005A619F">
        <w:rPr>
          <w:rFonts w:ascii="Times New Roman" w:eastAsia="Times New Roman" w:hAnsi="Times New Roman" w:cs="Times New Roman"/>
          <w:lang w:eastAsia="hr-HR"/>
        </w:rPr>
        <w:t>.</w:t>
      </w:r>
      <w:r w:rsidR="00217A5B">
        <w:rPr>
          <w:rFonts w:ascii="Times New Roman" w:eastAsia="Times New Roman" w:hAnsi="Times New Roman" w:cs="Times New Roman"/>
          <w:lang w:eastAsia="hr-HR"/>
        </w:rPr>
        <w:t>500</w:t>
      </w:r>
      <w:r w:rsidR="00A954B0" w:rsidRPr="005A619F">
        <w:rPr>
          <w:rFonts w:ascii="Times New Roman" w:eastAsia="Times New Roman" w:hAnsi="Times New Roman" w:cs="Times New Roman"/>
          <w:lang w:eastAsia="hr-HR"/>
        </w:rPr>
        <w:t>,00</w:t>
      </w:r>
      <w:r w:rsidR="003C65A3" w:rsidRPr="005A619F">
        <w:rPr>
          <w:rFonts w:ascii="Times New Roman" w:eastAsia="Times New Roman" w:hAnsi="Times New Roman" w:cs="Times New Roman"/>
          <w:lang w:eastAsia="hr-HR"/>
        </w:rPr>
        <w:t xml:space="preserve"> </w:t>
      </w:r>
      <w:r w:rsidR="00A954B0" w:rsidRPr="005A619F">
        <w:rPr>
          <w:rFonts w:ascii="Times New Roman" w:eastAsia="Times New Roman" w:hAnsi="Times New Roman" w:cs="Times New Roman"/>
          <w:lang w:eastAsia="hr-HR"/>
        </w:rPr>
        <w:t>EUR</w:t>
      </w:r>
      <w:r>
        <w:rPr>
          <w:rFonts w:ascii="Times New Roman" w:eastAsia="Times New Roman" w:hAnsi="Times New Roman" w:cs="Times New Roman"/>
          <w:lang w:eastAsia="hr-HR"/>
        </w:rPr>
        <w:t>.</w:t>
      </w:r>
    </w:p>
    <w:p w14:paraId="5427BE93" w14:textId="77777777" w:rsidR="00D674A5" w:rsidRDefault="00D674A5" w:rsidP="00E84509">
      <w:pPr>
        <w:tabs>
          <w:tab w:val="left" w:pos="709"/>
        </w:tabs>
        <w:jc w:val="both"/>
        <w:rPr>
          <w:rFonts w:ascii="Times New Roman" w:hAnsi="Times New Roman" w:cs="Times New Roman"/>
          <w:b/>
          <w:bCs/>
          <w:color w:val="000000"/>
          <w:sz w:val="20"/>
          <w:szCs w:val="20"/>
          <w:lang w:val="hr-HR"/>
        </w:rPr>
      </w:pPr>
    </w:p>
    <w:p w14:paraId="502C2C7F" w14:textId="77777777" w:rsidR="00D674A5" w:rsidRDefault="00D674A5" w:rsidP="00E84509">
      <w:pPr>
        <w:tabs>
          <w:tab w:val="left" w:pos="709"/>
        </w:tabs>
        <w:jc w:val="both"/>
        <w:rPr>
          <w:rFonts w:ascii="Times New Roman" w:hAnsi="Times New Roman" w:cs="Times New Roman"/>
          <w:b/>
          <w:bCs/>
          <w:color w:val="000000"/>
          <w:sz w:val="20"/>
          <w:szCs w:val="20"/>
          <w:lang w:val="hr-HR"/>
        </w:rPr>
      </w:pPr>
    </w:p>
    <w:p w14:paraId="16995780" w14:textId="77777777" w:rsidR="00D674A5" w:rsidRDefault="00D674A5" w:rsidP="00E84509">
      <w:pPr>
        <w:tabs>
          <w:tab w:val="left" w:pos="709"/>
        </w:tabs>
        <w:jc w:val="both"/>
        <w:rPr>
          <w:rFonts w:ascii="Times New Roman" w:hAnsi="Times New Roman" w:cs="Times New Roman"/>
          <w:b/>
          <w:bCs/>
          <w:color w:val="000000"/>
          <w:sz w:val="20"/>
          <w:szCs w:val="20"/>
          <w:lang w:val="hr-HR"/>
        </w:rPr>
      </w:pPr>
    </w:p>
    <w:p w14:paraId="1014DA3E" w14:textId="77777777" w:rsidR="00D674A5" w:rsidRDefault="00D674A5" w:rsidP="00E84509">
      <w:pPr>
        <w:tabs>
          <w:tab w:val="left" w:pos="709"/>
        </w:tabs>
        <w:jc w:val="both"/>
        <w:rPr>
          <w:rFonts w:ascii="Times New Roman" w:hAnsi="Times New Roman" w:cs="Times New Roman"/>
          <w:b/>
          <w:bCs/>
          <w:color w:val="000000"/>
          <w:sz w:val="20"/>
          <w:szCs w:val="20"/>
          <w:lang w:val="hr-HR"/>
        </w:rPr>
      </w:pPr>
    </w:p>
    <w:p w14:paraId="5ADCBAF0" w14:textId="77777777" w:rsidR="00D674A5" w:rsidRDefault="00D674A5" w:rsidP="00E84509">
      <w:pPr>
        <w:tabs>
          <w:tab w:val="left" w:pos="709"/>
        </w:tabs>
        <w:jc w:val="both"/>
        <w:rPr>
          <w:rFonts w:ascii="Times New Roman" w:hAnsi="Times New Roman" w:cs="Times New Roman"/>
          <w:b/>
          <w:bCs/>
          <w:color w:val="000000"/>
          <w:sz w:val="20"/>
          <w:szCs w:val="20"/>
          <w:lang w:val="hr-HR"/>
        </w:rPr>
      </w:pPr>
    </w:p>
    <w:p w14:paraId="733433AB" w14:textId="03AC3A67" w:rsidR="00E84509" w:rsidRDefault="000F3BAC" w:rsidP="00E84509">
      <w:pPr>
        <w:tabs>
          <w:tab w:val="left" w:pos="709"/>
        </w:tabs>
        <w:jc w:val="both"/>
        <w:rPr>
          <w:rFonts w:ascii="Times New Roman" w:hAnsi="Times New Roman" w:cs="Times New Roman"/>
          <w:b/>
          <w:bCs/>
          <w:color w:val="000000"/>
          <w:sz w:val="20"/>
          <w:szCs w:val="20"/>
          <w:lang w:val="hr-HR"/>
        </w:rPr>
      </w:pPr>
      <w:r w:rsidRPr="000F3BAC">
        <w:rPr>
          <w:rFonts w:ascii="Times New Roman" w:hAnsi="Times New Roman" w:cs="Times New Roman"/>
          <w:b/>
          <w:bCs/>
          <w:color w:val="000000"/>
          <w:sz w:val="20"/>
          <w:szCs w:val="20"/>
          <w:lang w:val="hr-HR"/>
        </w:rPr>
        <w:lastRenderedPageBreak/>
        <w:t>Slika 1.</w:t>
      </w:r>
      <w:r w:rsidR="00131CEE">
        <w:rPr>
          <w:rFonts w:ascii="Times New Roman" w:hAnsi="Times New Roman" w:cs="Times New Roman"/>
          <w:b/>
          <w:bCs/>
          <w:color w:val="000000"/>
          <w:sz w:val="20"/>
          <w:szCs w:val="20"/>
          <w:lang w:val="hr-HR"/>
        </w:rPr>
        <w:t xml:space="preserve"> i 2. </w:t>
      </w:r>
      <w:r w:rsidRPr="000F3BAC">
        <w:rPr>
          <w:rFonts w:ascii="Times New Roman" w:hAnsi="Times New Roman" w:cs="Times New Roman"/>
          <w:b/>
          <w:bCs/>
          <w:color w:val="000000"/>
          <w:sz w:val="20"/>
          <w:szCs w:val="20"/>
          <w:lang w:val="hr-HR"/>
        </w:rPr>
        <w:t>Korisnik bespovratne potpore male vrijednosti za Mjeru 1</w:t>
      </w:r>
      <w:r w:rsidR="00BD5DB7">
        <w:rPr>
          <w:rFonts w:ascii="Times New Roman" w:hAnsi="Times New Roman" w:cs="Times New Roman"/>
          <w:b/>
          <w:bCs/>
          <w:color w:val="000000"/>
          <w:sz w:val="20"/>
          <w:szCs w:val="20"/>
          <w:lang w:val="hr-HR"/>
        </w:rPr>
        <w:t>:</w:t>
      </w:r>
      <w:r w:rsidRPr="000F3BAC">
        <w:rPr>
          <w:rFonts w:ascii="Times New Roman" w:hAnsi="Times New Roman" w:cs="Times New Roman"/>
          <w:b/>
          <w:bCs/>
          <w:color w:val="000000"/>
          <w:sz w:val="20"/>
          <w:szCs w:val="20"/>
          <w:lang w:val="hr-HR"/>
        </w:rPr>
        <w:t xml:space="preserve"> </w:t>
      </w:r>
      <w:proofErr w:type="spellStart"/>
      <w:r w:rsidR="00AC2990" w:rsidRPr="00AC2990">
        <w:rPr>
          <w:rFonts w:ascii="Times New Roman" w:hAnsi="Times New Roman" w:cs="Times New Roman"/>
          <w:b/>
          <w:bCs/>
          <w:color w:val="000000"/>
          <w:sz w:val="20"/>
          <w:szCs w:val="20"/>
          <w:lang w:val="hr-HR"/>
        </w:rPr>
        <w:t>Rivel</w:t>
      </w:r>
      <w:proofErr w:type="spellEnd"/>
      <w:r w:rsidR="00AC2990" w:rsidRPr="00AC2990">
        <w:rPr>
          <w:rFonts w:ascii="Times New Roman" w:hAnsi="Times New Roman" w:cs="Times New Roman"/>
          <w:b/>
          <w:bCs/>
          <w:color w:val="000000"/>
          <w:sz w:val="20"/>
          <w:szCs w:val="20"/>
          <w:lang w:val="hr-HR"/>
        </w:rPr>
        <w:t xml:space="preserve"> </w:t>
      </w:r>
      <w:proofErr w:type="spellStart"/>
      <w:r w:rsidR="00AC2990" w:rsidRPr="00AC2990">
        <w:rPr>
          <w:rFonts w:ascii="Times New Roman" w:hAnsi="Times New Roman" w:cs="Times New Roman"/>
          <w:b/>
          <w:bCs/>
          <w:color w:val="000000"/>
          <w:sz w:val="20"/>
          <w:szCs w:val="20"/>
          <w:lang w:val="hr-HR"/>
        </w:rPr>
        <w:t>beauty</w:t>
      </w:r>
      <w:proofErr w:type="spellEnd"/>
      <w:r w:rsidR="00AC2990" w:rsidRPr="00AC2990">
        <w:rPr>
          <w:rFonts w:ascii="Times New Roman" w:hAnsi="Times New Roman" w:cs="Times New Roman"/>
          <w:b/>
          <w:bCs/>
          <w:color w:val="000000"/>
          <w:sz w:val="20"/>
          <w:szCs w:val="20"/>
          <w:lang w:val="hr-HR"/>
        </w:rPr>
        <w:t xml:space="preserve"> room, obrt za uljepšavanje, </w:t>
      </w:r>
      <w:proofErr w:type="spellStart"/>
      <w:r w:rsidR="00AC2990" w:rsidRPr="00AC2990">
        <w:rPr>
          <w:rFonts w:ascii="Times New Roman" w:hAnsi="Times New Roman" w:cs="Times New Roman"/>
          <w:b/>
          <w:bCs/>
          <w:color w:val="000000"/>
          <w:sz w:val="20"/>
          <w:szCs w:val="20"/>
          <w:lang w:val="hr-HR"/>
        </w:rPr>
        <w:t>vl</w:t>
      </w:r>
      <w:proofErr w:type="spellEnd"/>
      <w:r w:rsidR="00AC2990" w:rsidRPr="00AC2990">
        <w:rPr>
          <w:rFonts w:ascii="Times New Roman" w:hAnsi="Times New Roman" w:cs="Times New Roman"/>
          <w:b/>
          <w:bCs/>
          <w:color w:val="000000"/>
          <w:sz w:val="20"/>
          <w:szCs w:val="20"/>
          <w:lang w:val="hr-HR"/>
        </w:rPr>
        <w:t xml:space="preserve">. </w:t>
      </w:r>
      <w:r w:rsidR="00FB4B56" w:rsidRPr="00FB4B56">
        <w:rPr>
          <w:rFonts w:ascii="Times New Roman" w:hAnsi="Times New Roman" w:cs="Times New Roman"/>
          <w:b/>
          <w:bCs/>
          <w:color w:val="000000"/>
          <w:sz w:val="20"/>
          <w:szCs w:val="20"/>
          <w:lang w:val="hr-HR"/>
        </w:rPr>
        <w:t xml:space="preserve">Vanessa </w:t>
      </w:r>
      <w:proofErr w:type="spellStart"/>
      <w:r w:rsidR="00FB4B56" w:rsidRPr="00FB4B56">
        <w:rPr>
          <w:rFonts w:ascii="Times New Roman" w:hAnsi="Times New Roman" w:cs="Times New Roman"/>
          <w:b/>
          <w:bCs/>
          <w:color w:val="000000"/>
          <w:sz w:val="20"/>
          <w:szCs w:val="20"/>
          <w:lang w:val="hr-HR"/>
        </w:rPr>
        <w:t>Tijanić</w:t>
      </w:r>
      <w:proofErr w:type="spellEnd"/>
      <w:r w:rsidR="00BD5DB7">
        <w:rPr>
          <w:rFonts w:ascii="Times New Roman" w:hAnsi="Times New Roman" w:cs="Times New Roman"/>
          <w:b/>
          <w:bCs/>
          <w:color w:val="000000"/>
          <w:sz w:val="20"/>
          <w:szCs w:val="20"/>
          <w:lang w:val="hr-HR"/>
        </w:rPr>
        <w:t xml:space="preserve"> – mlada poduzetnica početnica</w:t>
      </w:r>
    </w:p>
    <w:p w14:paraId="063D85A0" w14:textId="77777777" w:rsidR="00663DBB" w:rsidRPr="000F3BAC" w:rsidRDefault="00663DBB" w:rsidP="00E84509">
      <w:pPr>
        <w:tabs>
          <w:tab w:val="left" w:pos="709"/>
        </w:tabs>
        <w:jc w:val="both"/>
        <w:rPr>
          <w:rFonts w:ascii="Times New Roman" w:hAnsi="Times New Roman" w:cs="Times New Roman"/>
          <w:b/>
          <w:bCs/>
          <w:color w:val="000000"/>
          <w:sz w:val="20"/>
          <w:szCs w:val="20"/>
          <w:lang w:val="hr-HR"/>
        </w:rPr>
      </w:pPr>
    </w:p>
    <w:p w14:paraId="3C0A84EF" w14:textId="419D3F30" w:rsidR="00E84509" w:rsidRDefault="0038093D" w:rsidP="00664EC2">
      <w:pPr>
        <w:tabs>
          <w:tab w:val="left" w:pos="709"/>
        </w:tabs>
        <w:rPr>
          <w:rFonts w:ascii="Times New Roman" w:hAnsi="Times New Roman" w:cs="Times New Roman"/>
          <w:color w:val="000000"/>
        </w:rPr>
      </w:pPr>
      <w:r>
        <w:rPr>
          <w:noProof/>
        </w:rPr>
        <w:drawing>
          <wp:inline distT="0" distB="0" distL="0" distR="0" wp14:anchorId="59E54051" wp14:editId="225A1744">
            <wp:extent cx="3911590" cy="3220494"/>
            <wp:effectExtent l="2540" t="0" r="0" b="0"/>
            <wp:docPr id="8598830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919349" cy="3226882"/>
                    </a:xfrm>
                    <a:prstGeom prst="rect">
                      <a:avLst/>
                    </a:prstGeom>
                    <a:noFill/>
                    <a:ln>
                      <a:noFill/>
                    </a:ln>
                  </pic:spPr>
                </pic:pic>
              </a:graphicData>
            </a:graphic>
          </wp:inline>
        </w:drawing>
      </w:r>
    </w:p>
    <w:p w14:paraId="176CC0F4" w14:textId="6EFBA84A" w:rsidR="00E84509" w:rsidRDefault="00E84509" w:rsidP="00E84509">
      <w:pPr>
        <w:tabs>
          <w:tab w:val="left" w:pos="709"/>
        </w:tabs>
        <w:jc w:val="both"/>
        <w:rPr>
          <w:rFonts w:ascii="Times New Roman" w:hAnsi="Times New Roman" w:cs="Times New Roman"/>
          <w:noProof/>
          <w:color w:val="000000"/>
        </w:rPr>
      </w:pPr>
    </w:p>
    <w:p w14:paraId="3E8C44B2" w14:textId="4FA30299" w:rsidR="00D96882" w:rsidRDefault="00D96882" w:rsidP="00664EC2">
      <w:pPr>
        <w:tabs>
          <w:tab w:val="left" w:pos="709"/>
        </w:tabs>
        <w:rPr>
          <w:rFonts w:ascii="Times New Roman" w:hAnsi="Times New Roman" w:cs="Times New Roman"/>
          <w:color w:val="000000"/>
        </w:rPr>
      </w:pPr>
      <w:r>
        <w:rPr>
          <w:noProof/>
        </w:rPr>
        <w:drawing>
          <wp:inline distT="0" distB="0" distL="0" distR="0" wp14:anchorId="143A73F9" wp14:editId="3505CAFA">
            <wp:extent cx="3816350" cy="3306143"/>
            <wp:effectExtent l="7620" t="0" r="1270" b="1270"/>
            <wp:docPr id="705122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882273" cy="3363253"/>
                    </a:xfrm>
                    <a:prstGeom prst="rect">
                      <a:avLst/>
                    </a:prstGeom>
                    <a:noFill/>
                    <a:ln>
                      <a:noFill/>
                    </a:ln>
                  </pic:spPr>
                </pic:pic>
              </a:graphicData>
            </a:graphic>
          </wp:inline>
        </w:drawing>
      </w:r>
    </w:p>
    <w:p w14:paraId="79B7897F" w14:textId="77777777" w:rsidR="00886DAD" w:rsidRPr="00886DAD" w:rsidRDefault="00886DAD" w:rsidP="00886DAD">
      <w:pPr>
        <w:rPr>
          <w:rFonts w:ascii="Times New Roman" w:eastAsia="Calibri" w:hAnsi="Times New Roman" w:cs="Times New Roman"/>
          <w:bCs/>
          <w:iCs/>
          <w:sz w:val="20"/>
          <w:szCs w:val="20"/>
          <w:lang w:val="hr-HR"/>
        </w:rPr>
      </w:pPr>
      <w:r w:rsidRPr="00886DAD">
        <w:rPr>
          <w:rFonts w:ascii="Times New Roman" w:eastAsia="Calibri" w:hAnsi="Times New Roman" w:cs="Times New Roman"/>
          <w:bCs/>
          <w:iCs/>
          <w:sz w:val="20"/>
          <w:szCs w:val="20"/>
          <w:lang w:val="hr-HR"/>
        </w:rPr>
        <w:t>Izvor: Upravni odjel za gospodarstvo, razvoj grada i fondove EU</w:t>
      </w:r>
    </w:p>
    <w:p w14:paraId="547BB099" w14:textId="77777777" w:rsidR="00D10577" w:rsidRPr="00886DAD" w:rsidRDefault="00D10577" w:rsidP="006B7C3D">
      <w:pPr>
        <w:tabs>
          <w:tab w:val="left" w:pos="709"/>
        </w:tabs>
        <w:ind w:firstLine="709"/>
        <w:jc w:val="both"/>
        <w:rPr>
          <w:rFonts w:ascii="Times New Roman" w:eastAsia="Calibri" w:hAnsi="Times New Roman" w:cs="Times New Roman"/>
          <w:b/>
          <w:iCs/>
          <w:sz w:val="20"/>
          <w:szCs w:val="20"/>
          <w:lang w:val="hr-HR"/>
        </w:rPr>
      </w:pPr>
    </w:p>
    <w:p w14:paraId="713DBE50" w14:textId="77777777" w:rsidR="00043198" w:rsidRDefault="00043198" w:rsidP="00131CEE">
      <w:pPr>
        <w:tabs>
          <w:tab w:val="left" w:pos="709"/>
        </w:tabs>
        <w:jc w:val="both"/>
        <w:rPr>
          <w:rFonts w:ascii="Times New Roman" w:eastAsia="Calibri" w:hAnsi="Times New Roman" w:cs="Times New Roman"/>
          <w:b/>
          <w:i/>
          <w:lang w:val="hr-HR"/>
        </w:rPr>
      </w:pPr>
    </w:p>
    <w:p w14:paraId="65D5C359" w14:textId="77777777" w:rsidR="00043198" w:rsidRDefault="00043198" w:rsidP="006B7C3D">
      <w:pPr>
        <w:tabs>
          <w:tab w:val="left" w:pos="709"/>
        </w:tabs>
        <w:ind w:firstLine="709"/>
        <w:jc w:val="both"/>
        <w:rPr>
          <w:rFonts w:ascii="Times New Roman" w:eastAsia="Calibri" w:hAnsi="Times New Roman" w:cs="Times New Roman"/>
          <w:b/>
          <w:i/>
          <w:lang w:val="hr-HR"/>
        </w:rPr>
      </w:pPr>
    </w:p>
    <w:p w14:paraId="5CD0A664" w14:textId="66A360B6" w:rsidR="000F3BAC" w:rsidRPr="000F3BAC" w:rsidRDefault="000F3BAC" w:rsidP="000F3BAC">
      <w:pPr>
        <w:rPr>
          <w:rFonts w:ascii="Times New Roman" w:eastAsia="Calibri" w:hAnsi="Times New Roman" w:cs="Times New Roman"/>
          <w:b/>
          <w:iCs/>
          <w:sz w:val="20"/>
          <w:szCs w:val="20"/>
          <w:lang w:val="hr-HR"/>
        </w:rPr>
      </w:pPr>
      <w:r w:rsidRPr="000F3BAC">
        <w:rPr>
          <w:rFonts w:ascii="Times New Roman" w:eastAsia="Calibri" w:hAnsi="Times New Roman" w:cs="Times New Roman"/>
          <w:b/>
          <w:iCs/>
          <w:sz w:val="20"/>
          <w:szCs w:val="20"/>
          <w:lang w:val="hr-HR"/>
        </w:rPr>
        <w:lastRenderedPageBreak/>
        <w:t xml:space="preserve">Slika </w:t>
      </w:r>
      <w:r w:rsidR="00131CEE">
        <w:rPr>
          <w:rFonts w:ascii="Times New Roman" w:eastAsia="Calibri" w:hAnsi="Times New Roman" w:cs="Times New Roman"/>
          <w:b/>
          <w:iCs/>
          <w:sz w:val="20"/>
          <w:szCs w:val="20"/>
          <w:lang w:val="hr-HR"/>
        </w:rPr>
        <w:t>3</w:t>
      </w:r>
      <w:r w:rsidRPr="000F3BAC">
        <w:rPr>
          <w:rFonts w:ascii="Times New Roman" w:eastAsia="Calibri" w:hAnsi="Times New Roman" w:cs="Times New Roman"/>
          <w:b/>
          <w:iCs/>
          <w:sz w:val="20"/>
          <w:szCs w:val="20"/>
          <w:lang w:val="hr-HR"/>
        </w:rPr>
        <w:t>. Korisnik bespovratne potpore male vrijednosti za Mjeru 1</w:t>
      </w:r>
      <w:r w:rsidR="00BD5DB7">
        <w:rPr>
          <w:rFonts w:ascii="Times New Roman" w:eastAsia="Calibri" w:hAnsi="Times New Roman" w:cs="Times New Roman"/>
          <w:b/>
          <w:iCs/>
          <w:sz w:val="20"/>
          <w:szCs w:val="20"/>
          <w:lang w:val="hr-HR"/>
        </w:rPr>
        <w:t xml:space="preserve">: </w:t>
      </w:r>
      <w:proofErr w:type="spellStart"/>
      <w:r w:rsidR="009218AB" w:rsidRPr="009218AB">
        <w:rPr>
          <w:rFonts w:ascii="Times New Roman" w:eastAsia="Calibri" w:hAnsi="Times New Roman" w:cs="Times New Roman"/>
          <w:b/>
          <w:iCs/>
          <w:sz w:val="20"/>
          <w:szCs w:val="20"/>
          <w:lang w:val="hr-HR"/>
        </w:rPr>
        <w:t>Samares</w:t>
      </w:r>
      <w:proofErr w:type="spellEnd"/>
      <w:r w:rsidR="009218AB" w:rsidRPr="009218AB">
        <w:rPr>
          <w:rFonts w:ascii="Times New Roman" w:eastAsia="Calibri" w:hAnsi="Times New Roman" w:cs="Times New Roman"/>
          <w:b/>
          <w:iCs/>
          <w:sz w:val="20"/>
          <w:szCs w:val="20"/>
          <w:lang w:val="hr-HR"/>
        </w:rPr>
        <w:t xml:space="preserve"> j.d.o.o.</w:t>
      </w:r>
    </w:p>
    <w:p w14:paraId="6262C260" w14:textId="77777777" w:rsidR="00D10577" w:rsidRPr="000F3BAC" w:rsidRDefault="00D10577" w:rsidP="006B7C3D">
      <w:pPr>
        <w:tabs>
          <w:tab w:val="left" w:pos="709"/>
        </w:tabs>
        <w:ind w:firstLine="709"/>
        <w:jc w:val="both"/>
        <w:rPr>
          <w:rFonts w:ascii="Times New Roman" w:eastAsia="Calibri" w:hAnsi="Times New Roman" w:cs="Times New Roman"/>
          <w:b/>
          <w:iCs/>
          <w:sz w:val="20"/>
          <w:szCs w:val="20"/>
          <w:lang w:val="hr-HR"/>
        </w:rPr>
      </w:pPr>
    </w:p>
    <w:p w14:paraId="666014A6" w14:textId="57932E63" w:rsidR="00D10577" w:rsidRDefault="00635E1B" w:rsidP="00690CB3">
      <w:pPr>
        <w:tabs>
          <w:tab w:val="left" w:pos="709"/>
        </w:tabs>
        <w:rPr>
          <w:rFonts w:ascii="Times New Roman" w:eastAsia="Calibri" w:hAnsi="Times New Roman" w:cs="Times New Roman"/>
          <w:b/>
          <w:i/>
          <w:lang w:val="hr-HR"/>
        </w:rPr>
      </w:pPr>
      <w:r>
        <w:rPr>
          <w:noProof/>
        </w:rPr>
        <w:drawing>
          <wp:inline distT="0" distB="0" distL="0" distR="0" wp14:anchorId="292967D6" wp14:editId="22ED2D6B">
            <wp:extent cx="3887437" cy="3121078"/>
            <wp:effectExtent l="1905" t="0" r="1270" b="1270"/>
            <wp:docPr id="19149258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935670" cy="3159803"/>
                    </a:xfrm>
                    <a:prstGeom prst="rect">
                      <a:avLst/>
                    </a:prstGeom>
                    <a:noFill/>
                    <a:ln>
                      <a:noFill/>
                    </a:ln>
                  </pic:spPr>
                </pic:pic>
              </a:graphicData>
            </a:graphic>
          </wp:inline>
        </w:drawing>
      </w:r>
    </w:p>
    <w:p w14:paraId="3EA4B13C" w14:textId="73850B5F" w:rsidR="00D10577" w:rsidRDefault="000F3BAC" w:rsidP="009842AD">
      <w:pPr>
        <w:tabs>
          <w:tab w:val="left" w:pos="709"/>
        </w:tabs>
        <w:jc w:val="both"/>
        <w:rPr>
          <w:rFonts w:ascii="Times New Roman" w:eastAsia="Calibri" w:hAnsi="Times New Roman" w:cs="Times New Roman"/>
          <w:bCs/>
          <w:iCs/>
          <w:sz w:val="20"/>
          <w:szCs w:val="20"/>
          <w:lang w:val="hr-HR"/>
        </w:rPr>
      </w:pPr>
      <w:r>
        <w:rPr>
          <w:rFonts w:ascii="Times New Roman" w:eastAsia="Calibri" w:hAnsi="Times New Roman" w:cs="Times New Roman"/>
          <w:bCs/>
          <w:iCs/>
          <w:sz w:val="20"/>
          <w:szCs w:val="20"/>
          <w:lang w:val="hr-HR"/>
        </w:rPr>
        <w:t>Izvor</w:t>
      </w:r>
      <w:r w:rsidR="00886DAD">
        <w:rPr>
          <w:rFonts w:ascii="Times New Roman" w:eastAsia="Calibri" w:hAnsi="Times New Roman" w:cs="Times New Roman"/>
          <w:bCs/>
          <w:iCs/>
          <w:sz w:val="20"/>
          <w:szCs w:val="20"/>
          <w:lang w:val="hr-HR"/>
        </w:rPr>
        <w:t>: Upravni odjel za gospodarstvo, razvoj grada i fondove EU</w:t>
      </w:r>
    </w:p>
    <w:p w14:paraId="2AE87A6E" w14:textId="77777777" w:rsidR="008E3C2F" w:rsidRDefault="008E3C2F" w:rsidP="009842AD">
      <w:pPr>
        <w:tabs>
          <w:tab w:val="left" w:pos="709"/>
        </w:tabs>
        <w:jc w:val="both"/>
        <w:rPr>
          <w:rFonts w:ascii="Times New Roman" w:eastAsia="Calibri" w:hAnsi="Times New Roman" w:cs="Times New Roman"/>
          <w:bCs/>
          <w:iCs/>
          <w:sz w:val="20"/>
          <w:szCs w:val="20"/>
          <w:lang w:val="hr-HR"/>
        </w:rPr>
      </w:pPr>
    </w:p>
    <w:p w14:paraId="2393289E" w14:textId="747180F4" w:rsidR="008E3C2F" w:rsidRPr="008E3C2F" w:rsidRDefault="008E3C2F" w:rsidP="009842AD">
      <w:pPr>
        <w:tabs>
          <w:tab w:val="left" w:pos="709"/>
        </w:tabs>
        <w:jc w:val="both"/>
        <w:rPr>
          <w:rFonts w:ascii="Times New Roman" w:eastAsia="Calibri" w:hAnsi="Times New Roman" w:cs="Times New Roman"/>
          <w:b/>
          <w:iCs/>
          <w:sz w:val="20"/>
          <w:szCs w:val="20"/>
          <w:lang w:val="hr-HR"/>
        </w:rPr>
      </w:pPr>
      <w:r w:rsidRPr="008E3C2F">
        <w:rPr>
          <w:rFonts w:ascii="Times New Roman" w:eastAsia="Calibri" w:hAnsi="Times New Roman" w:cs="Times New Roman"/>
          <w:b/>
          <w:iCs/>
          <w:sz w:val="20"/>
          <w:szCs w:val="20"/>
          <w:lang w:val="hr-HR"/>
        </w:rPr>
        <w:t xml:space="preserve">Slika </w:t>
      </w:r>
      <w:r w:rsidR="00EA076B">
        <w:rPr>
          <w:rFonts w:ascii="Times New Roman" w:eastAsia="Calibri" w:hAnsi="Times New Roman" w:cs="Times New Roman"/>
          <w:b/>
          <w:iCs/>
          <w:sz w:val="20"/>
          <w:szCs w:val="20"/>
          <w:lang w:val="hr-HR"/>
        </w:rPr>
        <w:t>4</w:t>
      </w:r>
      <w:r w:rsidRPr="008E3C2F">
        <w:rPr>
          <w:rFonts w:ascii="Times New Roman" w:eastAsia="Calibri" w:hAnsi="Times New Roman" w:cs="Times New Roman"/>
          <w:b/>
          <w:iCs/>
          <w:sz w:val="20"/>
          <w:szCs w:val="20"/>
          <w:lang w:val="hr-HR"/>
        </w:rPr>
        <w:t>. Korisnik bespovratne potpore male vrijednosti za Mjeru 1</w:t>
      </w:r>
      <w:r w:rsidR="00BD5DB7">
        <w:rPr>
          <w:rFonts w:ascii="Times New Roman" w:eastAsia="Calibri" w:hAnsi="Times New Roman" w:cs="Times New Roman"/>
          <w:b/>
          <w:iCs/>
          <w:sz w:val="20"/>
          <w:szCs w:val="20"/>
          <w:lang w:val="hr-HR"/>
        </w:rPr>
        <w:t xml:space="preserve">: </w:t>
      </w:r>
      <w:r w:rsidR="00E223B9" w:rsidRPr="00E223B9">
        <w:rPr>
          <w:rFonts w:ascii="Times New Roman" w:eastAsia="Calibri" w:hAnsi="Times New Roman" w:cs="Times New Roman"/>
          <w:b/>
          <w:iCs/>
          <w:sz w:val="20"/>
          <w:szCs w:val="20"/>
          <w:lang w:val="hr-HR"/>
        </w:rPr>
        <w:t xml:space="preserve">Auto servis LP j.d.o.o., </w:t>
      </w:r>
      <w:proofErr w:type="spellStart"/>
      <w:r w:rsidR="00E223B9" w:rsidRPr="00E223B9">
        <w:rPr>
          <w:rFonts w:ascii="Times New Roman" w:eastAsia="Calibri" w:hAnsi="Times New Roman" w:cs="Times New Roman"/>
          <w:b/>
          <w:iCs/>
          <w:sz w:val="20"/>
          <w:szCs w:val="20"/>
          <w:lang w:val="hr-HR"/>
        </w:rPr>
        <w:t>vl</w:t>
      </w:r>
      <w:proofErr w:type="spellEnd"/>
      <w:r w:rsidR="00E223B9" w:rsidRPr="00E223B9">
        <w:rPr>
          <w:rFonts w:ascii="Times New Roman" w:eastAsia="Calibri" w:hAnsi="Times New Roman" w:cs="Times New Roman"/>
          <w:b/>
          <w:iCs/>
          <w:sz w:val="20"/>
          <w:szCs w:val="20"/>
          <w:lang w:val="hr-HR"/>
        </w:rPr>
        <w:t>. Leon Petrović</w:t>
      </w:r>
    </w:p>
    <w:p w14:paraId="020C14A5" w14:textId="77777777" w:rsidR="00D10577" w:rsidRDefault="00D10577" w:rsidP="00886DAD">
      <w:pPr>
        <w:tabs>
          <w:tab w:val="left" w:pos="709"/>
        </w:tabs>
        <w:jc w:val="both"/>
        <w:rPr>
          <w:rFonts w:ascii="Times New Roman" w:eastAsia="Calibri" w:hAnsi="Times New Roman" w:cs="Times New Roman"/>
          <w:b/>
          <w:i/>
          <w:lang w:val="hr-HR"/>
        </w:rPr>
      </w:pPr>
    </w:p>
    <w:p w14:paraId="26AC74DB" w14:textId="7507D167" w:rsidR="00A80AAD" w:rsidRDefault="002F183E" w:rsidP="00886DAD">
      <w:pPr>
        <w:tabs>
          <w:tab w:val="left" w:pos="709"/>
        </w:tabs>
        <w:jc w:val="both"/>
        <w:rPr>
          <w:rFonts w:ascii="Times New Roman" w:eastAsia="Calibri" w:hAnsi="Times New Roman" w:cs="Times New Roman"/>
          <w:b/>
          <w:i/>
          <w:lang w:val="hr-HR"/>
        </w:rPr>
      </w:pPr>
      <w:r>
        <w:rPr>
          <w:noProof/>
        </w:rPr>
        <w:drawing>
          <wp:inline distT="0" distB="0" distL="0" distR="0" wp14:anchorId="5396FB49" wp14:editId="36C86685">
            <wp:extent cx="3824427" cy="3174717"/>
            <wp:effectExtent l="952" t="0" r="6033" b="6032"/>
            <wp:docPr id="560657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862730" cy="3206513"/>
                    </a:xfrm>
                    <a:prstGeom prst="rect">
                      <a:avLst/>
                    </a:prstGeom>
                    <a:noFill/>
                    <a:ln>
                      <a:noFill/>
                    </a:ln>
                  </pic:spPr>
                </pic:pic>
              </a:graphicData>
            </a:graphic>
          </wp:inline>
        </w:drawing>
      </w:r>
    </w:p>
    <w:p w14:paraId="7B1AE500" w14:textId="0F8EFD19" w:rsidR="00A80AAD" w:rsidRPr="00AF64A3" w:rsidRDefault="00AF64A3" w:rsidP="00886DAD">
      <w:pPr>
        <w:tabs>
          <w:tab w:val="left" w:pos="709"/>
        </w:tabs>
        <w:jc w:val="both"/>
        <w:rPr>
          <w:rFonts w:ascii="Times New Roman" w:eastAsia="Calibri" w:hAnsi="Times New Roman" w:cs="Times New Roman"/>
          <w:bCs/>
          <w:iCs/>
          <w:sz w:val="20"/>
          <w:szCs w:val="20"/>
          <w:lang w:val="hr-HR"/>
        </w:rPr>
      </w:pPr>
      <w:r w:rsidRPr="00AF64A3">
        <w:rPr>
          <w:rFonts w:ascii="Times New Roman" w:eastAsia="Calibri" w:hAnsi="Times New Roman" w:cs="Times New Roman"/>
          <w:bCs/>
          <w:iCs/>
          <w:sz w:val="20"/>
          <w:szCs w:val="20"/>
          <w:lang w:val="hr-HR"/>
        </w:rPr>
        <w:t>Izvor: Upravni odjel za gospodarstvo, razvoj grada i fondove EU</w:t>
      </w:r>
    </w:p>
    <w:p w14:paraId="30ADEF1B" w14:textId="77777777" w:rsidR="00A80AAD" w:rsidRDefault="00A80AAD" w:rsidP="00886DAD">
      <w:pPr>
        <w:tabs>
          <w:tab w:val="left" w:pos="709"/>
        </w:tabs>
        <w:jc w:val="both"/>
        <w:rPr>
          <w:rFonts w:ascii="Times New Roman" w:eastAsia="Calibri" w:hAnsi="Times New Roman" w:cs="Times New Roman"/>
          <w:b/>
          <w:i/>
          <w:lang w:val="hr-HR"/>
        </w:rPr>
      </w:pPr>
    </w:p>
    <w:p w14:paraId="5241AF4A" w14:textId="4F301114" w:rsidR="005E0224" w:rsidRDefault="00C94AE0" w:rsidP="006B7C3D">
      <w:pPr>
        <w:tabs>
          <w:tab w:val="left" w:pos="709"/>
        </w:tabs>
        <w:ind w:firstLine="709"/>
        <w:jc w:val="both"/>
        <w:rPr>
          <w:rFonts w:ascii="Times New Roman" w:eastAsia="Calibri" w:hAnsi="Times New Roman" w:cs="Times New Roman"/>
          <w:lang w:val="hr-HR"/>
        </w:rPr>
      </w:pPr>
      <w:r w:rsidRPr="00AF458B">
        <w:rPr>
          <w:rFonts w:ascii="Times New Roman" w:eastAsia="Calibri" w:hAnsi="Times New Roman" w:cs="Times New Roman"/>
          <w:b/>
          <w:i/>
          <w:lang w:val="hr-HR"/>
        </w:rPr>
        <w:lastRenderedPageBreak/>
        <w:t xml:space="preserve">Mjera </w:t>
      </w:r>
      <w:r w:rsidR="008B2099">
        <w:rPr>
          <w:rFonts w:ascii="Times New Roman" w:eastAsia="Calibri" w:hAnsi="Times New Roman" w:cs="Times New Roman"/>
          <w:b/>
          <w:i/>
          <w:lang w:val="hr-HR"/>
        </w:rPr>
        <w:t>2</w:t>
      </w:r>
      <w:r w:rsidRPr="00AF458B">
        <w:rPr>
          <w:rFonts w:ascii="Times New Roman" w:eastAsia="Calibri" w:hAnsi="Times New Roman" w:cs="Times New Roman"/>
          <w:b/>
          <w:i/>
          <w:lang w:val="hr-HR"/>
        </w:rPr>
        <w:t xml:space="preserve"> – Potpora za </w:t>
      </w:r>
      <w:r w:rsidR="00EB4952" w:rsidRPr="00AF458B">
        <w:rPr>
          <w:rFonts w:ascii="Times New Roman" w:eastAsia="Calibri" w:hAnsi="Times New Roman" w:cs="Times New Roman"/>
          <w:b/>
          <w:i/>
          <w:lang w:val="hr-HR"/>
        </w:rPr>
        <w:t xml:space="preserve">sufinanciranje troškova </w:t>
      </w:r>
      <w:r w:rsidR="00647083" w:rsidRPr="00647083">
        <w:rPr>
          <w:rFonts w:ascii="Times New Roman" w:eastAsia="Calibri" w:hAnsi="Times New Roman" w:cs="Times New Roman"/>
          <w:b/>
          <w:i/>
          <w:lang w:val="hr-HR"/>
        </w:rPr>
        <w:t xml:space="preserve">tekućeg poslovanja za poduzetnike u Zvijezdi u obuhvatu projekta „Poboljšanje vodnokomunalne infrastrukture aglomeracije Karlovac – Duga Resa“ </w:t>
      </w:r>
      <w:r w:rsidR="00CE2566">
        <w:rPr>
          <w:rFonts w:ascii="Times New Roman" w:eastAsia="Calibri" w:hAnsi="Times New Roman" w:cs="Times New Roman"/>
          <w:lang w:val="hr-HR"/>
        </w:rPr>
        <w:t>je iznosila</w:t>
      </w:r>
      <w:r w:rsidR="00281161">
        <w:rPr>
          <w:rFonts w:ascii="Times New Roman" w:eastAsia="Calibri" w:hAnsi="Times New Roman" w:cs="Times New Roman"/>
          <w:lang w:val="hr-HR"/>
        </w:rPr>
        <w:t xml:space="preserve"> </w:t>
      </w:r>
      <w:r w:rsidR="001908A8" w:rsidRPr="00C16118">
        <w:rPr>
          <w:rFonts w:ascii="Times New Roman" w:eastAsia="Calibri" w:hAnsi="Times New Roman" w:cs="Times New Roman"/>
          <w:lang w:val="hr-HR"/>
        </w:rPr>
        <w:t>10</w:t>
      </w:r>
      <w:r w:rsidRPr="00C16118">
        <w:rPr>
          <w:rFonts w:ascii="Times New Roman" w:eastAsia="Calibri" w:hAnsi="Times New Roman" w:cs="Times New Roman"/>
          <w:lang w:val="hr-HR"/>
        </w:rPr>
        <w:t xml:space="preserve">0% </w:t>
      </w:r>
      <w:r w:rsidR="001908A8" w:rsidRPr="00C16118">
        <w:rPr>
          <w:rFonts w:ascii="Times New Roman" w:eastAsia="Calibri" w:hAnsi="Times New Roman" w:cs="Times New Roman"/>
          <w:lang w:val="hr-HR"/>
        </w:rPr>
        <w:t>prihvatljivih troškova</w:t>
      </w:r>
      <w:r w:rsidR="009B25EA">
        <w:rPr>
          <w:rFonts w:ascii="Times New Roman" w:eastAsia="Calibri" w:hAnsi="Times New Roman" w:cs="Times New Roman"/>
          <w:lang w:val="hr-HR"/>
        </w:rPr>
        <w:t xml:space="preserve"> prema djelatnostima</w:t>
      </w:r>
      <w:r w:rsidR="00C11B4D">
        <w:rPr>
          <w:rFonts w:ascii="Times New Roman" w:eastAsia="Calibri" w:hAnsi="Times New Roman" w:cs="Times New Roman"/>
          <w:lang w:val="hr-HR"/>
        </w:rPr>
        <w:t xml:space="preserve"> kako slijedi</w:t>
      </w:r>
      <w:r w:rsidR="005E0224">
        <w:rPr>
          <w:rFonts w:ascii="Times New Roman" w:eastAsia="Calibri" w:hAnsi="Times New Roman" w:cs="Times New Roman"/>
          <w:lang w:val="hr-HR"/>
        </w:rPr>
        <w:t>:</w:t>
      </w:r>
    </w:p>
    <w:p w14:paraId="3ECDF73B" w14:textId="56CABD43" w:rsidR="00C96E43" w:rsidRPr="00C96E43" w:rsidRDefault="00C96E43" w:rsidP="00C96E43">
      <w:pPr>
        <w:tabs>
          <w:tab w:val="left" w:pos="709"/>
        </w:tabs>
        <w:ind w:firstLine="709"/>
        <w:jc w:val="both"/>
        <w:rPr>
          <w:rFonts w:ascii="Times New Roman" w:eastAsia="Calibri" w:hAnsi="Times New Roman" w:cs="Times New Roman"/>
          <w:lang w:val="hr-HR"/>
        </w:rPr>
      </w:pPr>
      <w:r w:rsidRPr="00C96E43">
        <w:rPr>
          <w:rFonts w:ascii="Times New Roman" w:eastAsia="Calibri" w:hAnsi="Times New Roman" w:cs="Times New Roman"/>
          <w:lang w:val="hr-HR"/>
        </w:rPr>
        <w:t xml:space="preserve">I skupina – do </w:t>
      </w:r>
      <w:r w:rsidR="009915D5">
        <w:rPr>
          <w:rFonts w:ascii="Times New Roman" w:eastAsia="Calibri" w:hAnsi="Times New Roman" w:cs="Times New Roman"/>
          <w:b/>
          <w:bCs/>
          <w:lang w:val="hr-HR"/>
        </w:rPr>
        <w:t>5</w:t>
      </w:r>
      <w:r w:rsidRPr="00C96E43">
        <w:rPr>
          <w:rFonts w:ascii="Times New Roman" w:eastAsia="Calibri" w:hAnsi="Times New Roman" w:cs="Times New Roman"/>
          <w:b/>
          <w:bCs/>
          <w:lang w:val="hr-HR"/>
        </w:rPr>
        <w:t>.</w:t>
      </w:r>
      <w:r w:rsidR="009915D5">
        <w:rPr>
          <w:rFonts w:ascii="Times New Roman" w:eastAsia="Calibri" w:hAnsi="Times New Roman" w:cs="Times New Roman"/>
          <w:b/>
          <w:bCs/>
          <w:lang w:val="hr-HR"/>
        </w:rPr>
        <w:t>0</w:t>
      </w:r>
      <w:r w:rsidRPr="00C96E43">
        <w:rPr>
          <w:rFonts w:ascii="Times New Roman" w:eastAsia="Calibri" w:hAnsi="Times New Roman" w:cs="Times New Roman"/>
          <w:b/>
          <w:bCs/>
          <w:lang w:val="hr-HR"/>
        </w:rPr>
        <w:t>00,00 EUR</w:t>
      </w:r>
      <w:r w:rsidRPr="00C96E43">
        <w:rPr>
          <w:rFonts w:ascii="Times New Roman" w:eastAsia="Calibri" w:hAnsi="Times New Roman" w:cs="Times New Roman"/>
          <w:lang w:val="hr-HR"/>
        </w:rPr>
        <w:t xml:space="preserve"> za djelatnosti trgovine, osobne uslužne djelatnosti, ugostiteljske usluge, usluge iznajmljivanja, domaća radinost i sporedna zanimanja, popravak računala i predmeta za osobnu uporabu i kućanstvo i </w:t>
      </w:r>
      <w:r w:rsidR="00630590" w:rsidRPr="00630590">
        <w:rPr>
          <w:rFonts w:ascii="Times New Roman" w:eastAsia="Calibri" w:hAnsi="Times New Roman" w:cs="Times New Roman"/>
          <w:lang w:val="hr-HR"/>
        </w:rPr>
        <w:t>djelatnosti za čuvanje djece</w:t>
      </w:r>
      <w:r w:rsidRPr="00C96E43">
        <w:rPr>
          <w:rFonts w:ascii="Times New Roman" w:eastAsia="Calibri" w:hAnsi="Times New Roman" w:cs="Times New Roman"/>
          <w:lang w:val="hr-HR"/>
        </w:rPr>
        <w:t>.</w:t>
      </w:r>
      <w:r w:rsidR="00FA6A4B">
        <w:rPr>
          <w:rFonts w:ascii="Times New Roman" w:eastAsia="Calibri" w:hAnsi="Times New Roman" w:cs="Times New Roman"/>
          <w:lang w:val="hr-HR"/>
        </w:rPr>
        <w:t xml:space="preserve"> </w:t>
      </w:r>
      <w:r w:rsidRPr="00C96E43">
        <w:rPr>
          <w:rFonts w:ascii="Times New Roman" w:eastAsia="Calibri" w:hAnsi="Times New Roman" w:cs="Times New Roman"/>
          <w:lang w:val="hr-HR"/>
        </w:rPr>
        <w:t xml:space="preserve"> </w:t>
      </w:r>
    </w:p>
    <w:p w14:paraId="4F98EA66" w14:textId="67347DA6" w:rsidR="00C96E43" w:rsidRPr="00C96E43" w:rsidRDefault="00C96E43" w:rsidP="00C96E43">
      <w:pPr>
        <w:tabs>
          <w:tab w:val="left" w:pos="709"/>
        </w:tabs>
        <w:ind w:firstLine="709"/>
        <w:jc w:val="both"/>
        <w:rPr>
          <w:rFonts w:ascii="Times New Roman" w:eastAsia="Calibri" w:hAnsi="Times New Roman" w:cs="Times New Roman"/>
          <w:lang w:val="hr-HR"/>
        </w:rPr>
      </w:pPr>
      <w:r w:rsidRPr="00C96E43">
        <w:rPr>
          <w:rFonts w:ascii="Times New Roman" w:eastAsia="Calibri" w:hAnsi="Times New Roman" w:cs="Times New Roman"/>
          <w:lang w:val="hr-HR"/>
        </w:rPr>
        <w:t xml:space="preserve">II skupina – do </w:t>
      </w:r>
      <w:r w:rsidR="00FA6A4B">
        <w:rPr>
          <w:rFonts w:ascii="Times New Roman" w:eastAsia="Calibri" w:hAnsi="Times New Roman" w:cs="Times New Roman"/>
          <w:b/>
          <w:bCs/>
          <w:lang w:val="hr-HR"/>
        </w:rPr>
        <w:t>3</w:t>
      </w:r>
      <w:r w:rsidRPr="00C96E43">
        <w:rPr>
          <w:rFonts w:ascii="Times New Roman" w:eastAsia="Calibri" w:hAnsi="Times New Roman" w:cs="Times New Roman"/>
          <w:b/>
          <w:bCs/>
          <w:lang w:val="hr-HR"/>
        </w:rPr>
        <w:t>.</w:t>
      </w:r>
      <w:r w:rsidR="00FA6A4B">
        <w:rPr>
          <w:rFonts w:ascii="Times New Roman" w:eastAsia="Calibri" w:hAnsi="Times New Roman" w:cs="Times New Roman"/>
          <w:b/>
          <w:bCs/>
          <w:lang w:val="hr-HR"/>
        </w:rPr>
        <w:t>0</w:t>
      </w:r>
      <w:r w:rsidRPr="00C96E43">
        <w:rPr>
          <w:rFonts w:ascii="Times New Roman" w:eastAsia="Calibri" w:hAnsi="Times New Roman" w:cs="Times New Roman"/>
          <w:b/>
          <w:bCs/>
          <w:lang w:val="hr-HR"/>
        </w:rPr>
        <w:t>00,00 EUR</w:t>
      </w:r>
      <w:r w:rsidRPr="00C96E43">
        <w:rPr>
          <w:rFonts w:ascii="Times New Roman" w:eastAsia="Calibri" w:hAnsi="Times New Roman" w:cs="Times New Roman"/>
          <w:lang w:val="hr-HR"/>
        </w:rPr>
        <w:t xml:space="preserve"> za djelatnosti zdravstvene zaštite,</w:t>
      </w:r>
      <w:r w:rsidR="00F624BC">
        <w:rPr>
          <w:rFonts w:ascii="Times New Roman" w:eastAsia="Calibri" w:hAnsi="Times New Roman" w:cs="Times New Roman"/>
          <w:lang w:val="hr-HR"/>
        </w:rPr>
        <w:t xml:space="preserve"> </w:t>
      </w:r>
      <w:r w:rsidRPr="00C96E43">
        <w:rPr>
          <w:rFonts w:ascii="Times New Roman" w:eastAsia="Calibri" w:hAnsi="Times New Roman" w:cs="Times New Roman"/>
          <w:lang w:val="hr-HR"/>
        </w:rPr>
        <w:t>najam odjeće, autoškola i obrazovanja</w:t>
      </w:r>
      <w:r w:rsidR="00FA6A4B">
        <w:rPr>
          <w:rFonts w:ascii="Times New Roman" w:eastAsia="Calibri" w:hAnsi="Times New Roman" w:cs="Times New Roman"/>
          <w:lang w:val="hr-HR"/>
        </w:rPr>
        <w:t xml:space="preserve"> i </w:t>
      </w:r>
      <w:r w:rsidR="00FA6A4B" w:rsidRPr="00FA6A4B">
        <w:rPr>
          <w:rFonts w:ascii="Times New Roman" w:eastAsia="Calibri" w:hAnsi="Times New Roman" w:cs="Times New Roman"/>
          <w:lang w:val="hr-HR"/>
        </w:rPr>
        <w:t>izdavanje knjiga</w:t>
      </w:r>
      <w:r w:rsidRPr="00C96E43">
        <w:rPr>
          <w:rFonts w:ascii="Times New Roman" w:eastAsia="Calibri" w:hAnsi="Times New Roman" w:cs="Times New Roman"/>
          <w:lang w:val="hr-HR"/>
        </w:rPr>
        <w:t>.</w:t>
      </w:r>
      <w:r w:rsidR="00FA6A4B">
        <w:rPr>
          <w:rFonts w:ascii="Times New Roman" w:eastAsia="Calibri" w:hAnsi="Times New Roman" w:cs="Times New Roman"/>
          <w:lang w:val="hr-HR"/>
        </w:rPr>
        <w:t xml:space="preserve"> </w:t>
      </w:r>
    </w:p>
    <w:p w14:paraId="72626BB7" w14:textId="0E4EE944" w:rsidR="00E66692" w:rsidRDefault="00C96E43" w:rsidP="00C96E43">
      <w:pPr>
        <w:tabs>
          <w:tab w:val="left" w:pos="709"/>
        </w:tabs>
        <w:ind w:firstLine="709"/>
        <w:jc w:val="both"/>
        <w:rPr>
          <w:rFonts w:ascii="Times New Roman" w:eastAsia="Calibri" w:hAnsi="Times New Roman" w:cs="Times New Roman"/>
          <w:lang w:val="hr-HR"/>
        </w:rPr>
      </w:pPr>
      <w:r w:rsidRPr="00C96E43">
        <w:rPr>
          <w:rFonts w:ascii="Times New Roman" w:eastAsia="Calibri" w:hAnsi="Times New Roman" w:cs="Times New Roman"/>
          <w:lang w:val="hr-HR"/>
        </w:rPr>
        <w:t>III skupina – do</w:t>
      </w:r>
      <w:r w:rsidR="00AF5D9B">
        <w:rPr>
          <w:rFonts w:ascii="Times New Roman" w:eastAsia="Calibri" w:hAnsi="Times New Roman" w:cs="Times New Roman"/>
          <w:lang w:val="hr-HR"/>
        </w:rPr>
        <w:t xml:space="preserve"> </w:t>
      </w:r>
      <w:r w:rsidRPr="00C96E43">
        <w:rPr>
          <w:rFonts w:ascii="Times New Roman" w:eastAsia="Calibri" w:hAnsi="Times New Roman" w:cs="Times New Roman"/>
          <w:b/>
          <w:bCs/>
          <w:lang w:val="hr-HR"/>
        </w:rPr>
        <w:t>1.000,00 EUR</w:t>
      </w:r>
      <w:r w:rsidRPr="00C96E43">
        <w:rPr>
          <w:rFonts w:ascii="Times New Roman" w:eastAsia="Calibri" w:hAnsi="Times New Roman" w:cs="Times New Roman"/>
          <w:lang w:val="hr-HR"/>
        </w:rPr>
        <w:t xml:space="preserve"> za djelatnosti građevinarstva, proizvodne djelatnosti, računovodstvenih, knjigovodstvenih i revizijskih usluga, informatički obrti, promidžbe, intelektualnih usluga,</w:t>
      </w:r>
      <w:r w:rsidR="00712426">
        <w:rPr>
          <w:rFonts w:ascii="Times New Roman" w:eastAsia="Calibri" w:hAnsi="Times New Roman" w:cs="Times New Roman"/>
          <w:lang w:val="hr-HR"/>
        </w:rPr>
        <w:t xml:space="preserve"> </w:t>
      </w:r>
      <w:r w:rsidRPr="00C96E43">
        <w:rPr>
          <w:rFonts w:ascii="Times New Roman" w:eastAsia="Calibri" w:hAnsi="Times New Roman" w:cs="Times New Roman"/>
          <w:lang w:val="hr-HR"/>
        </w:rPr>
        <w:t>financijskih usluga,</w:t>
      </w:r>
      <w:r w:rsidR="00712426">
        <w:rPr>
          <w:rFonts w:ascii="Times New Roman" w:eastAsia="Calibri" w:hAnsi="Times New Roman" w:cs="Times New Roman"/>
          <w:lang w:val="hr-HR"/>
        </w:rPr>
        <w:t xml:space="preserve"> </w:t>
      </w:r>
      <w:r w:rsidRPr="00C96E43">
        <w:rPr>
          <w:rFonts w:ascii="Times New Roman" w:eastAsia="Calibri" w:hAnsi="Times New Roman" w:cs="Times New Roman"/>
          <w:lang w:val="hr-HR"/>
        </w:rPr>
        <w:t xml:space="preserve">arhitektonskih djelatnosti i inženjerstva, agencija za poslovanje nekretninama, djelatnosti agencija za privremeno zapošljavanje, ostale djelatnosti socijalne skrbi bez smještaja, djelatnosti članskih organizacija, pravne djelatnosti, prevoditeljske djelatnosti, kreativnih, umjetničkih i zabavnih djelatnosti, </w:t>
      </w:r>
      <w:r w:rsidR="00F624BC" w:rsidRPr="00F624BC">
        <w:rPr>
          <w:rFonts w:ascii="Times New Roman" w:eastAsia="Calibri" w:hAnsi="Times New Roman" w:cs="Times New Roman"/>
          <w:lang w:val="hr-HR"/>
        </w:rPr>
        <w:t>nutricionizam</w:t>
      </w:r>
      <w:r w:rsidR="007054A0">
        <w:rPr>
          <w:rFonts w:ascii="Times New Roman" w:eastAsia="Calibri" w:hAnsi="Times New Roman" w:cs="Times New Roman"/>
          <w:lang w:val="hr-HR"/>
        </w:rPr>
        <w:t xml:space="preserve"> </w:t>
      </w:r>
      <w:r w:rsidRPr="00C96E43">
        <w:rPr>
          <w:rFonts w:ascii="Times New Roman" w:eastAsia="Calibri" w:hAnsi="Times New Roman" w:cs="Times New Roman"/>
          <w:lang w:val="hr-HR"/>
        </w:rPr>
        <w:t>te sve druge djelatnosti.</w:t>
      </w:r>
    </w:p>
    <w:p w14:paraId="3865244C" w14:textId="0B036A88" w:rsidR="00C96E43" w:rsidRDefault="00E66692" w:rsidP="00C96E43">
      <w:pPr>
        <w:tabs>
          <w:tab w:val="left" w:pos="709"/>
        </w:tabs>
        <w:ind w:firstLine="709"/>
        <w:jc w:val="both"/>
        <w:rPr>
          <w:rFonts w:ascii="Times New Roman" w:eastAsia="Calibri" w:hAnsi="Times New Roman" w:cs="Times New Roman"/>
          <w:lang w:val="hr-HR"/>
        </w:rPr>
      </w:pPr>
      <w:r>
        <w:rPr>
          <w:rFonts w:ascii="Times New Roman" w:eastAsia="Calibri" w:hAnsi="Times New Roman" w:cs="Times New Roman"/>
          <w:lang w:val="hr-HR"/>
        </w:rPr>
        <w:t xml:space="preserve">IV skupina – </w:t>
      </w:r>
      <w:r w:rsidRPr="00AF5D9B">
        <w:rPr>
          <w:rFonts w:ascii="Times New Roman" w:eastAsia="Calibri" w:hAnsi="Times New Roman" w:cs="Times New Roman"/>
          <w:lang w:val="hr-HR"/>
        </w:rPr>
        <w:t>do</w:t>
      </w:r>
      <w:r w:rsidRPr="00E66692">
        <w:rPr>
          <w:rFonts w:ascii="Times New Roman" w:eastAsia="Calibri" w:hAnsi="Times New Roman" w:cs="Times New Roman"/>
          <w:b/>
          <w:bCs/>
          <w:lang w:val="hr-HR"/>
        </w:rPr>
        <w:t xml:space="preserve"> 8.000,00 EUR</w:t>
      </w:r>
      <w:r w:rsidR="00C96E43" w:rsidRPr="00E66692">
        <w:rPr>
          <w:rFonts w:ascii="Times New Roman" w:eastAsia="Calibri" w:hAnsi="Times New Roman" w:cs="Times New Roman"/>
          <w:lang w:val="hr-HR"/>
        </w:rPr>
        <w:t xml:space="preserve"> </w:t>
      </w:r>
      <w:r>
        <w:rPr>
          <w:rFonts w:ascii="Times New Roman" w:eastAsia="Calibri" w:hAnsi="Times New Roman" w:cs="Times New Roman"/>
          <w:lang w:val="hr-HR"/>
        </w:rPr>
        <w:t xml:space="preserve">za nužno preseljenje </w:t>
      </w:r>
      <w:r w:rsidR="00492014">
        <w:rPr>
          <w:rFonts w:ascii="Times New Roman" w:eastAsia="Calibri" w:hAnsi="Times New Roman" w:cs="Times New Roman"/>
          <w:lang w:val="hr-HR"/>
        </w:rPr>
        <w:t xml:space="preserve">uslijed nemogućnosti rada u okolnostima projekta Aglomeracije neovisno o djelatnosti. </w:t>
      </w:r>
    </w:p>
    <w:p w14:paraId="0DFD0833" w14:textId="77777777" w:rsidR="00207489" w:rsidRDefault="00207489" w:rsidP="006B7C3D">
      <w:pPr>
        <w:tabs>
          <w:tab w:val="left" w:pos="709"/>
        </w:tabs>
        <w:ind w:firstLine="709"/>
        <w:jc w:val="both"/>
        <w:rPr>
          <w:rFonts w:ascii="Times New Roman" w:eastAsia="Calibri" w:hAnsi="Times New Roman" w:cs="Times New Roman"/>
          <w:lang w:val="hr-HR"/>
        </w:rPr>
      </w:pPr>
    </w:p>
    <w:p w14:paraId="2B31321F" w14:textId="7313E22B" w:rsidR="009B2785" w:rsidRDefault="00C71CA0" w:rsidP="00ED63B6">
      <w:pPr>
        <w:ind w:firstLine="709"/>
        <w:jc w:val="both"/>
        <w:rPr>
          <w:rFonts w:ascii="Times New Roman" w:eastAsia="Calibri" w:hAnsi="Times New Roman" w:cs="Times New Roman"/>
          <w:bCs/>
          <w:iCs/>
          <w:lang w:val="hr-HR"/>
        </w:rPr>
      </w:pPr>
      <w:r>
        <w:rPr>
          <w:rFonts w:ascii="Times New Roman" w:eastAsia="Calibri" w:hAnsi="Times New Roman" w:cs="Times New Roman"/>
          <w:bCs/>
          <w:iCs/>
          <w:lang w:val="hr-HR"/>
        </w:rPr>
        <w:t>Potpora se isplaćivala unaprijed jednokratno temeljem online Zahtjeva poduzetnika.</w:t>
      </w:r>
      <w:r w:rsidR="002D4197">
        <w:rPr>
          <w:rFonts w:ascii="Times New Roman" w:eastAsia="Calibri" w:hAnsi="Times New Roman" w:cs="Times New Roman"/>
          <w:bCs/>
          <w:iCs/>
          <w:lang w:val="hr-HR"/>
        </w:rPr>
        <w:t xml:space="preserve"> Korisnik je pravdao dobivenu potporu </w:t>
      </w:r>
      <w:r w:rsidR="00477E61">
        <w:rPr>
          <w:rFonts w:ascii="Times New Roman" w:eastAsia="Calibri" w:hAnsi="Times New Roman" w:cs="Times New Roman"/>
          <w:bCs/>
          <w:iCs/>
          <w:lang w:val="hr-HR"/>
        </w:rPr>
        <w:t xml:space="preserve">dostavom računa i izvoda žiro računa </w:t>
      </w:r>
      <w:r w:rsidR="00035447">
        <w:rPr>
          <w:rFonts w:ascii="Times New Roman" w:eastAsia="Calibri" w:hAnsi="Times New Roman" w:cs="Times New Roman"/>
          <w:bCs/>
          <w:iCs/>
          <w:lang w:val="hr-HR"/>
        </w:rPr>
        <w:t>najkasnije do 30. studenog 202</w:t>
      </w:r>
      <w:r w:rsidR="002E54AC">
        <w:rPr>
          <w:rFonts w:ascii="Times New Roman" w:eastAsia="Calibri" w:hAnsi="Times New Roman" w:cs="Times New Roman"/>
          <w:bCs/>
          <w:iCs/>
          <w:lang w:val="hr-HR"/>
        </w:rPr>
        <w:t>5</w:t>
      </w:r>
      <w:r w:rsidR="00035447">
        <w:rPr>
          <w:rFonts w:ascii="Times New Roman" w:eastAsia="Calibri" w:hAnsi="Times New Roman" w:cs="Times New Roman"/>
          <w:bCs/>
          <w:iCs/>
          <w:lang w:val="hr-HR"/>
        </w:rPr>
        <w:t xml:space="preserve">. godine. </w:t>
      </w:r>
    </w:p>
    <w:p w14:paraId="5AD5CAAD" w14:textId="5B962C5F" w:rsidR="00E14C5F" w:rsidRPr="00E14C5F" w:rsidRDefault="002401C0" w:rsidP="00ED63B6">
      <w:pPr>
        <w:ind w:firstLine="709"/>
        <w:jc w:val="both"/>
        <w:rPr>
          <w:rFonts w:ascii="Times New Roman" w:eastAsia="Times New Roman" w:hAnsi="Times New Roman" w:cs="Times New Roman"/>
          <w:lang w:val="hr-HR"/>
        </w:rPr>
      </w:pPr>
      <w:r w:rsidRPr="002401C0">
        <w:rPr>
          <w:rFonts w:ascii="Times New Roman" w:eastAsia="Calibri" w:hAnsi="Times New Roman" w:cs="Times New Roman"/>
          <w:bCs/>
          <w:iCs/>
          <w:lang w:val="hr-HR"/>
        </w:rPr>
        <w:t xml:space="preserve">Prihvatljive aktivnosti za ovu vrstu potpore </w:t>
      </w:r>
      <w:r>
        <w:rPr>
          <w:rFonts w:ascii="Times New Roman" w:eastAsia="Calibri" w:hAnsi="Times New Roman" w:cs="Times New Roman"/>
          <w:bCs/>
          <w:iCs/>
          <w:lang w:val="hr-HR"/>
        </w:rPr>
        <w:t xml:space="preserve">su bili </w:t>
      </w:r>
      <w:r w:rsidR="00ED057C">
        <w:rPr>
          <w:rFonts w:ascii="Times New Roman" w:eastAsia="Calibri" w:hAnsi="Times New Roman" w:cs="Times New Roman"/>
          <w:bCs/>
          <w:iCs/>
          <w:lang w:val="hr-HR"/>
        </w:rPr>
        <w:t>sufinanciranje troškova</w:t>
      </w:r>
      <w:r w:rsidR="00CB0990">
        <w:rPr>
          <w:rFonts w:ascii="Times New Roman" w:eastAsia="Calibri" w:hAnsi="Times New Roman" w:cs="Times New Roman"/>
          <w:bCs/>
          <w:iCs/>
          <w:lang w:val="hr-HR"/>
        </w:rPr>
        <w:t xml:space="preserve"> tekućeg poslovanja koji su obuhvaćali</w:t>
      </w:r>
      <w:r w:rsidR="00E14C5F">
        <w:rPr>
          <w:rFonts w:ascii="Times New Roman" w:eastAsia="Calibri" w:hAnsi="Times New Roman" w:cs="Times New Roman"/>
          <w:bCs/>
          <w:iCs/>
          <w:lang w:val="hr-HR"/>
        </w:rPr>
        <w:t>:</w:t>
      </w:r>
    </w:p>
    <w:p w14:paraId="5435C5B3" w14:textId="64840B2C" w:rsidR="000171CC" w:rsidRPr="000171CC" w:rsidRDefault="007B1F8A" w:rsidP="00ED63B6">
      <w:pPr>
        <w:numPr>
          <w:ilvl w:val="0"/>
          <w:numId w:val="6"/>
        </w:numPr>
        <w:jc w:val="both"/>
        <w:rPr>
          <w:rFonts w:ascii="Times New Roman" w:eastAsia="Times New Roman" w:hAnsi="Times New Roman" w:cs="Times New Roman"/>
          <w:lang w:val="hr-HR"/>
        </w:rPr>
      </w:pPr>
      <w:r>
        <w:rPr>
          <w:rFonts w:ascii="Times New Roman" w:eastAsia="Calibri" w:hAnsi="Times New Roman" w:cs="Times New Roman"/>
          <w:bCs/>
          <w:iCs/>
          <w:lang w:val="hr-HR"/>
        </w:rPr>
        <w:t>p</w:t>
      </w:r>
      <w:r w:rsidR="00994C61">
        <w:rPr>
          <w:rFonts w:ascii="Times New Roman" w:eastAsia="Calibri" w:hAnsi="Times New Roman" w:cs="Times New Roman"/>
          <w:bCs/>
          <w:iCs/>
          <w:lang w:val="hr-HR"/>
        </w:rPr>
        <w:t xml:space="preserve">reseljenje uslijed nemogućnosti rada </w:t>
      </w:r>
      <w:r>
        <w:rPr>
          <w:rFonts w:ascii="Times New Roman" w:eastAsia="Calibri" w:hAnsi="Times New Roman" w:cs="Times New Roman"/>
          <w:bCs/>
          <w:iCs/>
          <w:lang w:val="hr-HR"/>
        </w:rPr>
        <w:t xml:space="preserve">u okolnostima projekta Aglomeracije – troškovi izmještanja </w:t>
      </w:r>
      <w:r w:rsidR="001C6985">
        <w:rPr>
          <w:rFonts w:ascii="Times New Roman" w:eastAsia="Calibri" w:hAnsi="Times New Roman" w:cs="Times New Roman"/>
          <w:bCs/>
          <w:iCs/>
          <w:lang w:val="hr-HR"/>
        </w:rPr>
        <w:t xml:space="preserve">lokala i ponovnog uređenja na drugoj adresi, </w:t>
      </w:r>
    </w:p>
    <w:p w14:paraId="1ABAF5CA" w14:textId="178CA5B9" w:rsidR="00E14C5F" w:rsidRPr="00E14C5F" w:rsidRDefault="000171CC" w:rsidP="00ED63B6">
      <w:pPr>
        <w:numPr>
          <w:ilvl w:val="0"/>
          <w:numId w:val="6"/>
        </w:numPr>
        <w:jc w:val="both"/>
        <w:rPr>
          <w:rFonts w:ascii="Times New Roman" w:eastAsia="Times New Roman" w:hAnsi="Times New Roman" w:cs="Times New Roman"/>
          <w:lang w:val="hr-HR"/>
        </w:rPr>
      </w:pPr>
      <w:r>
        <w:rPr>
          <w:rFonts w:ascii="Times New Roman" w:eastAsia="Calibri" w:hAnsi="Times New Roman" w:cs="Times New Roman"/>
          <w:bCs/>
          <w:iCs/>
          <w:lang w:val="hr-HR"/>
        </w:rPr>
        <w:t>zakup poslovnog prostora koji nije u v</w:t>
      </w:r>
      <w:r w:rsidR="00994C61">
        <w:rPr>
          <w:rFonts w:ascii="Times New Roman" w:eastAsia="Calibri" w:hAnsi="Times New Roman" w:cs="Times New Roman"/>
          <w:bCs/>
          <w:iCs/>
          <w:lang w:val="hr-HR"/>
        </w:rPr>
        <w:t xml:space="preserve">lasništvu Grada Karlovca, </w:t>
      </w:r>
      <w:r w:rsidR="00F440EC">
        <w:rPr>
          <w:rFonts w:ascii="Times New Roman" w:eastAsia="Calibri" w:hAnsi="Times New Roman" w:cs="Times New Roman"/>
          <w:bCs/>
          <w:iCs/>
          <w:lang w:val="hr-HR"/>
        </w:rPr>
        <w:t xml:space="preserve"> </w:t>
      </w:r>
    </w:p>
    <w:p w14:paraId="270738D7" w14:textId="56CD3D71"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zakup poduzetnicima iz Zvijezde koji koriste zamjenski poslovni prostor, osim korisnika koji ovo pravo mogu ostvariti iz drugih izvora financiranja,</w:t>
      </w:r>
    </w:p>
    <w:p w14:paraId="5B1C594F"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troškovi energenta za grijanje poslovnog i/ili proizvodnog prostora i za poslovni proces (plin, el. energija, nafta, lož ulje, drva, peleti i sl.), </w:t>
      </w:r>
    </w:p>
    <w:p w14:paraId="699B174B"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trošak odvoza komunalnog otpada, </w:t>
      </w:r>
    </w:p>
    <w:p w14:paraId="7DD99227" w14:textId="0A5D3BC9"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trošak utroška vode</w:t>
      </w:r>
      <w:r w:rsidR="00741FC8">
        <w:rPr>
          <w:rFonts w:ascii="Times New Roman" w:eastAsia="Times New Roman" w:hAnsi="Times New Roman" w:cs="Times New Roman"/>
          <w:lang w:val="hr-HR"/>
        </w:rPr>
        <w:t xml:space="preserve"> i </w:t>
      </w:r>
      <w:r w:rsidR="00504391">
        <w:rPr>
          <w:rFonts w:ascii="Times New Roman" w:eastAsia="Times New Roman" w:hAnsi="Times New Roman" w:cs="Times New Roman"/>
          <w:lang w:val="hr-HR"/>
        </w:rPr>
        <w:t>naknade za uređenje voda,</w:t>
      </w:r>
    </w:p>
    <w:p w14:paraId="1EC8D051"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pristojba HRT-a, </w:t>
      </w:r>
    </w:p>
    <w:p w14:paraId="18EC6781"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naknada za javno korištenje glazbe (ZAMP), </w:t>
      </w:r>
    </w:p>
    <w:p w14:paraId="404B7C8E"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trošak interneta i fiksne i mobilne telefonske linije, </w:t>
      </w:r>
    </w:p>
    <w:p w14:paraId="2AF6325F"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trošak najma softverske opreme, licenci i prava na korištenje programa, </w:t>
      </w:r>
    </w:p>
    <w:p w14:paraId="41F737BC"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servisi i održavanje strojeva, </w:t>
      </w:r>
    </w:p>
    <w:p w14:paraId="4421FD3D"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troškovi za knjigovodstvene usluge, </w:t>
      </w:r>
    </w:p>
    <w:p w14:paraId="66FCF41C"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troškovi održavanja informacijskog sustava, </w:t>
      </w:r>
    </w:p>
    <w:p w14:paraId="112DC60B"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troškovi osiguranja opreme i imovine, </w:t>
      </w:r>
    </w:p>
    <w:p w14:paraId="24134EBE"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trošak obveznog osiguranja i registracije gospodarskog vozila, </w:t>
      </w:r>
    </w:p>
    <w:p w14:paraId="13C09216"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trošak atestiranja opreme, </w:t>
      </w:r>
    </w:p>
    <w:p w14:paraId="5DB11F45"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trošak oglašavanja,</w:t>
      </w:r>
    </w:p>
    <w:p w14:paraId="6F098CA1" w14:textId="77777777" w:rsidR="00414440" w:rsidRPr="00414440"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troškovi osoblja - doprinosi na plaću i iz plaće,</w:t>
      </w:r>
      <w:r w:rsidRPr="00414440">
        <w:rPr>
          <w:rFonts w:ascii="Times New Roman" w:eastAsia="Times New Roman" w:hAnsi="Times New Roman" w:cs="Times New Roman"/>
          <w:sz w:val="24"/>
          <w:szCs w:val="24"/>
          <w:lang w:val="hr-HR"/>
        </w:rPr>
        <w:t xml:space="preserve"> </w:t>
      </w:r>
      <w:r w:rsidRPr="00414440">
        <w:rPr>
          <w:rFonts w:ascii="Times New Roman" w:eastAsia="Times New Roman" w:hAnsi="Times New Roman" w:cs="Times New Roman"/>
          <w:lang w:val="hr-HR"/>
        </w:rPr>
        <w:t xml:space="preserve">uključujući i vlasnika obrta, odnosi se i na obrte koji posluju u sustavu poreza na dohodak,  </w:t>
      </w:r>
    </w:p>
    <w:p w14:paraId="4D10E7EC" w14:textId="77777777" w:rsidR="00A64DEC" w:rsidRDefault="00414440" w:rsidP="00ED63B6">
      <w:pPr>
        <w:numPr>
          <w:ilvl w:val="0"/>
          <w:numId w:val="6"/>
        </w:numPr>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spomenička renta.</w:t>
      </w:r>
    </w:p>
    <w:p w14:paraId="5C64F246" w14:textId="1CADA7F3" w:rsidR="00414440" w:rsidRPr="00414440" w:rsidRDefault="00414440" w:rsidP="00A64DEC">
      <w:pPr>
        <w:ind w:left="720"/>
        <w:jc w:val="both"/>
        <w:rPr>
          <w:rFonts w:ascii="Times New Roman" w:eastAsia="Times New Roman" w:hAnsi="Times New Roman" w:cs="Times New Roman"/>
          <w:lang w:val="hr-HR"/>
        </w:rPr>
      </w:pPr>
      <w:r w:rsidRPr="00414440">
        <w:rPr>
          <w:rFonts w:ascii="Times New Roman" w:eastAsia="Times New Roman" w:hAnsi="Times New Roman" w:cs="Times New Roman"/>
          <w:lang w:val="hr-HR"/>
        </w:rPr>
        <w:t xml:space="preserve">  </w:t>
      </w:r>
    </w:p>
    <w:p w14:paraId="6490A8EE" w14:textId="56501973" w:rsidR="00A64DEC" w:rsidRDefault="00813A30" w:rsidP="00A64DEC">
      <w:pPr>
        <w:tabs>
          <w:tab w:val="left" w:pos="709"/>
        </w:tabs>
        <w:ind w:firstLine="709"/>
        <w:jc w:val="both"/>
        <w:rPr>
          <w:rFonts w:ascii="Times New Roman" w:eastAsia="Calibri" w:hAnsi="Times New Roman" w:cs="Times New Roman"/>
          <w:bCs/>
          <w:iCs/>
          <w:lang w:val="hr-HR"/>
        </w:rPr>
      </w:pPr>
      <w:r>
        <w:rPr>
          <w:rFonts w:ascii="Times New Roman" w:eastAsia="Calibri" w:hAnsi="Times New Roman" w:cs="Times New Roman"/>
          <w:bCs/>
          <w:iCs/>
          <w:lang w:val="hr-HR"/>
        </w:rPr>
        <w:t xml:space="preserve">Prihvatljivi korisnici su bili </w:t>
      </w:r>
      <w:r w:rsidR="00517B4E">
        <w:rPr>
          <w:rFonts w:ascii="Times New Roman" w:eastAsia="Calibri" w:hAnsi="Times New Roman" w:cs="Times New Roman"/>
          <w:bCs/>
          <w:iCs/>
          <w:lang w:val="hr-HR"/>
        </w:rPr>
        <w:t xml:space="preserve">poduzetnici i privatni iznajmljivači registrirani za pružanje turističkih usluga </w:t>
      </w:r>
      <w:r w:rsidR="00A64DEC">
        <w:rPr>
          <w:rFonts w:ascii="Times New Roman" w:eastAsia="Calibri" w:hAnsi="Times New Roman" w:cs="Times New Roman"/>
          <w:bCs/>
          <w:iCs/>
          <w:lang w:val="hr-HR"/>
        </w:rPr>
        <w:t>koji po</w:t>
      </w:r>
      <w:r w:rsidR="006E6968">
        <w:rPr>
          <w:rFonts w:ascii="Times New Roman" w:eastAsia="Calibri" w:hAnsi="Times New Roman" w:cs="Times New Roman"/>
          <w:bCs/>
          <w:iCs/>
          <w:lang w:val="hr-HR"/>
        </w:rPr>
        <w:t>sluju</w:t>
      </w:r>
      <w:r w:rsidR="00A64DEC">
        <w:rPr>
          <w:rFonts w:ascii="Times New Roman" w:eastAsia="Calibri" w:hAnsi="Times New Roman" w:cs="Times New Roman"/>
          <w:bCs/>
          <w:iCs/>
          <w:lang w:val="hr-HR"/>
        </w:rPr>
        <w:t xml:space="preserve"> u obuhvatu projekta Aglomeracije. </w:t>
      </w:r>
    </w:p>
    <w:p w14:paraId="32658A5F" w14:textId="4572EA3B" w:rsidR="00C94AE0" w:rsidRPr="00AF458B" w:rsidRDefault="00A64DEC" w:rsidP="00813A30">
      <w:pPr>
        <w:tabs>
          <w:tab w:val="left" w:pos="709"/>
        </w:tabs>
        <w:ind w:left="720"/>
        <w:jc w:val="both"/>
        <w:rPr>
          <w:rFonts w:ascii="Times New Roman" w:eastAsia="Calibri" w:hAnsi="Times New Roman" w:cs="Times New Roman"/>
          <w:lang w:val="hr-HR"/>
        </w:rPr>
      </w:pPr>
      <w:r>
        <w:rPr>
          <w:rFonts w:ascii="Times New Roman" w:eastAsia="Calibri" w:hAnsi="Times New Roman" w:cs="Times New Roman"/>
          <w:bCs/>
          <w:iCs/>
          <w:lang w:val="hr-HR"/>
        </w:rPr>
        <w:t xml:space="preserve"> </w:t>
      </w:r>
    </w:p>
    <w:p w14:paraId="0B58C0DB" w14:textId="10ADE1DC" w:rsidR="0054330F" w:rsidRPr="001B35FC" w:rsidRDefault="0054330F" w:rsidP="0054330F">
      <w:pPr>
        <w:tabs>
          <w:tab w:val="left" w:pos="709"/>
        </w:tabs>
        <w:ind w:firstLine="709"/>
        <w:jc w:val="both"/>
        <w:rPr>
          <w:rFonts w:ascii="Times New Roman" w:eastAsia="Calibri" w:hAnsi="Times New Roman" w:cs="Times New Roman"/>
          <w:bCs/>
          <w:iCs/>
        </w:rPr>
      </w:pPr>
      <w:r w:rsidRPr="001B35FC">
        <w:rPr>
          <w:rFonts w:ascii="Times New Roman" w:eastAsia="Calibri" w:hAnsi="Times New Roman" w:cs="Times New Roman"/>
          <w:bCs/>
          <w:iCs/>
          <w:lang w:val="hr-HR"/>
        </w:rPr>
        <w:t>Potporu z</w:t>
      </w:r>
      <w:r w:rsidR="00A84981" w:rsidRPr="001B35FC">
        <w:rPr>
          <w:rFonts w:ascii="Times New Roman" w:eastAsia="Calibri" w:hAnsi="Times New Roman" w:cs="Times New Roman"/>
          <w:bCs/>
          <w:iCs/>
          <w:lang w:val="hr-HR"/>
        </w:rPr>
        <w:t>a</w:t>
      </w:r>
      <w:r w:rsidR="00A84981" w:rsidRPr="001B35FC">
        <w:rPr>
          <w:rFonts w:ascii="Times New Roman" w:eastAsia="Calibri" w:hAnsi="Times New Roman" w:cs="Times New Roman"/>
          <w:b/>
          <w:i/>
          <w:lang w:val="hr-HR"/>
        </w:rPr>
        <w:t xml:space="preserve"> </w:t>
      </w:r>
      <w:r w:rsidR="00702CE7">
        <w:rPr>
          <w:rFonts w:ascii="Times New Roman" w:eastAsia="Calibri" w:hAnsi="Times New Roman" w:cs="Times New Roman"/>
          <w:bCs/>
          <w:iCs/>
          <w:lang w:val="hr-HR"/>
        </w:rPr>
        <w:t>sufinanciranje</w:t>
      </w:r>
      <w:r w:rsidR="00290D1E">
        <w:rPr>
          <w:rFonts w:ascii="Times New Roman" w:eastAsia="Calibri" w:hAnsi="Times New Roman" w:cs="Times New Roman"/>
          <w:bCs/>
          <w:iCs/>
          <w:lang w:val="hr-HR"/>
        </w:rPr>
        <w:t xml:space="preserve"> troškova tekućeg poslovanja za </w:t>
      </w:r>
      <w:r w:rsidR="00F522AB">
        <w:rPr>
          <w:rFonts w:ascii="Times New Roman" w:eastAsia="Calibri" w:hAnsi="Times New Roman" w:cs="Times New Roman"/>
          <w:bCs/>
          <w:iCs/>
          <w:lang w:val="hr-HR"/>
        </w:rPr>
        <w:t>poduzetnike</w:t>
      </w:r>
      <w:r w:rsidR="00D54DD2">
        <w:rPr>
          <w:rFonts w:ascii="Times New Roman" w:eastAsia="Calibri" w:hAnsi="Times New Roman" w:cs="Times New Roman"/>
          <w:bCs/>
          <w:iCs/>
          <w:lang w:val="hr-HR"/>
        </w:rPr>
        <w:t xml:space="preserve"> u Zvijezdi </w:t>
      </w:r>
      <w:r w:rsidR="00F522AB">
        <w:rPr>
          <w:rFonts w:ascii="Times New Roman" w:eastAsia="Calibri" w:hAnsi="Times New Roman" w:cs="Times New Roman"/>
          <w:bCs/>
          <w:iCs/>
          <w:lang w:val="hr-HR"/>
        </w:rPr>
        <w:t xml:space="preserve">u obuhvatu projekta </w:t>
      </w:r>
      <w:r w:rsidR="001241A9">
        <w:rPr>
          <w:rFonts w:ascii="Times New Roman" w:eastAsia="Calibri" w:hAnsi="Times New Roman" w:cs="Times New Roman"/>
          <w:bCs/>
          <w:iCs/>
          <w:lang w:val="hr-HR"/>
        </w:rPr>
        <w:t>A</w:t>
      </w:r>
      <w:r w:rsidR="00F522AB">
        <w:rPr>
          <w:rFonts w:ascii="Times New Roman" w:eastAsia="Calibri" w:hAnsi="Times New Roman" w:cs="Times New Roman"/>
          <w:bCs/>
          <w:iCs/>
          <w:lang w:val="hr-HR"/>
        </w:rPr>
        <w:t xml:space="preserve">glomeracije </w:t>
      </w:r>
      <w:r w:rsidR="00A84981" w:rsidRPr="001B35FC">
        <w:rPr>
          <w:rFonts w:ascii="Times New Roman" w:eastAsia="Calibri" w:hAnsi="Times New Roman" w:cs="Times New Roman"/>
          <w:lang w:val="hr-HR"/>
        </w:rPr>
        <w:t>j</w:t>
      </w:r>
      <w:r w:rsidRPr="001B35FC">
        <w:rPr>
          <w:rFonts w:ascii="Times New Roman" w:eastAsia="Calibri" w:hAnsi="Times New Roman" w:cs="Times New Roman"/>
          <w:bCs/>
          <w:iCs/>
          <w:lang w:val="hr-HR"/>
        </w:rPr>
        <w:t xml:space="preserve">e koristilo </w:t>
      </w:r>
      <w:r w:rsidR="00CB7029" w:rsidRPr="00CB7029">
        <w:rPr>
          <w:rFonts w:ascii="Times New Roman" w:eastAsia="Calibri" w:hAnsi="Times New Roman" w:cs="Times New Roman"/>
          <w:bCs/>
          <w:iCs/>
          <w:lang w:val="hr-HR"/>
        </w:rPr>
        <w:t>50</w:t>
      </w:r>
      <w:r w:rsidRPr="001B35FC">
        <w:rPr>
          <w:rFonts w:ascii="Times New Roman" w:eastAsia="Calibri" w:hAnsi="Times New Roman" w:cs="Times New Roman"/>
          <w:bCs/>
          <w:iCs/>
          <w:lang w:val="hr-HR"/>
        </w:rPr>
        <w:t xml:space="preserve"> korisnika za </w:t>
      </w:r>
      <w:r w:rsidR="00CB7029" w:rsidRPr="00CB7029">
        <w:rPr>
          <w:rFonts w:ascii="Times New Roman" w:eastAsia="Calibri" w:hAnsi="Times New Roman" w:cs="Times New Roman"/>
          <w:bCs/>
          <w:iCs/>
          <w:lang w:val="hr-HR"/>
        </w:rPr>
        <w:t>50</w:t>
      </w:r>
      <w:r w:rsidRPr="00CB7029">
        <w:rPr>
          <w:rFonts w:ascii="Times New Roman" w:eastAsia="Calibri" w:hAnsi="Times New Roman" w:cs="Times New Roman"/>
          <w:bCs/>
          <w:iCs/>
          <w:lang w:val="hr-HR"/>
        </w:rPr>
        <w:t xml:space="preserve"> p</w:t>
      </w:r>
      <w:r w:rsidRPr="001B35FC">
        <w:rPr>
          <w:rFonts w:ascii="Times New Roman" w:eastAsia="Calibri" w:hAnsi="Times New Roman" w:cs="Times New Roman"/>
          <w:bCs/>
          <w:iCs/>
          <w:lang w:val="hr-HR"/>
        </w:rPr>
        <w:t>otpora kojima je isplaćeno</w:t>
      </w:r>
      <w:r w:rsidR="002B530B">
        <w:rPr>
          <w:rFonts w:ascii="Times New Roman" w:eastAsia="Calibri" w:hAnsi="Times New Roman" w:cs="Times New Roman"/>
          <w:bCs/>
          <w:iCs/>
          <w:lang w:val="hr-HR"/>
        </w:rPr>
        <w:t xml:space="preserve"> </w:t>
      </w:r>
      <w:r w:rsidR="004F71DC" w:rsidRPr="004F71DC">
        <w:rPr>
          <w:rFonts w:ascii="Times New Roman" w:eastAsia="Calibri" w:hAnsi="Times New Roman" w:cs="Times New Roman"/>
          <w:b/>
          <w:iCs/>
          <w:lang w:val="hr-HR"/>
        </w:rPr>
        <w:t>20</w:t>
      </w:r>
      <w:r w:rsidR="002D1067">
        <w:rPr>
          <w:rFonts w:ascii="Times New Roman" w:eastAsia="Calibri" w:hAnsi="Times New Roman" w:cs="Times New Roman"/>
          <w:b/>
          <w:iCs/>
          <w:lang w:val="hr-HR"/>
        </w:rPr>
        <w:t>4</w:t>
      </w:r>
      <w:r w:rsidR="00A86CC4" w:rsidRPr="004F71DC">
        <w:rPr>
          <w:rFonts w:ascii="Times New Roman" w:eastAsia="Calibri" w:hAnsi="Times New Roman" w:cs="Times New Roman"/>
          <w:b/>
          <w:iCs/>
          <w:lang w:val="hr-HR"/>
        </w:rPr>
        <w:t>.</w:t>
      </w:r>
      <w:r w:rsidR="004F71DC" w:rsidRPr="004F71DC">
        <w:rPr>
          <w:rFonts w:ascii="Times New Roman" w:eastAsia="Calibri" w:hAnsi="Times New Roman" w:cs="Times New Roman"/>
          <w:b/>
          <w:iCs/>
          <w:lang w:val="hr-HR"/>
        </w:rPr>
        <w:t>0</w:t>
      </w:r>
      <w:r w:rsidR="002D1067">
        <w:rPr>
          <w:rFonts w:ascii="Times New Roman" w:eastAsia="Calibri" w:hAnsi="Times New Roman" w:cs="Times New Roman"/>
          <w:b/>
          <w:iCs/>
          <w:lang w:val="hr-HR"/>
        </w:rPr>
        <w:t>16</w:t>
      </w:r>
      <w:r w:rsidR="00A86CC4" w:rsidRPr="004F71DC">
        <w:rPr>
          <w:rFonts w:ascii="Times New Roman" w:eastAsia="Calibri" w:hAnsi="Times New Roman" w:cs="Times New Roman"/>
          <w:b/>
          <w:iCs/>
          <w:lang w:val="hr-HR"/>
        </w:rPr>
        <w:t>,</w:t>
      </w:r>
      <w:r w:rsidR="002D1067">
        <w:rPr>
          <w:rFonts w:ascii="Times New Roman" w:eastAsia="Calibri" w:hAnsi="Times New Roman" w:cs="Times New Roman"/>
          <w:b/>
          <w:iCs/>
          <w:lang w:val="hr-HR"/>
        </w:rPr>
        <w:t>32</w:t>
      </w:r>
      <w:r w:rsidR="00A86CC4" w:rsidRPr="004F71DC">
        <w:rPr>
          <w:rFonts w:ascii="Times New Roman" w:eastAsia="Calibri" w:hAnsi="Times New Roman" w:cs="Times New Roman"/>
          <w:b/>
          <w:iCs/>
          <w:lang w:val="hr-HR"/>
        </w:rPr>
        <w:t xml:space="preserve"> </w:t>
      </w:r>
      <w:r w:rsidR="00A86CC4" w:rsidRPr="001B35FC">
        <w:rPr>
          <w:rFonts w:ascii="Times New Roman" w:eastAsia="Calibri" w:hAnsi="Times New Roman" w:cs="Times New Roman"/>
          <w:b/>
          <w:iCs/>
          <w:lang w:val="hr-HR"/>
        </w:rPr>
        <w:t xml:space="preserve">EUR </w:t>
      </w:r>
      <w:r w:rsidRPr="00AF307F">
        <w:rPr>
          <w:rFonts w:ascii="Times New Roman" w:eastAsia="Calibri" w:hAnsi="Times New Roman" w:cs="Times New Roman"/>
          <w:bCs/>
          <w:iCs/>
          <w:lang w:val="hr-HR"/>
        </w:rPr>
        <w:t>odnosno</w:t>
      </w:r>
      <w:r w:rsidR="00714C9C" w:rsidRPr="00AF307F">
        <w:rPr>
          <w:rFonts w:ascii="Times New Roman" w:eastAsia="Calibri" w:hAnsi="Times New Roman" w:cs="Times New Roman"/>
          <w:bCs/>
          <w:iCs/>
          <w:lang w:val="hr-HR"/>
        </w:rPr>
        <w:t xml:space="preserve"> </w:t>
      </w:r>
      <w:r w:rsidR="00AF307F" w:rsidRPr="00AF307F">
        <w:rPr>
          <w:rFonts w:ascii="Times New Roman" w:eastAsia="Calibri" w:hAnsi="Times New Roman" w:cs="Times New Roman"/>
          <w:b/>
          <w:iCs/>
          <w:lang w:val="hr-HR"/>
        </w:rPr>
        <w:t>89</w:t>
      </w:r>
      <w:r w:rsidRPr="00AF307F">
        <w:rPr>
          <w:rFonts w:ascii="Times New Roman" w:eastAsia="Calibri" w:hAnsi="Times New Roman" w:cs="Times New Roman"/>
          <w:b/>
          <w:iCs/>
          <w:lang w:val="hr-HR"/>
        </w:rPr>
        <w:t>,</w:t>
      </w:r>
      <w:r w:rsidR="00AF307F" w:rsidRPr="00AF307F">
        <w:rPr>
          <w:rFonts w:ascii="Times New Roman" w:eastAsia="Calibri" w:hAnsi="Times New Roman" w:cs="Times New Roman"/>
          <w:b/>
          <w:iCs/>
          <w:lang w:val="hr-HR"/>
        </w:rPr>
        <w:t>8</w:t>
      </w:r>
      <w:r w:rsidR="001B35FC" w:rsidRPr="00AF307F">
        <w:rPr>
          <w:rFonts w:ascii="Times New Roman" w:eastAsia="Calibri" w:hAnsi="Times New Roman" w:cs="Times New Roman"/>
          <w:b/>
          <w:iCs/>
          <w:lang w:val="hr-HR"/>
        </w:rPr>
        <w:t>5</w:t>
      </w:r>
      <w:r w:rsidR="00714C9C" w:rsidRPr="00AF307F">
        <w:rPr>
          <w:rFonts w:ascii="Times New Roman" w:eastAsia="Calibri" w:hAnsi="Times New Roman" w:cs="Times New Roman"/>
          <w:b/>
          <w:iCs/>
          <w:lang w:val="hr-HR"/>
        </w:rPr>
        <w:t xml:space="preserve"> </w:t>
      </w:r>
      <w:r w:rsidRPr="001B35FC">
        <w:rPr>
          <w:rFonts w:ascii="Times New Roman" w:eastAsia="Calibri" w:hAnsi="Times New Roman" w:cs="Times New Roman"/>
          <w:b/>
          <w:iCs/>
          <w:lang w:val="hr-HR"/>
        </w:rPr>
        <w:t>%</w:t>
      </w:r>
      <w:r w:rsidRPr="001B35FC">
        <w:rPr>
          <w:rFonts w:ascii="Times New Roman" w:eastAsia="Calibri" w:hAnsi="Times New Roman" w:cs="Times New Roman"/>
          <w:bCs/>
          <w:iCs/>
          <w:lang w:val="hr-HR"/>
        </w:rPr>
        <w:t xml:space="preserve"> realiziranih sredstava</w:t>
      </w:r>
      <w:r w:rsidR="00A93FE6" w:rsidRPr="001B35FC">
        <w:rPr>
          <w:rFonts w:ascii="Times New Roman" w:eastAsia="Calibri" w:hAnsi="Times New Roman" w:cs="Times New Roman"/>
          <w:bCs/>
          <w:iCs/>
          <w:lang w:val="hr-HR"/>
        </w:rPr>
        <w:t>.</w:t>
      </w:r>
    </w:p>
    <w:p w14:paraId="3EC84D93" w14:textId="77777777" w:rsidR="007C2B53" w:rsidRDefault="007C2B53" w:rsidP="007C2B53">
      <w:pPr>
        <w:tabs>
          <w:tab w:val="left" w:pos="709"/>
        </w:tabs>
        <w:ind w:firstLine="709"/>
        <w:jc w:val="both"/>
        <w:rPr>
          <w:rFonts w:ascii="Times New Roman" w:eastAsia="Calibri" w:hAnsi="Times New Roman" w:cs="Times New Roman"/>
          <w:lang w:val="hr-HR"/>
        </w:rPr>
      </w:pPr>
    </w:p>
    <w:p w14:paraId="29128D71" w14:textId="77777777" w:rsidR="006414F9" w:rsidRDefault="006414F9" w:rsidP="007C2B53">
      <w:pPr>
        <w:tabs>
          <w:tab w:val="left" w:pos="709"/>
        </w:tabs>
        <w:ind w:firstLine="709"/>
        <w:jc w:val="both"/>
        <w:rPr>
          <w:rFonts w:ascii="Times New Roman" w:eastAsia="Calibri" w:hAnsi="Times New Roman" w:cs="Times New Roman"/>
          <w:lang w:val="hr-HR"/>
        </w:rPr>
      </w:pPr>
    </w:p>
    <w:p w14:paraId="00C2AE66" w14:textId="77777777" w:rsidR="006414F9" w:rsidRDefault="006414F9" w:rsidP="007C2B53">
      <w:pPr>
        <w:tabs>
          <w:tab w:val="left" w:pos="709"/>
        </w:tabs>
        <w:ind w:firstLine="709"/>
        <w:jc w:val="both"/>
        <w:rPr>
          <w:rFonts w:ascii="Times New Roman" w:eastAsia="Calibri" w:hAnsi="Times New Roman" w:cs="Times New Roman"/>
          <w:lang w:val="hr-HR"/>
        </w:rPr>
      </w:pPr>
    </w:p>
    <w:p w14:paraId="40944220" w14:textId="77777777" w:rsidR="006414F9" w:rsidRPr="00AF458B" w:rsidRDefault="006414F9" w:rsidP="007C2B53">
      <w:pPr>
        <w:tabs>
          <w:tab w:val="left" w:pos="709"/>
        </w:tabs>
        <w:ind w:firstLine="709"/>
        <w:jc w:val="both"/>
        <w:rPr>
          <w:rFonts w:ascii="Times New Roman" w:eastAsia="Calibri" w:hAnsi="Times New Roman" w:cs="Times New Roman"/>
          <w:lang w:val="hr-HR"/>
        </w:rPr>
      </w:pPr>
    </w:p>
    <w:p w14:paraId="65696E02" w14:textId="03904CF3" w:rsidR="007C2B53" w:rsidRPr="004529F6" w:rsidRDefault="007C2B53" w:rsidP="004C1330">
      <w:pPr>
        <w:tabs>
          <w:tab w:val="left" w:pos="709"/>
        </w:tabs>
        <w:ind w:firstLine="709"/>
        <w:jc w:val="both"/>
        <w:rPr>
          <w:rFonts w:ascii="Times New Roman" w:eastAsia="Calibri" w:hAnsi="Times New Roman" w:cs="Times New Roman"/>
          <w:lang w:val="hr-HR"/>
        </w:rPr>
      </w:pPr>
      <w:r w:rsidRPr="004529F6">
        <w:rPr>
          <w:rFonts w:ascii="Times New Roman" w:eastAsia="Calibri" w:hAnsi="Times New Roman" w:cs="Times New Roman"/>
          <w:lang w:val="hr-HR"/>
        </w:rPr>
        <w:lastRenderedPageBreak/>
        <w:t xml:space="preserve">Korisnici Mjere </w:t>
      </w:r>
      <w:r w:rsidR="007C26B0">
        <w:rPr>
          <w:rFonts w:ascii="Times New Roman" w:eastAsia="Calibri" w:hAnsi="Times New Roman" w:cs="Times New Roman"/>
          <w:lang w:val="hr-HR"/>
        </w:rPr>
        <w:t>2</w:t>
      </w:r>
      <w:r w:rsidRPr="004529F6">
        <w:rPr>
          <w:rFonts w:ascii="Times New Roman" w:eastAsia="Calibri" w:hAnsi="Times New Roman" w:cs="Times New Roman"/>
          <w:lang w:val="hr-HR"/>
        </w:rPr>
        <w:t xml:space="preserve"> koji su ostvarili potporu, redoslijedom zaprimanja </w:t>
      </w:r>
      <w:r w:rsidR="004C1330" w:rsidRPr="004529F6">
        <w:rPr>
          <w:rFonts w:ascii="Times New Roman" w:eastAsia="Calibri" w:hAnsi="Times New Roman" w:cs="Times New Roman"/>
          <w:lang w:val="hr-HR"/>
        </w:rPr>
        <w:t xml:space="preserve">on-line </w:t>
      </w:r>
      <w:r w:rsidRPr="004529F6">
        <w:rPr>
          <w:rFonts w:ascii="Times New Roman" w:eastAsia="Calibri" w:hAnsi="Times New Roman" w:cs="Times New Roman"/>
          <w:lang w:val="hr-HR"/>
        </w:rPr>
        <w:t>zahtjeva:</w:t>
      </w:r>
    </w:p>
    <w:p w14:paraId="44F61198" w14:textId="77777777" w:rsidR="007C2B53" w:rsidRPr="004529F6" w:rsidRDefault="007C2B53" w:rsidP="007C2B53">
      <w:pPr>
        <w:tabs>
          <w:tab w:val="left" w:pos="709"/>
        </w:tabs>
        <w:jc w:val="both"/>
        <w:rPr>
          <w:rFonts w:ascii="Times New Roman" w:eastAsia="Calibri" w:hAnsi="Times New Roman" w:cs="Times New Roman"/>
          <w:lang w:val="hr-HR"/>
        </w:rPr>
      </w:pPr>
    </w:p>
    <w:p w14:paraId="1AF45EDB" w14:textId="6311E57D" w:rsidR="00E6585A" w:rsidRPr="004529F6" w:rsidRDefault="005776F8" w:rsidP="001B000B">
      <w:pPr>
        <w:pStyle w:val="ListParagraph"/>
        <w:numPr>
          <w:ilvl w:val="0"/>
          <w:numId w:val="4"/>
        </w:numPr>
        <w:tabs>
          <w:tab w:val="left" w:pos="709"/>
        </w:tabs>
        <w:spacing w:after="0" w:line="240" w:lineRule="auto"/>
        <w:jc w:val="both"/>
        <w:rPr>
          <w:rFonts w:ascii="Times New Roman" w:eastAsia="Calibri" w:hAnsi="Times New Roman" w:cs="Times New Roman"/>
        </w:rPr>
      </w:pPr>
      <w:r w:rsidRPr="005776F8">
        <w:rPr>
          <w:rFonts w:ascii="Times New Roman" w:eastAsia="Calibri" w:hAnsi="Times New Roman" w:cs="Times New Roman"/>
        </w:rPr>
        <w:t xml:space="preserve">Salon Jasmina j.d.o.o., </w:t>
      </w:r>
      <w:proofErr w:type="spellStart"/>
      <w:r w:rsidRPr="005776F8">
        <w:rPr>
          <w:rFonts w:ascii="Times New Roman" w:eastAsia="Calibri" w:hAnsi="Times New Roman" w:cs="Times New Roman"/>
        </w:rPr>
        <w:t>vl</w:t>
      </w:r>
      <w:proofErr w:type="spellEnd"/>
      <w:r w:rsidRPr="005776F8">
        <w:rPr>
          <w:rFonts w:ascii="Times New Roman" w:eastAsia="Calibri" w:hAnsi="Times New Roman" w:cs="Times New Roman"/>
        </w:rPr>
        <w:t>. Jasmina Kosić, Skadarska 12, Karlovac</w:t>
      </w:r>
      <w:r w:rsidR="00CD3D61" w:rsidRPr="004529F6">
        <w:rPr>
          <w:rFonts w:ascii="Times New Roman" w:eastAsia="Calibri" w:hAnsi="Times New Roman" w:cs="Times New Roman"/>
        </w:rPr>
        <w:t>,</w:t>
      </w:r>
      <w:r w:rsidR="00D61DEE">
        <w:rPr>
          <w:rFonts w:ascii="Times New Roman" w:eastAsia="Calibri" w:hAnsi="Times New Roman" w:cs="Times New Roman"/>
        </w:rPr>
        <w:t xml:space="preserve"> </w:t>
      </w:r>
      <w:r w:rsidR="00674EF5" w:rsidRPr="00674EF5">
        <w:rPr>
          <w:rFonts w:ascii="Times New Roman" w:eastAsia="Calibri" w:hAnsi="Times New Roman" w:cs="Times New Roman"/>
        </w:rPr>
        <w:t>obavlja djelatnost na adresi Grgura Ninskog 6 u Karlovcu</w:t>
      </w:r>
      <w:r w:rsidR="00674EF5">
        <w:rPr>
          <w:rFonts w:ascii="Times New Roman" w:eastAsia="Calibri" w:hAnsi="Times New Roman" w:cs="Times New Roman"/>
        </w:rPr>
        <w:t>,</w:t>
      </w:r>
      <w:r w:rsidR="00CD3D61" w:rsidRPr="004529F6">
        <w:rPr>
          <w:rFonts w:ascii="Times New Roman" w:eastAsia="Calibri" w:hAnsi="Times New Roman" w:cs="Times New Roman"/>
        </w:rPr>
        <w:t xml:space="preserve"> </w:t>
      </w:r>
      <w:r w:rsidR="00CB0731" w:rsidRPr="00CB0731">
        <w:rPr>
          <w:rFonts w:ascii="Times New Roman" w:eastAsia="Calibri" w:hAnsi="Times New Roman" w:cs="Times New Roman"/>
        </w:rPr>
        <w:t>4.138,17</w:t>
      </w:r>
      <w:r w:rsidR="00CB0731">
        <w:rPr>
          <w:rFonts w:ascii="Times New Roman" w:eastAsia="Calibri" w:hAnsi="Times New Roman" w:cs="Times New Roman"/>
        </w:rPr>
        <w:t xml:space="preserve"> </w:t>
      </w:r>
      <w:r w:rsidR="0046359D">
        <w:rPr>
          <w:rFonts w:ascii="Times New Roman" w:eastAsia="Calibri" w:hAnsi="Times New Roman" w:cs="Times New Roman"/>
        </w:rPr>
        <w:t>EUR</w:t>
      </w:r>
      <w:r w:rsidR="001A0717" w:rsidRPr="004529F6">
        <w:rPr>
          <w:rFonts w:ascii="Times New Roman" w:eastAsia="Calibri" w:hAnsi="Times New Roman" w:cs="Times New Roman"/>
        </w:rPr>
        <w:t>,</w:t>
      </w:r>
      <w:r w:rsidR="00E6585A" w:rsidRPr="004529F6">
        <w:rPr>
          <w:rFonts w:ascii="Times New Roman" w:eastAsia="Calibri" w:hAnsi="Times New Roman" w:cs="Times New Roman"/>
        </w:rPr>
        <w:t xml:space="preserve"> </w:t>
      </w:r>
    </w:p>
    <w:p w14:paraId="74C9991C" w14:textId="235D81A7" w:rsidR="00761F85" w:rsidRPr="00761F85" w:rsidRDefault="00761F85" w:rsidP="00761F85">
      <w:pPr>
        <w:pStyle w:val="ListParagraph"/>
        <w:numPr>
          <w:ilvl w:val="0"/>
          <w:numId w:val="4"/>
        </w:numPr>
        <w:rPr>
          <w:rFonts w:ascii="Times New Roman" w:eastAsia="Calibri" w:hAnsi="Times New Roman" w:cs="Times New Roman"/>
        </w:rPr>
      </w:pPr>
      <w:proofErr w:type="spellStart"/>
      <w:r w:rsidRPr="00761F85">
        <w:rPr>
          <w:rFonts w:ascii="Times New Roman" w:eastAsia="Calibri" w:hAnsi="Times New Roman" w:cs="Times New Roman"/>
        </w:rPr>
        <w:t>Ajdinovic</w:t>
      </w:r>
      <w:proofErr w:type="spellEnd"/>
      <w:r w:rsidRPr="00761F85">
        <w:rPr>
          <w:rFonts w:ascii="Times New Roman" w:eastAsia="Calibri" w:hAnsi="Times New Roman" w:cs="Times New Roman"/>
        </w:rPr>
        <w:t xml:space="preserve"> Studio, obrt za proizvodnju i usluge, </w:t>
      </w:r>
      <w:proofErr w:type="spellStart"/>
      <w:r w:rsidRPr="00761F85">
        <w:rPr>
          <w:rFonts w:ascii="Times New Roman" w:eastAsia="Calibri" w:hAnsi="Times New Roman" w:cs="Times New Roman"/>
        </w:rPr>
        <w:t>vl</w:t>
      </w:r>
      <w:proofErr w:type="spellEnd"/>
      <w:r w:rsidRPr="00761F85">
        <w:rPr>
          <w:rFonts w:ascii="Times New Roman" w:eastAsia="Calibri" w:hAnsi="Times New Roman" w:cs="Times New Roman"/>
        </w:rPr>
        <w:t xml:space="preserve">. Ranko Ajdinović, Ivana Kukuljevića 1, Karlovac, </w:t>
      </w:r>
      <w:r>
        <w:rPr>
          <w:rFonts w:ascii="Times New Roman" w:eastAsia="Calibri" w:hAnsi="Times New Roman" w:cs="Times New Roman"/>
        </w:rPr>
        <w:t>5</w:t>
      </w:r>
      <w:r w:rsidRPr="00761F85">
        <w:rPr>
          <w:rFonts w:ascii="Times New Roman" w:eastAsia="Calibri" w:hAnsi="Times New Roman" w:cs="Times New Roman"/>
        </w:rPr>
        <w:t>.</w:t>
      </w:r>
      <w:r>
        <w:rPr>
          <w:rFonts w:ascii="Times New Roman" w:eastAsia="Calibri" w:hAnsi="Times New Roman" w:cs="Times New Roman"/>
        </w:rPr>
        <w:t>0</w:t>
      </w:r>
      <w:r w:rsidRPr="00761F85">
        <w:rPr>
          <w:rFonts w:ascii="Times New Roman" w:eastAsia="Calibri" w:hAnsi="Times New Roman" w:cs="Times New Roman"/>
        </w:rPr>
        <w:t xml:space="preserve">00,00 EUR, </w:t>
      </w:r>
    </w:p>
    <w:p w14:paraId="2BE7A56B" w14:textId="00104100" w:rsidR="00E6585A" w:rsidRPr="004529F6" w:rsidRDefault="009265E4" w:rsidP="001B000B">
      <w:pPr>
        <w:pStyle w:val="ListParagraph"/>
        <w:numPr>
          <w:ilvl w:val="0"/>
          <w:numId w:val="4"/>
        </w:numPr>
        <w:tabs>
          <w:tab w:val="left" w:pos="709"/>
        </w:tabs>
        <w:jc w:val="both"/>
        <w:rPr>
          <w:rFonts w:ascii="Times New Roman" w:eastAsia="Calibri" w:hAnsi="Times New Roman" w:cs="Times New Roman"/>
        </w:rPr>
      </w:pPr>
      <w:proofErr w:type="spellStart"/>
      <w:r w:rsidRPr="009265E4">
        <w:rPr>
          <w:rFonts w:ascii="Times New Roman" w:eastAsia="Calibri" w:hAnsi="Times New Roman" w:cs="Times New Roman"/>
        </w:rPr>
        <w:t>Lupero</w:t>
      </w:r>
      <w:proofErr w:type="spellEnd"/>
      <w:r w:rsidRPr="009265E4">
        <w:rPr>
          <w:rFonts w:ascii="Times New Roman" w:eastAsia="Calibri" w:hAnsi="Times New Roman" w:cs="Times New Roman"/>
        </w:rPr>
        <w:t xml:space="preserve">, obrt za ugostiteljstvo, </w:t>
      </w:r>
      <w:proofErr w:type="spellStart"/>
      <w:r w:rsidRPr="009265E4">
        <w:rPr>
          <w:rFonts w:ascii="Times New Roman" w:eastAsia="Calibri" w:hAnsi="Times New Roman" w:cs="Times New Roman"/>
        </w:rPr>
        <w:t>vl</w:t>
      </w:r>
      <w:proofErr w:type="spellEnd"/>
      <w:r w:rsidRPr="009265E4">
        <w:rPr>
          <w:rFonts w:ascii="Times New Roman" w:eastAsia="Calibri" w:hAnsi="Times New Roman" w:cs="Times New Roman"/>
        </w:rPr>
        <w:t xml:space="preserve">. Predrag Čohan, Ivana </w:t>
      </w:r>
      <w:proofErr w:type="spellStart"/>
      <w:r w:rsidRPr="009265E4">
        <w:rPr>
          <w:rFonts w:ascii="Times New Roman" w:eastAsia="Calibri" w:hAnsi="Times New Roman" w:cs="Times New Roman"/>
        </w:rPr>
        <w:t>Banjavčića</w:t>
      </w:r>
      <w:proofErr w:type="spellEnd"/>
      <w:r w:rsidRPr="009265E4">
        <w:rPr>
          <w:rFonts w:ascii="Times New Roman" w:eastAsia="Calibri" w:hAnsi="Times New Roman" w:cs="Times New Roman"/>
        </w:rPr>
        <w:t xml:space="preserve"> 18, Karlovac</w:t>
      </w:r>
      <w:r w:rsidR="00CD3D61" w:rsidRPr="004529F6">
        <w:rPr>
          <w:rFonts w:ascii="Times New Roman" w:eastAsia="Calibri" w:hAnsi="Times New Roman" w:cs="Times New Roman"/>
        </w:rPr>
        <w:t>,</w:t>
      </w:r>
      <w:r w:rsidR="00615B50">
        <w:rPr>
          <w:rFonts w:ascii="Times New Roman" w:eastAsia="Calibri" w:hAnsi="Times New Roman" w:cs="Times New Roman"/>
        </w:rPr>
        <w:t xml:space="preserve"> </w:t>
      </w:r>
      <w:r w:rsidR="008E23E1">
        <w:rPr>
          <w:rFonts w:ascii="Times New Roman" w:eastAsia="Calibri" w:hAnsi="Times New Roman" w:cs="Times New Roman"/>
        </w:rPr>
        <w:t>5</w:t>
      </w:r>
      <w:r w:rsidR="007732F5" w:rsidRPr="007732F5">
        <w:rPr>
          <w:rFonts w:ascii="Times New Roman" w:eastAsia="Calibri" w:hAnsi="Times New Roman" w:cs="Times New Roman"/>
        </w:rPr>
        <w:t>.</w:t>
      </w:r>
      <w:r w:rsidR="008E23E1">
        <w:rPr>
          <w:rFonts w:ascii="Times New Roman" w:eastAsia="Calibri" w:hAnsi="Times New Roman" w:cs="Times New Roman"/>
        </w:rPr>
        <w:t>0</w:t>
      </w:r>
      <w:r w:rsidR="00CD6ABB">
        <w:rPr>
          <w:rFonts w:ascii="Times New Roman" w:eastAsia="Calibri" w:hAnsi="Times New Roman" w:cs="Times New Roman"/>
        </w:rPr>
        <w:t>00</w:t>
      </w:r>
      <w:r w:rsidR="007732F5" w:rsidRPr="007732F5">
        <w:rPr>
          <w:rFonts w:ascii="Times New Roman" w:eastAsia="Calibri" w:hAnsi="Times New Roman" w:cs="Times New Roman"/>
        </w:rPr>
        <w:t>,00</w:t>
      </w:r>
      <w:r w:rsidR="007732F5">
        <w:rPr>
          <w:rFonts w:ascii="Times New Roman" w:eastAsia="Calibri" w:hAnsi="Times New Roman" w:cs="Times New Roman"/>
        </w:rPr>
        <w:t xml:space="preserve"> </w:t>
      </w:r>
      <w:r w:rsidR="0099794C">
        <w:rPr>
          <w:rFonts w:ascii="Times New Roman" w:eastAsia="Calibri" w:hAnsi="Times New Roman" w:cs="Times New Roman"/>
        </w:rPr>
        <w:t>EUR</w:t>
      </w:r>
      <w:r w:rsidR="006D567C" w:rsidRPr="004529F6">
        <w:rPr>
          <w:rFonts w:ascii="Times New Roman" w:eastAsia="Calibri" w:hAnsi="Times New Roman" w:cs="Times New Roman"/>
        </w:rPr>
        <w:t>,</w:t>
      </w:r>
    </w:p>
    <w:p w14:paraId="43CB1E4B" w14:textId="4235FFEA" w:rsidR="000E4A70" w:rsidRPr="000E4A70" w:rsidRDefault="000E4A70" w:rsidP="000E4A70">
      <w:pPr>
        <w:pStyle w:val="ListParagraph"/>
        <w:numPr>
          <w:ilvl w:val="0"/>
          <w:numId w:val="4"/>
        </w:numPr>
        <w:rPr>
          <w:rFonts w:ascii="Times New Roman" w:eastAsia="Calibri" w:hAnsi="Times New Roman" w:cs="Times New Roman"/>
        </w:rPr>
      </w:pPr>
      <w:r w:rsidRPr="000E4A70">
        <w:rPr>
          <w:rFonts w:ascii="Times New Roman" w:eastAsia="Calibri" w:hAnsi="Times New Roman" w:cs="Times New Roman"/>
        </w:rPr>
        <w:t xml:space="preserve">Kaloma d.o.o., </w:t>
      </w:r>
      <w:proofErr w:type="spellStart"/>
      <w:r w:rsidRPr="000E4A70">
        <w:rPr>
          <w:rFonts w:ascii="Times New Roman" w:eastAsia="Calibri" w:hAnsi="Times New Roman" w:cs="Times New Roman"/>
        </w:rPr>
        <w:t>vl</w:t>
      </w:r>
      <w:proofErr w:type="spellEnd"/>
      <w:r w:rsidRPr="000E4A70">
        <w:rPr>
          <w:rFonts w:ascii="Times New Roman" w:eastAsia="Calibri" w:hAnsi="Times New Roman" w:cs="Times New Roman"/>
        </w:rPr>
        <w:t xml:space="preserve">. Gordan Kurs, Stjepana Radića 11, Karlovac, </w:t>
      </w:r>
      <w:r>
        <w:rPr>
          <w:rFonts w:ascii="Times New Roman" w:eastAsia="Calibri" w:hAnsi="Times New Roman" w:cs="Times New Roman"/>
        </w:rPr>
        <w:t>5</w:t>
      </w:r>
      <w:r w:rsidRPr="000E4A70">
        <w:rPr>
          <w:rFonts w:ascii="Times New Roman" w:eastAsia="Calibri" w:hAnsi="Times New Roman" w:cs="Times New Roman"/>
        </w:rPr>
        <w:t>.</w:t>
      </w:r>
      <w:r>
        <w:rPr>
          <w:rFonts w:ascii="Times New Roman" w:eastAsia="Calibri" w:hAnsi="Times New Roman" w:cs="Times New Roman"/>
        </w:rPr>
        <w:t>0</w:t>
      </w:r>
      <w:r w:rsidRPr="000E4A70">
        <w:rPr>
          <w:rFonts w:ascii="Times New Roman" w:eastAsia="Calibri" w:hAnsi="Times New Roman" w:cs="Times New Roman"/>
        </w:rPr>
        <w:t>00,00 EUR,</w:t>
      </w:r>
    </w:p>
    <w:p w14:paraId="12A0E880" w14:textId="04AA42DE" w:rsidR="00122997" w:rsidRPr="00122997" w:rsidRDefault="00122997" w:rsidP="00122997">
      <w:pPr>
        <w:pStyle w:val="ListParagraph"/>
        <w:numPr>
          <w:ilvl w:val="0"/>
          <w:numId w:val="4"/>
        </w:numPr>
        <w:rPr>
          <w:rFonts w:ascii="Times New Roman" w:eastAsia="Calibri" w:hAnsi="Times New Roman" w:cs="Times New Roman"/>
        </w:rPr>
      </w:pPr>
      <w:r w:rsidRPr="00122997">
        <w:rPr>
          <w:rFonts w:ascii="Times New Roman" w:eastAsia="Calibri" w:hAnsi="Times New Roman" w:cs="Times New Roman"/>
        </w:rPr>
        <w:t xml:space="preserve">Velo City, obrt za usluge i trgovinu, </w:t>
      </w:r>
      <w:proofErr w:type="spellStart"/>
      <w:r w:rsidRPr="00122997">
        <w:rPr>
          <w:rFonts w:ascii="Times New Roman" w:eastAsia="Calibri" w:hAnsi="Times New Roman" w:cs="Times New Roman"/>
        </w:rPr>
        <w:t>vl</w:t>
      </w:r>
      <w:proofErr w:type="spellEnd"/>
      <w:r w:rsidRPr="00122997">
        <w:rPr>
          <w:rFonts w:ascii="Times New Roman" w:eastAsia="Calibri" w:hAnsi="Times New Roman" w:cs="Times New Roman"/>
        </w:rPr>
        <w:t xml:space="preserve">. Denis </w:t>
      </w:r>
      <w:proofErr w:type="spellStart"/>
      <w:r w:rsidRPr="00122997">
        <w:rPr>
          <w:rFonts w:ascii="Times New Roman" w:eastAsia="Calibri" w:hAnsi="Times New Roman" w:cs="Times New Roman"/>
        </w:rPr>
        <w:t>Ćurčinski</w:t>
      </w:r>
      <w:proofErr w:type="spellEnd"/>
      <w:r w:rsidRPr="00122997">
        <w:rPr>
          <w:rFonts w:ascii="Times New Roman" w:eastAsia="Calibri" w:hAnsi="Times New Roman" w:cs="Times New Roman"/>
        </w:rPr>
        <w:t xml:space="preserve">, Stjepana Radića 18, Karlovac, </w:t>
      </w:r>
      <w:r>
        <w:rPr>
          <w:rFonts w:ascii="Times New Roman" w:eastAsia="Calibri" w:hAnsi="Times New Roman" w:cs="Times New Roman"/>
        </w:rPr>
        <w:t>5</w:t>
      </w:r>
      <w:r w:rsidRPr="00122997">
        <w:rPr>
          <w:rFonts w:ascii="Times New Roman" w:eastAsia="Calibri" w:hAnsi="Times New Roman" w:cs="Times New Roman"/>
        </w:rPr>
        <w:t>.</w:t>
      </w:r>
      <w:r>
        <w:rPr>
          <w:rFonts w:ascii="Times New Roman" w:eastAsia="Calibri" w:hAnsi="Times New Roman" w:cs="Times New Roman"/>
        </w:rPr>
        <w:t>0</w:t>
      </w:r>
      <w:r w:rsidRPr="00122997">
        <w:rPr>
          <w:rFonts w:ascii="Times New Roman" w:eastAsia="Calibri" w:hAnsi="Times New Roman" w:cs="Times New Roman"/>
        </w:rPr>
        <w:t>00,00 EUR,</w:t>
      </w:r>
    </w:p>
    <w:p w14:paraId="52D5DA70" w14:textId="7FBCF791" w:rsidR="006D567C" w:rsidRPr="004529F6" w:rsidRDefault="005A0C21" w:rsidP="001B000B">
      <w:pPr>
        <w:pStyle w:val="ListParagraph"/>
        <w:numPr>
          <w:ilvl w:val="0"/>
          <w:numId w:val="4"/>
        </w:numPr>
        <w:tabs>
          <w:tab w:val="left" w:pos="709"/>
        </w:tabs>
        <w:jc w:val="both"/>
        <w:rPr>
          <w:rFonts w:ascii="Times New Roman" w:eastAsia="Calibri" w:hAnsi="Times New Roman" w:cs="Times New Roman"/>
        </w:rPr>
      </w:pPr>
      <w:r w:rsidRPr="005A0C21">
        <w:rPr>
          <w:rFonts w:ascii="Times New Roman" w:eastAsia="Calibri" w:hAnsi="Times New Roman" w:cs="Times New Roman"/>
        </w:rPr>
        <w:t xml:space="preserve">Frizerski studio Alma d.o.o., </w:t>
      </w:r>
      <w:proofErr w:type="spellStart"/>
      <w:r w:rsidRPr="005A0C21">
        <w:rPr>
          <w:rFonts w:ascii="Times New Roman" w:eastAsia="Calibri" w:hAnsi="Times New Roman" w:cs="Times New Roman"/>
        </w:rPr>
        <w:t>vl</w:t>
      </w:r>
      <w:proofErr w:type="spellEnd"/>
      <w:r w:rsidRPr="005A0C21">
        <w:rPr>
          <w:rFonts w:ascii="Times New Roman" w:eastAsia="Calibri" w:hAnsi="Times New Roman" w:cs="Times New Roman"/>
        </w:rPr>
        <w:t xml:space="preserve">. Alma </w:t>
      </w:r>
      <w:proofErr w:type="spellStart"/>
      <w:r w:rsidRPr="005A0C21">
        <w:rPr>
          <w:rFonts w:ascii="Times New Roman" w:eastAsia="Calibri" w:hAnsi="Times New Roman" w:cs="Times New Roman"/>
        </w:rPr>
        <w:t>Grginčić</w:t>
      </w:r>
      <w:proofErr w:type="spellEnd"/>
      <w:r w:rsidRPr="005A0C21">
        <w:rPr>
          <w:rFonts w:ascii="Times New Roman" w:eastAsia="Calibri" w:hAnsi="Times New Roman" w:cs="Times New Roman"/>
        </w:rPr>
        <w:t>, Strossmayerov trg 2, Karlovac</w:t>
      </w:r>
      <w:r>
        <w:rPr>
          <w:rFonts w:ascii="Times New Roman" w:eastAsia="Calibri" w:hAnsi="Times New Roman" w:cs="Times New Roman"/>
        </w:rPr>
        <w:t xml:space="preserve">, </w:t>
      </w:r>
      <w:r w:rsidR="00B55452" w:rsidRPr="00B55452">
        <w:rPr>
          <w:rFonts w:ascii="Times New Roman" w:eastAsia="Calibri" w:hAnsi="Times New Roman" w:cs="Times New Roman"/>
        </w:rPr>
        <w:t xml:space="preserve">obavlja djelatnost na adresi Grgura Ninskog </w:t>
      </w:r>
      <w:r w:rsidR="00BC6732">
        <w:rPr>
          <w:rFonts w:ascii="Times New Roman" w:eastAsia="Calibri" w:hAnsi="Times New Roman" w:cs="Times New Roman"/>
        </w:rPr>
        <w:t>6</w:t>
      </w:r>
      <w:r w:rsidR="00B55452" w:rsidRPr="00B55452">
        <w:rPr>
          <w:rFonts w:ascii="Times New Roman" w:eastAsia="Calibri" w:hAnsi="Times New Roman" w:cs="Times New Roman"/>
        </w:rPr>
        <w:t xml:space="preserve"> u Karlovcu</w:t>
      </w:r>
      <w:r w:rsidR="00BC6732">
        <w:rPr>
          <w:rFonts w:ascii="Times New Roman" w:eastAsia="Calibri" w:hAnsi="Times New Roman" w:cs="Times New Roman"/>
        </w:rPr>
        <w:t xml:space="preserve">, </w:t>
      </w:r>
      <w:r>
        <w:rPr>
          <w:rFonts w:ascii="Times New Roman" w:eastAsia="Calibri" w:hAnsi="Times New Roman" w:cs="Times New Roman"/>
        </w:rPr>
        <w:t>5.000,00 EUR,</w:t>
      </w:r>
      <w:r w:rsidRPr="005A0C21">
        <w:rPr>
          <w:rFonts w:ascii="Times New Roman" w:eastAsia="Calibri" w:hAnsi="Times New Roman" w:cs="Times New Roman"/>
        </w:rPr>
        <w:t xml:space="preserve"> </w:t>
      </w:r>
      <w:r>
        <w:rPr>
          <w:rFonts w:ascii="Times New Roman" w:eastAsia="Calibri" w:hAnsi="Times New Roman" w:cs="Times New Roman"/>
        </w:rPr>
        <w:t xml:space="preserve"> </w:t>
      </w:r>
    </w:p>
    <w:p w14:paraId="25FD960F" w14:textId="363CAE32" w:rsidR="0074451B" w:rsidRDefault="0074451B" w:rsidP="001B000B">
      <w:pPr>
        <w:pStyle w:val="ListParagraph"/>
        <w:numPr>
          <w:ilvl w:val="0"/>
          <w:numId w:val="4"/>
        </w:numPr>
        <w:tabs>
          <w:tab w:val="left" w:pos="709"/>
        </w:tabs>
        <w:jc w:val="both"/>
        <w:rPr>
          <w:rFonts w:ascii="Times New Roman" w:eastAsia="Calibri" w:hAnsi="Times New Roman" w:cs="Times New Roman"/>
        </w:rPr>
      </w:pPr>
      <w:r w:rsidRPr="0074451B">
        <w:rPr>
          <w:rFonts w:ascii="Times New Roman" w:eastAsia="Calibri" w:hAnsi="Times New Roman" w:cs="Times New Roman"/>
        </w:rPr>
        <w:t xml:space="preserve">Matija Vuković j.d.o.o., </w:t>
      </w:r>
      <w:proofErr w:type="spellStart"/>
      <w:r w:rsidRPr="0074451B">
        <w:rPr>
          <w:rFonts w:ascii="Times New Roman" w:eastAsia="Calibri" w:hAnsi="Times New Roman" w:cs="Times New Roman"/>
        </w:rPr>
        <w:t>vl</w:t>
      </w:r>
      <w:proofErr w:type="spellEnd"/>
      <w:r w:rsidRPr="0074451B">
        <w:rPr>
          <w:rFonts w:ascii="Times New Roman" w:eastAsia="Calibri" w:hAnsi="Times New Roman" w:cs="Times New Roman"/>
        </w:rPr>
        <w:t>. Antonio Malnar, Grgura Ninskog 4, Karlovac</w:t>
      </w:r>
      <w:r>
        <w:rPr>
          <w:rFonts w:ascii="Times New Roman" w:eastAsia="Calibri" w:hAnsi="Times New Roman" w:cs="Times New Roman"/>
        </w:rPr>
        <w:t xml:space="preserve">, </w:t>
      </w:r>
      <w:r w:rsidRPr="0074451B">
        <w:rPr>
          <w:rFonts w:ascii="Times New Roman" w:eastAsia="Calibri" w:hAnsi="Times New Roman" w:cs="Times New Roman"/>
        </w:rPr>
        <w:t xml:space="preserve">5.000,00 EUR,   </w:t>
      </w:r>
    </w:p>
    <w:p w14:paraId="0349149E" w14:textId="63D61E9B" w:rsidR="00057F6E" w:rsidRPr="00057F6E" w:rsidRDefault="00057F6E" w:rsidP="00057F6E">
      <w:pPr>
        <w:pStyle w:val="ListParagraph"/>
        <w:numPr>
          <w:ilvl w:val="0"/>
          <w:numId w:val="4"/>
        </w:numPr>
        <w:rPr>
          <w:rFonts w:ascii="Times New Roman" w:eastAsia="Calibri" w:hAnsi="Times New Roman" w:cs="Times New Roman"/>
        </w:rPr>
      </w:pPr>
      <w:r w:rsidRPr="00057F6E">
        <w:rPr>
          <w:rFonts w:ascii="Times New Roman" w:eastAsia="Calibri" w:hAnsi="Times New Roman" w:cs="Times New Roman"/>
        </w:rPr>
        <w:t xml:space="preserve">Ugostiteljski obrt Fran, </w:t>
      </w:r>
      <w:proofErr w:type="spellStart"/>
      <w:r w:rsidRPr="00057F6E">
        <w:rPr>
          <w:rFonts w:ascii="Times New Roman" w:eastAsia="Calibri" w:hAnsi="Times New Roman" w:cs="Times New Roman"/>
        </w:rPr>
        <w:t>vl</w:t>
      </w:r>
      <w:proofErr w:type="spellEnd"/>
      <w:r w:rsidRPr="00057F6E">
        <w:rPr>
          <w:rFonts w:ascii="Times New Roman" w:eastAsia="Calibri" w:hAnsi="Times New Roman" w:cs="Times New Roman"/>
        </w:rPr>
        <w:t xml:space="preserve">. Nikica Popović, Stjepana Radića 32, Karlovac, </w:t>
      </w:r>
      <w:r>
        <w:rPr>
          <w:rFonts w:ascii="Times New Roman" w:eastAsia="Calibri" w:hAnsi="Times New Roman" w:cs="Times New Roman"/>
        </w:rPr>
        <w:t>5</w:t>
      </w:r>
      <w:r w:rsidRPr="00057F6E">
        <w:rPr>
          <w:rFonts w:ascii="Times New Roman" w:eastAsia="Calibri" w:hAnsi="Times New Roman" w:cs="Times New Roman"/>
        </w:rPr>
        <w:t>.</w:t>
      </w:r>
      <w:r>
        <w:rPr>
          <w:rFonts w:ascii="Times New Roman" w:eastAsia="Calibri" w:hAnsi="Times New Roman" w:cs="Times New Roman"/>
        </w:rPr>
        <w:t>0</w:t>
      </w:r>
      <w:r w:rsidRPr="00057F6E">
        <w:rPr>
          <w:rFonts w:ascii="Times New Roman" w:eastAsia="Calibri" w:hAnsi="Times New Roman" w:cs="Times New Roman"/>
        </w:rPr>
        <w:t xml:space="preserve">00,00 EUR, </w:t>
      </w:r>
    </w:p>
    <w:p w14:paraId="5D40CB57" w14:textId="43B7500A" w:rsidR="00762516" w:rsidRPr="00762516" w:rsidRDefault="00762516" w:rsidP="00762516">
      <w:pPr>
        <w:pStyle w:val="ListParagraph"/>
        <w:numPr>
          <w:ilvl w:val="0"/>
          <w:numId w:val="4"/>
        </w:numPr>
        <w:rPr>
          <w:rFonts w:ascii="Times New Roman" w:eastAsia="Calibri" w:hAnsi="Times New Roman" w:cs="Times New Roman"/>
        </w:rPr>
      </w:pPr>
      <w:r w:rsidRPr="00762516">
        <w:rPr>
          <w:rFonts w:ascii="Times New Roman" w:eastAsia="Calibri" w:hAnsi="Times New Roman" w:cs="Times New Roman"/>
        </w:rPr>
        <w:t xml:space="preserve">Proizvodno trgovački obrt - kožna galanterija i kišobrani - Šporčić, </w:t>
      </w:r>
      <w:proofErr w:type="spellStart"/>
      <w:r w:rsidRPr="00762516">
        <w:rPr>
          <w:rFonts w:ascii="Times New Roman" w:eastAsia="Calibri" w:hAnsi="Times New Roman" w:cs="Times New Roman"/>
        </w:rPr>
        <w:t>vl</w:t>
      </w:r>
      <w:proofErr w:type="spellEnd"/>
      <w:r w:rsidRPr="00762516">
        <w:rPr>
          <w:rFonts w:ascii="Times New Roman" w:eastAsia="Calibri" w:hAnsi="Times New Roman" w:cs="Times New Roman"/>
        </w:rPr>
        <w:t xml:space="preserve">. Darko Šporčić, Radićeva 16, Karlovac, </w:t>
      </w:r>
      <w:r>
        <w:rPr>
          <w:rFonts w:ascii="Times New Roman" w:eastAsia="Calibri" w:hAnsi="Times New Roman" w:cs="Times New Roman"/>
        </w:rPr>
        <w:t>5</w:t>
      </w:r>
      <w:r w:rsidRPr="00762516">
        <w:rPr>
          <w:rFonts w:ascii="Times New Roman" w:eastAsia="Calibri" w:hAnsi="Times New Roman" w:cs="Times New Roman"/>
        </w:rPr>
        <w:t>.</w:t>
      </w:r>
      <w:r>
        <w:rPr>
          <w:rFonts w:ascii="Times New Roman" w:eastAsia="Calibri" w:hAnsi="Times New Roman" w:cs="Times New Roman"/>
        </w:rPr>
        <w:t>0</w:t>
      </w:r>
      <w:r w:rsidRPr="00762516">
        <w:rPr>
          <w:rFonts w:ascii="Times New Roman" w:eastAsia="Calibri" w:hAnsi="Times New Roman" w:cs="Times New Roman"/>
        </w:rPr>
        <w:t>00,00 EUR,</w:t>
      </w:r>
    </w:p>
    <w:p w14:paraId="2F27CC5B" w14:textId="7119F313" w:rsidR="00762516" w:rsidRPr="00762516" w:rsidRDefault="00762516" w:rsidP="00762516">
      <w:pPr>
        <w:pStyle w:val="ListParagraph"/>
        <w:numPr>
          <w:ilvl w:val="0"/>
          <w:numId w:val="4"/>
        </w:numPr>
        <w:rPr>
          <w:rFonts w:ascii="Times New Roman" w:eastAsia="Calibri" w:hAnsi="Times New Roman" w:cs="Times New Roman"/>
        </w:rPr>
      </w:pPr>
      <w:r w:rsidRPr="00762516">
        <w:rPr>
          <w:rFonts w:ascii="Times New Roman" w:eastAsia="Calibri" w:hAnsi="Times New Roman" w:cs="Times New Roman"/>
        </w:rPr>
        <w:t xml:space="preserve">Amadeus, obrt za ugostiteljstvo, </w:t>
      </w:r>
      <w:proofErr w:type="spellStart"/>
      <w:r w:rsidRPr="00762516">
        <w:rPr>
          <w:rFonts w:ascii="Times New Roman" w:eastAsia="Calibri" w:hAnsi="Times New Roman" w:cs="Times New Roman"/>
        </w:rPr>
        <w:t>vl</w:t>
      </w:r>
      <w:proofErr w:type="spellEnd"/>
      <w:r w:rsidRPr="00762516">
        <w:rPr>
          <w:rFonts w:ascii="Times New Roman" w:eastAsia="Calibri" w:hAnsi="Times New Roman" w:cs="Times New Roman"/>
        </w:rPr>
        <w:t xml:space="preserve">. Boris Ivošević, Banjavčićeva 2, Karlovac, </w:t>
      </w:r>
      <w:r>
        <w:rPr>
          <w:rFonts w:ascii="Times New Roman" w:eastAsia="Calibri" w:hAnsi="Times New Roman" w:cs="Times New Roman"/>
        </w:rPr>
        <w:t>5</w:t>
      </w:r>
      <w:r w:rsidRPr="00762516">
        <w:rPr>
          <w:rFonts w:ascii="Times New Roman" w:eastAsia="Calibri" w:hAnsi="Times New Roman" w:cs="Times New Roman"/>
        </w:rPr>
        <w:t>.</w:t>
      </w:r>
      <w:r>
        <w:rPr>
          <w:rFonts w:ascii="Times New Roman" w:eastAsia="Calibri" w:hAnsi="Times New Roman" w:cs="Times New Roman"/>
        </w:rPr>
        <w:t>0</w:t>
      </w:r>
      <w:r w:rsidRPr="00762516">
        <w:rPr>
          <w:rFonts w:ascii="Times New Roman" w:eastAsia="Calibri" w:hAnsi="Times New Roman" w:cs="Times New Roman"/>
        </w:rPr>
        <w:t xml:space="preserve">00,00 EUR, </w:t>
      </w:r>
    </w:p>
    <w:p w14:paraId="22058A00" w14:textId="0ADA4E99" w:rsidR="005F4176" w:rsidRDefault="005F4176" w:rsidP="001B000B">
      <w:pPr>
        <w:pStyle w:val="ListParagraph"/>
        <w:numPr>
          <w:ilvl w:val="0"/>
          <w:numId w:val="4"/>
        </w:numPr>
        <w:tabs>
          <w:tab w:val="left" w:pos="709"/>
        </w:tabs>
        <w:jc w:val="both"/>
        <w:rPr>
          <w:rFonts w:ascii="Times New Roman" w:eastAsia="Calibri" w:hAnsi="Times New Roman" w:cs="Times New Roman"/>
        </w:rPr>
      </w:pPr>
      <w:r w:rsidRPr="005F4176">
        <w:rPr>
          <w:rFonts w:ascii="Times New Roman" w:eastAsia="Calibri" w:hAnsi="Times New Roman" w:cs="Times New Roman"/>
        </w:rPr>
        <w:t xml:space="preserve">Urban, frizerski obrt, </w:t>
      </w:r>
      <w:proofErr w:type="spellStart"/>
      <w:r w:rsidRPr="005F4176">
        <w:rPr>
          <w:rFonts w:ascii="Times New Roman" w:eastAsia="Calibri" w:hAnsi="Times New Roman" w:cs="Times New Roman"/>
        </w:rPr>
        <w:t>vl</w:t>
      </w:r>
      <w:proofErr w:type="spellEnd"/>
      <w:r w:rsidRPr="005F4176">
        <w:rPr>
          <w:rFonts w:ascii="Times New Roman" w:eastAsia="Calibri" w:hAnsi="Times New Roman" w:cs="Times New Roman"/>
        </w:rPr>
        <w:t>. Ankica Kolibaš, Janka Draškovića 11, Karlovac</w:t>
      </w:r>
      <w:r>
        <w:rPr>
          <w:rFonts w:ascii="Times New Roman" w:eastAsia="Calibri" w:hAnsi="Times New Roman" w:cs="Times New Roman"/>
        </w:rPr>
        <w:t xml:space="preserve">, </w:t>
      </w:r>
      <w:r w:rsidR="00550279">
        <w:rPr>
          <w:rFonts w:ascii="Times New Roman" w:eastAsia="Calibri" w:hAnsi="Times New Roman" w:cs="Times New Roman"/>
        </w:rPr>
        <w:t>5.000,00 EUR,</w:t>
      </w:r>
    </w:p>
    <w:p w14:paraId="377945A9" w14:textId="34F28442" w:rsidR="00550279" w:rsidRPr="00550279" w:rsidRDefault="00550279" w:rsidP="00550279">
      <w:pPr>
        <w:pStyle w:val="ListParagraph"/>
        <w:numPr>
          <w:ilvl w:val="0"/>
          <w:numId w:val="4"/>
        </w:numPr>
        <w:rPr>
          <w:rFonts w:ascii="Times New Roman" w:eastAsia="Calibri" w:hAnsi="Times New Roman" w:cs="Times New Roman"/>
        </w:rPr>
      </w:pPr>
      <w:r w:rsidRPr="00550279">
        <w:rPr>
          <w:rFonts w:ascii="Times New Roman" w:eastAsia="Calibri" w:hAnsi="Times New Roman" w:cs="Times New Roman"/>
        </w:rPr>
        <w:t xml:space="preserve">Luna </w:t>
      </w:r>
      <w:proofErr w:type="spellStart"/>
      <w:r w:rsidRPr="00550279">
        <w:rPr>
          <w:rFonts w:ascii="Times New Roman" w:eastAsia="Calibri" w:hAnsi="Times New Roman" w:cs="Times New Roman"/>
        </w:rPr>
        <w:t>blue</w:t>
      </w:r>
      <w:proofErr w:type="spellEnd"/>
      <w:r w:rsidRPr="00550279">
        <w:rPr>
          <w:rFonts w:ascii="Times New Roman" w:eastAsia="Calibri" w:hAnsi="Times New Roman" w:cs="Times New Roman"/>
        </w:rPr>
        <w:t xml:space="preserve"> Braut centar, obrt za uljepšavanje, </w:t>
      </w:r>
      <w:proofErr w:type="spellStart"/>
      <w:r w:rsidRPr="00550279">
        <w:rPr>
          <w:rFonts w:ascii="Times New Roman" w:eastAsia="Calibri" w:hAnsi="Times New Roman" w:cs="Times New Roman"/>
        </w:rPr>
        <w:t>vl</w:t>
      </w:r>
      <w:proofErr w:type="spellEnd"/>
      <w:r w:rsidRPr="00550279">
        <w:rPr>
          <w:rFonts w:ascii="Times New Roman" w:eastAsia="Calibri" w:hAnsi="Times New Roman" w:cs="Times New Roman"/>
        </w:rPr>
        <w:t xml:space="preserve">. Lidija </w:t>
      </w:r>
      <w:proofErr w:type="spellStart"/>
      <w:r w:rsidRPr="00550279">
        <w:rPr>
          <w:rFonts w:ascii="Times New Roman" w:eastAsia="Calibri" w:hAnsi="Times New Roman" w:cs="Times New Roman"/>
        </w:rPr>
        <w:t>Lepen</w:t>
      </w:r>
      <w:proofErr w:type="spellEnd"/>
      <w:r w:rsidRPr="00550279">
        <w:rPr>
          <w:rFonts w:ascii="Times New Roman" w:eastAsia="Calibri" w:hAnsi="Times New Roman" w:cs="Times New Roman"/>
        </w:rPr>
        <w:t xml:space="preserve"> </w:t>
      </w:r>
      <w:proofErr w:type="spellStart"/>
      <w:r w:rsidRPr="00550279">
        <w:rPr>
          <w:rFonts w:ascii="Times New Roman" w:eastAsia="Calibri" w:hAnsi="Times New Roman" w:cs="Times New Roman"/>
        </w:rPr>
        <w:t>Petojević</w:t>
      </w:r>
      <w:proofErr w:type="spellEnd"/>
      <w:r w:rsidRPr="00550279">
        <w:rPr>
          <w:rFonts w:ascii="Times New Roman" w:eastAsia="Calibri" w:hAnsi="Times New Roman" w:cs="Times New Roman"/>
        </w:rPr>
        <w:t xml:space="preserve">, Jurja Križanića 22, Karlovac, </w:t>
      </w:r>
      <w:r w:rsidR="003E6E6D">
        <w:rPr>
          <w:rFonts w:ascii="Times New Roman" w:eastAsia="Calibri" w:hAnsi="Times New Roman" w:cs="Times New Roman"/>
        </w:rPr>
        <w:t>5</w:t>
      </w:r>
      <w:r w:rsidRPr="00550279">
        <w:rPr>
          <w:rFonts w:ascii="Times New Roman" w:eastAsia="Calibri" w:hAnsi="Times New Roman" w:cs="Times New Roman"/>
        </w:rPr>
        <w:t>.</w:t>
      </w:r>
      <w:r w:rsidR="003E6E6D">
        <w:rPr>
          <w:rFonts w:ascii="Times New Roman" w:eastAsia="Calibri" w:hAnsi="Times New Roman" w:cs="Times New Roman"/>
        </w:rPr>
        <w:t>0</w:t>
      </w:r>
      <w:r w:rsidRPr="00550279">
        <w:rPr>
          <w:rFonts w:ascii="Times New Roman" w:eastAsia="Calibri" w:hAnsi="Times New Roman" w:cs="Times New Roman"/>
        </w:rPr>
        <w:t xml:space="preserve">00,00 EUR, </w:t>
      </w:r>
    </w:p>
    <w:p w14:paraId="38D4D25D" w14:textId="77777777" w:rsidR="000D507B" w:rsidRPr="000D507B" w:rsidRDefault="000D507B" w:rsidP="000D507B">
      <w:pPr>
        <w:pStyle w:val="ListParagraph"/>
        <w:numPr>
          <w:ilvl w:val="0"/>
          <w:numId w:val="4"/>
        </w:numPr>
        <w:rPr>
          <w:rFonts w:ascii="Times New Roman" w:eastAsia="Calibri" w:hAnsi="Times New Roman" w:cs="Times New Roman"/>
        </w:rPr>
      </w:pPr>
      <w:r w:rsidRPr="000D507B">
        <w:rPr>
          <w:rFonts w:ascii="Times New Roman" w:eastAsia="Calibri" w:hAnsi="Times New Roman" w:cs="Times New Roman"/>
        </w:rPr>
        <w:t xml:space="preserve">Sirius &amp; Olimp j.d.o.o., </w:t>
      </w:r>
      <w:proofErr w:type="spellStart"/>
      <w:r w:rsidRPr="000D507B">
        <w:rPr>
          <w:rFonts w:ascii="Times New Roman" w:eastAsia="Calibri" w:hAnsi="Times New Roman" w:cs="Times New Roman"/>
        </w:rPr>
        <w:t>vl</w:t>
      </w:r>
      <w:proofErr w:type="spellEnd"/>
      <w:r w:rsidRPr="000D507B">
        <w:rPr>
          <w:rFonts w:ascii="Times New Roman" w:eastAsia="Calibri" w:hAnsi="Times New Roman" w:cs="Times New Roman"/>
        </w:rPr>
        <w:t xml:space="preserve">. Elvira Kovač, Ljudevita </w:t>
      </w:r>
      <w:proofErr w:type="spellStart"/>
      <w:r w:rsidRPr="000D507B">
        <w:rPr>
          <w:rFonts w:ascii="Times New Roman" w:eastAsia="Calibri" w:hAnsi="Times New Roman" w:cs="Times New Roman"/>
        </w:rPr>
        <w:t>Jonkea</w:t>
      </w:r>
      <w:proofErr w:type="spellEnd"/>
      <w:r w:rsidRPr="000D507B">
        <w:rPr>
          <w:rFonts w:ascii="Times New Roman" w:eastAsia="Calibri" w:hAnsi="Times New Roman" w:cs="Times New Roman"/>
        </w:rPr>
        <w:t xml:space="preserve"> 7 c, Karlovac, 1.000,00 EUR,</w:t>
      </w:r>
    </w:p>
    <w:p w14:paraId="00F0100F" w14:textId="19977259" w:rsidR="005850A1" w:rsidRPr="004529F6" w:rsidRDefault="006E52BF" w:rsidP="001B000B">
      <w:pPr>
        <w:pStyle w:val="ListParagraph"/>
        <w:numPr>
          <w:ilvl w:val="0"/>
          <w:numId w:val="4"/>
        </w:numPr>
        <w:tabs>
          <w:tab w:val="left" w:pos="709"/>
        </w:tabs>
        <w:jc w:val="both"/>
        <w:rPr>
          <w:rFonts w:ascii="Times New Roman" w:eastAsia="Calibri" w:hAnsi="Times New Roman" w:cs="Times New Roman"/>
        </w:rPr>
      </w:pPr>
      <w:proofErr w:type="spellStart"/>
      <w:r w:rsidRPr="006E52BF">
        <w:rPr>
          <w:rFonts w:ascii="Times New Roman" w:eastAsia="Calibri" w:hAnsi="Times New Roman" w:cs="Times New Roman"/>
        </w:rPr>
        <w:t>BOLFEKi</w:t>
      </w:r>
      <w:proofErr w:type="spellEnd"/>
      <w:r w:rsidRPr="006E52BF">
        <w:rPr>
          <w:rFonts w:ascii="Times New Roman" w:eastAsia="Calibri" w:hAnsi="Times New Roman" w:cs="Times New Roman"/>
        </w:rPr>
        <w:t xml:space="preserve"> art &amp; graphic design studio, obrt za usluge, </w:t>
      </w:r>
      <w:proofErr w:type="spellStart"/>
      <w:r w:rsidRPr="006E52BF">
        <w:rPr>
          <w:rFonts w:ascii="Times New Roman" w:eastAsia="Calibri" w:hAnsi="Times New Roman" w:cs="Times New Roman"/>
        </w:rPr>
        <w:t>vl</w:t>
      </w:r>
      <w:proofErr w:type="spellEnd"/>
      <w:r w:rsidRPr="006E52BF">
        <w:rPr>
          <w:rFonts w:ascii="Times New Roman" w:eastAsia="Calibri" w:hAnsi="Times New Roman" w:cs="Times New Roman"/>
        </w:rPr>
        <w:t xml:space="preserve">. Mladen Bolfek, Jurja </w:t>
      </w:r>
      <w:proofErr w:type="spellStart"/>
      <w:r w:rsidRPr="006E52BF">
        <w:rPr>
          <w:rFonts w:ascii="Times New Roman" w:eastAsia="Calibri" w:hAnsi="Times New Roman" w:cs="Times New Roman"/>
        </w:rPr>
        <w:t>Haulika</w:t>
      </w:r>
      <w:proofErr w:type="spellEnd"/>
      <w:r w:rsidRPr="006E52BF">
        <w:rPr>
          <w:rFonts w:ascii="Times New Roman" w:eastAsia="Calibri" w:hAnsi="Times New Roman" w:cs="Times New Roman"/>
        </w:rPr>
        <w:t xml:space="preserve"> 12, Karlovac</w:t>
      </w:r>
      <w:r w:rsidR="001B7250" w:rsidRPr="001B7250">
        <w:rPr>
          <w:rFonts w:ascii="Times New Roman" w:eastAsia="Calibri" w:hAnsi="Times New Roman" w:cs="Times New Roman"/>
        </w:rPr>
        <w:t xml:space="preserve">, </w:t>
      </w:r>
      <w:r>
        <w:rPr>
          <w:rFonts w:ascii="Times New Roman" w:eastAsia="Calibri" w:hAnsi="Times New Roman" w:cs="Times New Roman"/>
        </w:rPr>
        <w:t>3</w:t>
      </w:r>
      <w:r w:rsidR="00F955FD" w:rsidRPr="00F955FD">
        <w:rPr>
          <w:rFonts w:ascii="Times New Roman" w:eastAsia="Calibri" w:hAnsi="Times New Roman" w:cs="Times New Roman"/>
        </w:rPr>
        <w:t>.</w:t>
      </w:r>
      <w:r w:rsidR="00A44A02">
        <w:rPr>
          <w:rFonts w:ascii="Times New Roman" w:eastAsia="Calibri" w:hAnsi="Times New Roman" w:cs="Times New Roman"/>
        </w:rPr>
        <w:t>0</w:t>
      </w:r>
      <w:r>
        <w:rPr>
          <w:rFonts w:ascii="Times New Roman" w:eastAsia="Calibri" w:hAnsi="Times New Roman" w:cs="Times New Roman"/>
        </w:rPr>
        <w:t>00</w:t>
      </w:r>
      <w:r w:rsidR="00F955FD" w:rsidRPr="00F955FD">
        <w:rPr>
          <w:rFonts w:ascii="Times New Roman" w:eastAsia="Calibri" w:hAnsi="Times New Roman" w:cs="Times New Roman"/>
        </w:rPr>
        <w:t>,00</w:t>
      </w:r>
      <w:r w:rsidR="00F955FD">
        <w:rPr>
          <w:rFonts w:ascii="Times New Roman" w:eastAsia="Calibri" w:hAnsi="Times New Roman" w:cs="Times New Roman"/>
        </w:rPr>
        <w:t xml:space="preserve"> EUR</w:t>
      </w:r>
      <w:r w:rsidR="005850A1" w:rsidRPr="004529F6">
        <w:rPr>
          <w:rFonts w:ascii="Times New Roman" w:eastAsia="Calibri" w:hAnsi="Times New Roman" w:cs="Times New Roman"/>
        </w:rPr>
        <w:t>,</w:t>
      </w:r>
    </w:p>
    <w:p w14:paraId="2DFE6268" w14:textId="5FCA70EB" w:rsidR="00E37AD0" w:rsidRPr="004529F6" w:rsidRDefault="00916FAF" w:rsidP="001B000B">
      <w:pPr>
        <w:pStyle w:val="ListParagraph"/>
        <w:numPr>
          <w:ilvl w:val="0"/>
          <w:numId w:val="4"/>
        </w:numPr>
        <w:tabs>
          <w:tab w:val="left" w:pos="709"/>
        </w:tabs>
        <w:jc w:val="both"/>
        <w:rPr>
          <w:rFonts w:ascii="Times New Roman" w:eastAsia="Calibri" w:hAnsi="Times New Roman" w:cs="Times New Roman"/>
        </w:rPr>
      </w:pPr>
      <w:r w:rsidRPr="00916FAF">
        <w:rPr>
          <w:rFonts w:ascii="Times New Roman" w:eastAsia="Calibri" w:hAnsi="Times New Roman" w:cs="Times New Roman"/>
        </w:rPr>
        <w:t xml:space="preserve">A.C.M projektni biro d.o.o., </w:t>
      </w:r>
      <w:proofErr w:type="spellStart"/>
      <w:r w:rsidRPr="00916FAF">
        <w:rPr>
          <w:rFonts w:ascii="Times New Roman" w:eastAsia="Calibri" w:hAnsi="Times New Roman" w:cs="Times New Roman"/>
        </w:rPr>
        <w:t>vl</w:t>
      </w:r>
      <w:proofErr w:type="spellEnd"/>
      <w:r w:rsidRPr="00916FAF">
        <w:rPr>
          <w:rFonts w:ascii="Times New Roman" w:eastAsia="Calibri" w:hAnsi="Times New Roman" w:cs="Times New Roman"/>
        </w:rPr>
        <w:t xml:space="preserve">. Stjepan </w:t>
      </w:r>
      <w:proofErr w:type="spellStart"/>
      <w:r w:rsidRPr="00916FAF">
        <w:rPr>
          <w:rFonts w:ascii="Times New Roman" w:eastAsia="Calibri" w:hAnsi="Times New Roman" w:cs="Times New Roman"/>
        </w:rPr>
        <w:t>Lipšinić</w:t>
      </w:r>
      <w:proofErr w:type="spellEnd"/>
      <w:r w:rsidRPr="00916FAF">
        <w:rPr>
          <w:rFonts w:ascii="Times New Roman" w:eastAsia="Calibri" w:hAnsi="Times New Roman" w:cs="Times New Roman"/>
        </w:rPr>
        <w:t xml:space="preserve"> i Damir </w:t>
      </w:r>
      <w:proofErr w:type="spellStart"/>
      <w:r w:rsidRPr="00916FAF">
        <w:rPr>
          <w:rFonts w:ascii="Times New Roman" w:eastAsia="Calibri" w:hAnsi="Times New Roman" w:cs="Times New Roman"/>
        </w:rPr>
        <w:t>Vajdić</w:t>
      </w:r>
      <w:proofErr w:type="spellEnd"/>
      <w:r w:rsidRPr="00916FAF">
        <w:rPr>
          <w:rFonts w:ascii="Times New Roman" w:eastAsia="Calibri" w:hAnsi="Times New Roman" w:cs="Times New Roman"/>
        </w:rPr>
        <w:t xml:space="preserve">, Jurja </w:t>
      </w:r>
      <w:proofErr w:type="spellStart"/>
      <w:r w:rsidRPr="00916FAF">
        <w:rPr>
          <w:rFonts w:ascii="Times New Roman" w:eastAsia="Calibri" w:hAnsi="Times New Roman" w:cs="Times New Roman"/>
        </w:rPr>
        <w:t>Haulika</w:t>
      </w:r>
      <w:proofErr w:type="spellEnd"/>
      <w:r w:rsidRPr="00916FAF">
        <w:rPr>
          <w:rFonts w:ascii="Times New Roman" w:eastAsia="Calibri" w:hAnsi="Times New Roman" w:cs="Times New Roman"/>
        </w:rPr>
        <w:t xml:space="preserve"> 20 b, Karlovac</w:t>
      </w:r>
      <w:r>
        <w:rPr>
          <w:rFonts w:ascii="Times New Roman" w:eastAsia="Calibri" w:hAnsi="Times New Roman" w:cs="Times New Roman"/>
        </w:rPr>
        <w:t xml:space="preserve">, </w:t>
      </w:r>
      <w:r w:rsidR="00725E94" w:rsidRPr="00725E94">
        <w:rPr>
          <w:rFonts w:ascii="Times New Roman" w:eastAsia="Calibri" w:hAnsi="Times New Roman" w:cs="Times New Roman"/>
        </w:rPr>
        <w:t>1.</w:t>
      </w:r>
      <w:r w:rsidR="0077685B">
        <w:rPr>
          <w:rFonts w:ascii="Times New Roman" w:eastAsia="Calibri" w:hAnsi="Times New Roman" w:cs="Times New Roman"/>
        </w:rPr>
        <w:t>000</w:t>
      </w:r>
      <w:r w:rsidR="00725E94" w:rsidRPr="00725E94">
        <w:rPr>
          <w:rFonts w:ascii="Times New Roman" w:eastAsia="Calibri" w:hAnsi="Times New Roman" w:cs="Times New Roman"/>
        </w:rPr>
        <w:t>,00</w:t>
      </w:r>
      <w:r w:rsidR="00725E94">
        <w:rPr>
          <w:rFonts w:ascii="Times New Roman" w:eastAsia="Calibri" w:hAnsi="Times New Roman" w:cs="Times New Roman"/>
        </w:rPr>
        <w:t xml:space="preserve"> EUR</w:t>
      </w:r>
      <w:r w:rsidR="00BA11C4" w:rsidRPr="004529F6">
        <w:rPr>
          <w:rFonts w:ascii="Times New Roman" w:eastAsia="Calibri" w:hAnsi="Times New Roman" w:cs="Times New Roman"/>
        </w:rPr>
        <w:t>,</w:t>
      </w:r>
    </w:p>
    <w:p w14:paraId="7EBBC58F" w14:textId="501A2D50" w:rsidR="00994725" w:rsidRDefault="00994725" w:rsidP="001B000B">
      <w:pPr>
        <w:pStyle w:val="ListParagraph"/>
        <w:numPr>
          <w:ilvl w:val="0"/>
          <w:numId w:val="4"/>
        </w:numPr>
        <w:tabs>
          <w:tab w:val="left" w:pos="709"/>
        </w:tabs>
        <w:jc w:val="both"/>
        <w:rPr>
          <w:rFonts w:ascii="Times New Roman" w:eastAsia="Calibri" w:hAnsi="Times New Roman" w:cs="Times New Roman"/>
        </w:rPr>
      </w:pPr>
      <w:proofErr w:type="spellStart"/>
      <w:r w:rsidRPr="00994725">
        <w:rPr>
          <w:rFonts w:ascii="Times New Roman" w:eastAsia="Calibri" w:hAnsi="Times New Roman" w:cs="Times New Roman"/>
        </w:rPr>
        <w:t>Processus</w:t>
      </w:r>
      <w:proofErr w:type="spellEnd"/>
      <w:r w:rsidRPr="00994725">
        <w:rPr>
          <w:rFonts w:ascii="Times New Roman" w:eastAsia="Calibri" w:hAnsi="Times New Roman" w:cs="Times New Roman"/>
        </w:rPr>
        <w:t xml:space="preserve"> j.d.o.o., </w:t>
      </w:r>
      <w:proofErr w:type="spellStart"/>
      <w:r w:rsidRPr="00994725">
        <w:rPr>
          <w:rFonts w:ascii="Times New Roman" w:eastAsia="Calibri" w:hAnsi="Times New Roman" w:cs="Times New Roman"/>
        </w:rPr>
        <w:t>vl</w:t>
      </w:r>
      <w:proofErr w:type="spellEnd"/>
      <w:r w:rsidRPr="00994725">
        <w:rPr>
          <w:rFonts w:ascii="Times New Roman" w:eastAsia="Calibri" w:hAnsi="Times New Roman" w:cs="Times New Roman"/>
        </w:rPr>
        <w:t>. Ivan Grdić, Radićeva 20, Karlovac</w:t>
      </w:r>
      <w:r>
        <w:rPr>
          <w:rFonts w:ascii="Times New Roman" w:eastAsia="Calibri" w:hAnsi="Times New Roman" w:cs="Times New Roman"/>
        </w:rPr>
        <w:t>, 5.000,00 EUR,</w:t>
      </w:r>
      <w:r w:rsidRPr="00994725">
        <w:rPr>
          <w:rFonts w:ascii="Times New Roman" w:eastAsia="Calibri" w:hAnsi="Times New Roman" w:cs="Times New Roman"/>
        </w:rPr>
        <w:t xml:space="preserve"> </w:t>
      </w:r>
    </w:p>
    <w:p w14:paraId="498AF4EC" w14:textId="4427A3B9" w:rsidR="00B747BD" w:rsidRDefault="00B747BD" w:rsidP="001B000B">
      <w:pPr>
        <w:pStyle w:val="ListParagraph"/>
        <w:numPr>
          <w:ilvl w:val="0"/>
          <w:numId w:val="4"/>
        </w:numPr>
        <w:tabs>
          <w:tab w:val="left" w:pos="709"/>
        </w:tabs>
        <w:jc w:val="both"/>
        <w:rPr>
          <w:rFonts w:ascii="Times New Roman" w:eastAsia="Calibri" w:hAnsi="Times New Roman" w:cs="Times New Roman"/>
        </w:rPr>
      </w:pPr>
      <w:proofErr w:type="spellStart"/>
      <w:r w:rsidRPr="00B747BD">
        <w:rPr>
          <w:rFonts w:ascii="Times New Roman" w:eastAsia="Calibri" w:hAnsi="Times New Roman" w:cs="Times New Roman"/>
        </w:rPr>
        <w:t>Bellrino</w:t>
      </w:r>
      <w:proofErr w:type="spellEnd"/>
      <w:r w:rsidRPr="00B747BD">
        <w:rPr>
          <w:rFonts w:ascii="Times New Roman" w:eastAsia="Calibri" w:hAnsi="Times New Roman" w:cs="Times New Roman"/>
        </w:rPr>
        <w:t xml:space="preserve"> j.d.o.o., </w:t>
      </w:r>
      <w:proofErr w:type="spellStart"/>
      <w:r w:rsidRPr="00B747BD">
        <w:rPr>
          <w:rFonts w:ascii="Times New Roman" w:eastAsia="Calibri" w:hAnsi="Times New Roman" w:cs="Times New Roman"/>
        </w:rPr>
        <w:t>vl</w:t>
      </w:r>
      <w:proofErr w:type="spellEnd"/>
      <w:r w:rsidRPr="00B747BD">
        <w:rPr>
          <w:rFonts w:ascii="Times New Roman" w:eastAsia="Calibri" w:hAnsi="Times New Roman" w:cs="Times New Roman"/>
        </w:rPr>
        <w:t xml:space="preserve">. </w:t>
      </w:r>
      <w:proofErr w:type="spellStart"/>
      <w:r w:rsidRPr="00B747BD">
        <w:rPr>
          <w:rFonts w:ascii="Times New Roman" w:eastAsia="Calibri" w:hAnsi="Times New Roman" w:cs="Times New Roman"/>
        </w:rPr>
        <w:t>Sinalda</w:t>
      </w:r>
      <w:proofErr w:type="spellEnd"/>
      <w:r w:rsidRPr="00B747BD">
        <w:rPr>
          <w:rFonts w:ascii="Times New Roman" w:eastAsia="Calibri" w:hAnsi="Times New Roman" w:cs="Times New Roman"/>
        </w:rPr>
        <w:t xml:space="preserve"> </w:t>
      </w:r>
      <w:proofErr w:type="spellStart"/>
      <w:r w:rsidRPr="00B747BD">
        <w:rPr>
          <w:rFonts w:ascii="Times New Roman" w:eastAsia="Calibri" w:hAnsi="Times New Roman" w:cs="Times New Roman"/>
        </w:rPr>
        <w:t>Češković</w:t>
      </w:r>
      <w:proofErr w:type="spellEnd"/>
      <w:r w:rsidRPr="00B747BD">
        <w:rPr>
          <w:rFonts w:ascii="Times New Roman" w:eastAsia="Calibri" w:hAnsi="Times New Roman" w:cs="Times New Roman"/>
        </w:rPr>
        <w:t>, Grge Tuškana 4, Karlovac</w:t>
      </w:r>
      <w:r w:rsidR="000A0D5B">
        <w:rPr>
          <w:rFonts w:ascii="Times New Roman" w:eastAsia="Calibri" w:hAnsi="Times New Roman" w:cs="Times New Roman"/>
        </w:rPr>
        <w:t xml:space="preserve">, </w:t>
      </w:r>
      <w:r w:rsidRPr="00B747BD">
        <w:rPr>
          <w:rFonts w:ascii="Times New Roman" w:eastAsia="Calibri" w:hAnsi="Times New Roman" w:cs="Times New Roman"/>
        </w:rPr>
        <w:t xml:space="preserve">obavlja djelatnost </w:t>
      </w:r>
      <w:r w:rsidR="00D703E4" w:rsidRPr="00D703E4">
        <w:rPr>
          <w:rFonts w:ascii="Times New Roman" w:eastAsia="Calibri" w:hAnsi="Times New Roman" w:cs="Times New Roman"/>
        </w:rPr>
        <w:t>na adresi Jurja Križanića 22 u Karlovcu</w:t>
      </w:r>
      <w:r w:rsidR="0087627B">
        <w:rPr>
          <w:rFonts w:ascii="Times New Roman" w:eastAsia="Calibri" w:hAnsi="Times New Roman" w:cs="Times New Roman"/>
        </w:rPr>
        <w:t xml:space="preserve">, 5.000,00 EUR, </w:t>
      </w:r>
    </w:p>
    <w:p w14:paraId="3CEB6F1A" w14:textId="4C15C3F2" w:rsidR="0094336C" w:rsidRDefault="0094336C" w:rsidP="001B000B">
      <w:pPr>
        <w:pStyle w:val="ListParagraph"/>
        <w:numPr>
          <w:ilvl w:val="0"/>
          <w:numId w:val="4"/>
        </w:numPr>
        <w:tabs>
          <w:tab w:val="left" w:pos="709"/>
        </w:tabs>
        <w:jc w:val="both"/>
        <w:rPr>
          <w:rFonts w:ascii="Times New Roman" w:eastAsia="Calibri" w:hAnsi="Times New Roman" w:cs="Times New Roman"/>
        </w:rPr>
      </w:pPr>
      <w:proofErr w:type="spellStart"/>
      <w:r w:rsidRPr="0094336C">
        <w:rPr>
          <w:rFonts w:ascii="Times New Roman" w:eastAsia="Calibri" w:hAnsi="Times New Roman" w:cs="Times New Roman"/>
        </w:rPr>
        <w:t>Gerber</w:t>
      </w:r>
      <w:proofErr w:type="spellEnd"/>
      <w:r w:rsidRPr="0094336C">
        <w:rPr>
          <w:rFonts w:ascii="Times New Roman" w:eastAsia="Calibri" w:hAnsi="Times New Roman" w:cs="Times New Roman"/>
        </w:rPr>
        <w:t xml:space="preserve">, obrt za frizersku djelatnost, </w:t>
      </w:r>
      <w:proofErr w:type="spellStart"/>
      <w:r w:rsidRPr="0094336C">
        <w:rPr>
          <w:rFonts w:ascii="Times New Roman" w:eastAsia="Calibri" w:hAnsi="Times New Roman" w:cs="Times New Roman"/>
        </w:rPr>
        <w:t>vl</w:t>
      </w:r>
      <w:proofErr w:type="spellEnd"/>
      <w:r w:rsidRPr="0094336C">
        <w:rPr>
          <w:rFonts w:ascii="Times New Roman" w:eastAsia="Calibri" w:hAnsi="Times New Roman" w:cs="Times New Roman"/>
        </w:rPr>
        <w:t>. Anita Mamić, Kralja Tomislava 3, Karlovac</w:t>
      </w:r>
      <w:r>
        <w:rPr>
          <w:rFonts w:ascii="Times New Roman" w:eastAsia="Calibri" w:hAnsi="Times New Roman" w:cs="Times New Roman"/>
        </w:rPr>
        <w:t>, 5.000,00 EUR,</w:t>
      </w:r>
    </w:p>
    <w:p w14:paraId="72BFA6B6" w14:textId="77777777" w:rsidR="004465C7" w:rsidRDefault="004465C7" w:rsidP="001B000B">
      <w:pPr>
        <w:pStyle w:val="ListParagraph"/>
        <w:numPr>
          <w:ilvl w:val="0"/>
          <w:numId w:val="4"/>
        </w:numPr>
        <w:tabs>
          <w:tab w:val="left" w:pos="709"/>
        </w:tabs>
        <w:jc w:val="both"/>
        <w:rPr>
          <w:rFonts w:ascii="Times New Roman" w:eastAsia="Calibri" w:hAnsi="Times New Roman" w:cs="Times New Roman"/>
        </w:rPr>
      </w:pPr>
      <w:r w:rsidRPr="004465C7">
        <w:rPr>
          <w:rFonts w:ascii="Times New Roman" w:eastAsia="Calibri" w:hAnsi="Times New Roman" w:cs="Times New Roman"/>
        </w:rPr>
        <w:t xml:space="preserve">Blanka, obrt za frizerske usluge, </w:t>
      </w:r>
      <w:proofErr w:type="spellStart"/>
      <w:r w:rsidRPr="004465C7">
        <w:rPr>
          <w:rFonts w:ascii="Times New Roman" w:eastAsia="Calibri" w:hAnsi="Times New Roman" w:cs="Times New Roman"/>
        </w:rPr>
        <w:t>vl</w:t>
      </w:r>
      <w:proofErr w:type="spellEnd"/>
      <w:r w:rsidRPr="004465C7">
        <w:rPr>
          <w:rFonts w:ascii="Times New Roman" w:eastAsia="Calibri" w:hAnsi="Times New Roman" w:cs="Times New Roman"/>
        </w:rPr>
        <w:t xml:space="preserve">. Blanka </w:t>
      </w:r>
      <w:proofErr w:type="spellStart"/>
      <w:r w:rsidRPr="004465C7">
        <w:rPr>
          <w:rFonts w:ascii="Times New Roman" w:eastAsia="Calibri" w:hAnsi="Times New Roman" w:cs="Times New Roman"/>
        </w:rPr>
        <w:t>Benković</w:t>
      </w:r>
      <w:proofErr w:type="spellEnd"/>
      <w:r w:rsidRPr="004465C7">
        <w:rPr>
          <w:rFonts w:ascii="Times New Roman" w:eastAsia="Calibri" w:hAnsi="Times New Roman" w:cs="Times New Roman"/>
        </w:rPr>
        <w:t>, Ivana Šimunića 3, Karlovac</w:t>
      </w:r>
      <w:r>
        <w:rPr>
          <w:rFonts w:ascii="Times New Roman" w:eastAsia="Calibri" w:hAnsi="Times New Roman" w:cs="Times New Roman"/>
        </w:rPr>
        <w:t>, 5.000,00 EUR,</w:t>
      </w:r>
    </w:p>
    <w:p w14:paraId="6D849EDE" w14:textId="77777777" w:rsidR="004465C7" w:rsidRDefault="004465C7" w:rsidP="001B000B">
      <w:pPr>
        <w:pStyle w:val="ListParagraph"/>
        <w:numPr>
          <w:ilvl w:val="0"/>
          <w:numId w:val="4"/>
        </w:numPr>
        <w:tabs>
          <w:tab w:val="left" w:pos="709"/>
        </w:tabs>
        <w:jc w:val="both"/>
        <w:rPr>
          <w:rFonts w:ascii="Times New Roman" w:eastAsia="Calibri" w:hAnsi="Times New Roman" w:cs="Times New Roman"/>
        </w:rPr>
      </w:pPr>
      <w:r w:rsidRPr="004465C7">
        <w:rPr>
          <w:rFonts w:ascii="Times New Roman" w:eastAsia="Calibri" w:hAnsi="Times New Roman" w:cs="Times New Roman"/>
        </w:rPr>
        <w:t xml:space="preserve">Ugostiteljski obrt MB, </w:t>
      </w:r>
      <w:proofErr w:type="spellStart"/>
      <w:r w:rsidRPr="004465C7">
        <w:rPr>
          <w:rFonts w:ascii="Times New Roman" w:eastAsia="Calibri" w:hAnsi="Times New Roman" w:cs="Times New Roman"/>
        </w:rPr>
        <w:t>vl</w:t>
      </w:r>
      <w:proofErr w:type="spellEnd"/>
      <w:r w:rsidRPr="004465C7">
        <w:rPr>
          <w:rFonts w:ascii="Times New Roman" w:eastAsia="Calibri" w:hAnsi="Times New Roman" w:cs="Times New Roman"/>
        </w:rPr>
        <w:t>. Branka Mandić, Radićeva 28, Karlovac</w:t>
      </w:r>
      <w:r>
        <w:rPr>
          <w:rFonts w:ascii="Times New Roman" w:eastAsia="Calibri" w:hAnsi="Times New Roman" w:cs="Times New Roman"/>
        </w:rPr>
        <w:t xml:space="preserve">, 5.000,00 EUR, </w:t>
      </w:r>
    </w:p>
    <w:p w14:paraId="74BAFA21" w14:textId="77777777" w:rsidR="000F611C" w:rsidRDefault="000F611C" w:rsidP="001B000B">
      <w:pPr>
        <w:pStyle w:val="ListParagraph"/>
        <w:numPr>
          <w:ilvl w:val="0"/>
          <w:numId w:val="4"/>
        </w:numPr>
        <w:tabs>
          <w:tab w:val="left" w:pos="709"/>
        </w:tabs>
        <w:jc w:val="both"/>
        <w:rPr>
          <w:rFonts w:ascii="Times New Roman" w:eastAsia="Calibri" w:hAnsi="Times New Roman" w:cs="Times New Roman"/>
        </w:rPr>
      </w:pPr>
      <w:r w:rsidRPr="000F611C">
        <w:rPr>
          <w:rFonts w:ascii="Times New Roman" w:eastAsia="Calibri" w:hAnsi="Times New Roman" w:cs="Times New Roman"/>
        </w:rPr>
        <w:t xml:space="preserve">Ugostiteljski obrt Sergio, </w:t>
      </w:r>
      <w:proofErr w:type="spellStart"/>
      <w:r w:rsidRPr="000F611C">
        <w:rPr>
          <w:rFonts w:ascii="Times New Roman" w:eastAsia="Calibri" w:hAnsi="Times New Roman" w:cs="Times New Roman"/>
        </w:rPr>
        <w:t>vl</w:t>
      </w:r>
      <w:proofErr w:type="spellEnd"/>
      <w:r w:rsidRPr="000F611C">
        <w:rPr>
          <w:rFonts w:ascii="Times New Roman" w:eastAsia="Calibri" w:hAnsi="Times New Roman" w:cs="Times New Roman"/>
        </w:rPr>
        <w:t xml:space="preserve">. Katica Janjanin, </w:t>
      </w:r>
      <w:proofErr w:type="spellStart"/>
      <w:r w:rsidRPr="000F611C">
        <w:rPr>
          <w:rFonts w:ascii="Times New Roman" w:eastAsia="Calibri" w:hAnsi="Times New Roman" w:cs="Times New Roman"/>
        </w:rPr>
        <w:t>Haulikova</w:t>
      </w:r>
      <w:proofErr w:type="spellEnd"/>
      <w:r w:rsidRPr="000F611C">
        <w:rPr>
          <w:rFonts w:ascii="Times New Roman" w:eastAsia="Calibri" w:hAnsi="Times New Roman" w:cs="Times New Roman"/>
        </w:rPr>
        <w:t xml:space="preserve"> 14, Karlovac</w:t>
      </w:r>
      <w:r>
        <w:rPr>
          <w:rFonts w:ascii="Times New Roman" w:eastAsia="Calibri" w:hAnsi="Times New Roman" w:cs="Times New Roman"/>
        </w:rPr>
        <w:t>, 5.000,00 EUR,</w:t>
      </w:r>
    </w:p>
    <w:p w14:paraId="38B9DD8B" w14:textId="210A589F" w:rsidR="0098075D" w:rsidRDefault="0098075D" w:rsidP="001B000B">
      <w:pPr>
        <w:pStyle w:val="ListParagraph"/>
        <w:numPr>
          <w:ilvl w:val="0"/>
          <w:numId w:val="4"/>
        </w:numPr>
        <w:tabs>
          <w:tab w:val="left" w:pos="709"/>
        </w:tabs>
        <w:jc w:val="both"/>
        <w:rPr>
          <w:rFonts w:ascii="Times New Roman" w:eastAsia="Calibri" w:hAnsi="Times New Roman" w:cs="Times New Roman"/>
        </w:rPr>
      </w:pPr>
      <w:r w:rsidRPr="0098075D">
        <w:rPr>
          <w:rFonts w:ascii="Times New Roman" w:eastAsia="Calibri" w:hAnsi="Times New Roman" w:cs="Times New Roman"/>
        </w:rPr>
        <w:t xml:space="preserve">J&amp;R </w:t>
      </w:r>
      <w:proofErr w:type="spellStart"/>
      <w:r w:rsidRPr="0098075D">
        <w:rPr>
          <w:rFonts w:ascii="Times New Roman" w:eastAsia="Calibri" w:hAnsi="Times New Roman" w:cs="Times New Roman"/>
        </w:rPr>
        <w:t>corp</w:t>
      </w:r>
      <w:proofErr w:type="spellEnd"/>
      <w:r w:rsidRPr="0098075D">
        <w:rPr>
          <w:rFonts w:ascii="Times New Roman" w:eastAsia="Calibri" w:hAnsi="Times New Roman" w:cs="Times New Roman"/>
        </w:rPr>
        <w:t xml:space="preserve">. j.d.o.o., </w:t>
      </w:r>
      <w:proofErr w:type="spellStart"/>
      <w:r w:rsidRPr="0098075D">
        <w:rPr>
          <w:rFonts w:ascii="Times New Roman" w:eastAsia="Calibri" w:hAnsi="Times New Roman" w:cs="Times New Roman"/>
        </w:rPr>
        <w:t>vl</w:t>
      </w:r>
      <w:proofErr w:type="spellEnd"/>
      <w:r w:rsidRPr="0098075D">
        <w:rPr>
          <w:rFonts w:ascii="Times New Roman" w:eastAsia="Calibri" w:hAnsi="Times New Roman" w:cs="Times New Roman"/>
        </w:rPr>
        <w:t xml:space="preserve">. Juraj </w:t>
      </w:r>
      <w:proofErr w:type="spellStart"/>
      <w:r w:rsidRPr="0098075D">
        <w:rPr>
          <w:rFonts w:ascii="Times New Roman" w:eastAsia="Calibri" w:hAnsi="Times New Roman" w:cs="Times New Roman"/>
        </w:rPr>
        <w:t>Bartolac</w:t>
      </w:r>
      <w:proofErr w:type="spellEnd"/>
      <w:r w:rsidRPr="0098075D">
        <w:rPr>
          <w:rFonts w:ascii="Times New Roman" w:eastAsia="Calibri" w:hAnsi="Times New Roman" w:cs="Times New Roman"/>
        </w:rPr>
        <w:t>, Stanka Vraza 39, Karlovac</w:t>
      </w:r>
      <w:r>
        <w:rPr>
          <w:rFonts w:ascii="Times New Roman" w:eastAsia="Calibri" w:hAnsi="Times New Roman" w:cs="Times New Roman"/>
        </w:rPr>
        <w:t>,</w:t>
      </w:r>
      <w:r w:rsidR="000A0D5B">
        <w:rPr>
          <w:rFonts w:ascii="Times New Roman" w:eastAsia="Calibri" w:hAnsi="Times New Roman" w:cs="Times New Roman"/>
        </w:rPr>
        <w:t xml:space="preserve"> </w:t>
      </w:r>
      <w:r w:rsidR="00437202" w:rsidRPr="00437202">
        <w:rPr>
          <w:rFonts w:ascii="Times New Roman" w:eastAsia="Calibri" w:hAnsi="Times New Roman" w:cs="Times New Roman"/>
        </w:rPr>
        <w:t xml:space="preserve">obavlja djelatnost na adresi </w:t>
      </w:r>
      <w:r w:rsidR="009F4DAB">
        <w:rPr>
          <w:rFonts w:ascii="Times New Roman" w:eastAsia="Calibri" w:hAnsi="Times New Roman" w:cs="Times New Roman"/>
        </w:rPr>
        <w:t xml:space="preserve">Stjepana Radića 17 u Karlovcu, </w:t>
      </w:r>
      <w:r>
        <w:rPr>
          <w:rFonts w:ascii="Times New Roman" w:eastAsia="Calibri" w:hAnsi="Times New Roman" w:cs="Times New Roman"/>
        </w:rPr>
        <w:t>8.0000,00 EUR,</w:t>
      </w:r>
    </w:p>
    <w:p w14:paraId="634E9324" w14:textId="0544BBB4" w:rsidR="00E45D95" w:rsidRDefault="00E45D95" w:rsidP="001B000B">
      <w:pPr>
        <w:pStyle w:val="ListParagraph"/>
        <w:numPr>
          <w:ilvl w:val="0"/>
          <w:numId w:val="4"/>
        </w:numPr>
        <w:tabs>
          <w:tab w:val="left" w:pos="709"/>
        </w:tabs>
        <w:jc w:val="both"/>
        <w:rPr>
          <w:rFonts w:ascii="Times New Roman" w:eastAsia="Calibri" w:hAnsi="Times New Roman" w:cs="Times New Roman"/>
        </w:rPr>
      </w:pPr>
      <w:r w:rsidRPr="00E45D95">
        <w:rPr>
          <w:rFonts w:ascii="Times New Roman" w:eastAsia="Calibri" w:hAnsi="Times New Roman" w:cs="Times New Roman"/>
        </w:rPr>
        <w:t xml:space="preserve">Zajednički ugostiteljski obrt FIMA, </w:t>
      </w:r>
      <w:proofErr w:type="spellStart"/>
      <w:r w:rsidRPr="00E45D95">
        <w:rPr>
          <w:rFonts w:ascii="Times New Roman" w:eastAsia="Calibri" w:hAnsi="Times New Roman" w:cs="Times New Roman"/>
        </w:rPr>
        <w:t>vl</w:t>
      </w:r>
      <w:proofErr w:type="spellEnd"/>
      <w:r w:rsidRPr="00E45D95">
        <w:rPr>
          <w:rFonts w:ascii="Times New Roman" w:eastAsia="Calibri" w:hAnsi="Times New Roman" w:cs="Times New Roman"/>
        </w:rPr>
        <w:t>. Filip Turkalj i Matej Turkalj, Stjepana Radića 27, Karlovac</w:t>
      </w:r>
      <w:r>
        <w:rPr>
          <w:rFonts w:ascii="Times New Roman" w:eastAsia="Calibri" w:hAnsi="Times New Roman" w:cs="Times New Roman"/>
        </w:rPr>
        <w:t xml:space="preserve">, </w:t>
      </w:r>
      <w:r w:rsidR="000F3410">
        <w:rPr>
          <w:rFonts w:ascii="Times New Roman" w:eastAsia="Calibri" w:hAnsi="Times New Roman" w:cs="Times New Roman"/>
        </w:rPr>
        <w:t>5.000,00 EUR,</w:t>
      </w:r>
    </w:p>
    <w:p w14:paraId="3054724B" w14:textId="24F6817D" w:rsidR="006A5572" w:rsidRDefault="006A5572" w:rsidP="001B000B">
      <w:pPr>
        <w:pStyle w:val="ListParagraph"/>
        <w:numPr>
          <w:ilvl w:val="0"/>
          <w:numId w:val="4"/>
        </w:numPr>
        <w:tabs>
          <w:tab w:val="left" w:pos="709"/>
        </w:tabs>
        <w:jc w:val="both"/>
        <w:rPr>
          <w:rFonts w:ascii="Times New Roman" w:eastAsia="Calibri" w:hAnsi="Times New Roman" w:cs="Times New Roman"/>
        </w:rPr>
      </w:pPr>
      <w:r w:rsidRPr="006A5572">
        <w:rPr>
          <w:rFonts w:ascii="Times New Roman" w:eastAsia="Calibri" w:hAnsi="Times New Roman" w:cs="Times New Roman"/>
        </w:rPr>
        <w:t xml:space="preserve">Vegra usluge j.d.o.o., </w:t>
      </w:r>
      <w:proofErr w:type="spellStart"/>
      <w:r w:rsidRPr="006A5572">
        <w:rPr>
          <w:rFonts w:ascii="Times New Roman" w:eastAsia="Calibri" w:hAnsi="Times New Roman" w:cs="Times New Roman"/>
        </w:rPr>
        <w:t>vl</w:t>
      </w:r>
      <w:proofErr w:type="spellEnd"/>
      <w:r w:rsidRPr="006A5572">
        <w:rPr>
          <w:rFonts w:ascii="Times New Roman" w:eastAsia="Calibri" w:hAnsi="Times New Roman" w:cs="Times New Roman"/>
        </w:rPr>
        <w:t xml:space="preserve">. Vesna </w:t>
      </w:r>
      <w:proofErr w:type="spellStart"/>
      <w:r w:rsidRPr="006A5572">
        <w:rPr>
          <w:rFonts w:ascii="Times New Roman" w:eastAsia="Calibri" w:hAnsi="Times New Roman" w:cs="Times New Roman"/>
        </w:rPr>
        <w:t>Graša</w:t>
      </w:r>
      <w:proofErr w:type="spellEnd"/>
      <w:r w:rsidRPr="006A5572">
        <w:rPr>
          <w:rFonts w:ascii="Times New Roman" w:eastAsia="Calibri" w:hAnsi="Times New Roman" w:cs="Times New Roman"/>
        </w:rPr>
        <w:t>, Miroslava Krleže 7,</w:t>
      </w:r>
      <w:r w:rsidR="00F130C4">
        <w:rPr>
          <w:rFonts w:ascii="Times New Roman" w:eastAsia="Calibri" w:hAnsi="Times New Roman" w:cs="Times New Roman"/>
        </w:rPr>
        <w:t xml:space="preserve"> </w:t>
      </w:r>
      <w:r w:rsidR="002D038E" w:rsidRPr="002D038E">
        <w:rPr>
          <w:rFonts w:ascii="Times New Roman" w:eastAsia="Calibri" w:hAnsi="Times New Roman" w:cs="Times New Roman"/>
        </w:rPr>
        <w:t>obavlja djelatnost na adresi Jurja Križanića 30 u Karlovcu</w:t>
      </w:r>
      <w:r>
        <w:rPr>
          <w:rFonts w:ascii="Times New Roman" w:eastAsia="Calibri" w:hAnsi="Times New Roman" w:cs="Times New Roman"/>
        </w:rPr>
        <w:t xml:space="preserve">, </w:t>
      </w:r>
      <w:r w:rsidR="00762CC4">
        <w:rPr>
          <w:rFonts w:ascii="Times New Roman" w:eastAsia="Calibri" w:hAnsi="Times New Roman" w:cs="Times New Roman"/>
        </w:rPr>
        <w:t>5.000,00 EUR,</w:t>
      </w:r>
    </w:p>
    <w:p w14:paraId="2716697F" w14:textId="6D4E351D" w:rsidR="00762CC4" w:rsidRDefault="00762CC4" w:rsidP="001B000B">
      <w:pPr>
        <w:pStyle w:val="ListParagraph"/>
        <w:numPr>
          <w:ilvl w:val="0"/>
          <w:numId w:val="4"/>
        </w:numPr>
        <w:tabs>
          <w:tab w:val="left" w:pos="709"/>
        </w:tabs>
        <w:jc w:val="both"/>
        <w:rPr>
          <w:rFonts w:ascii="Times New Roman" w:eastAsia="Calibri" w:hAnsi="Times New Roman" w:cs="Times New Roman"/>
        </w:rPr>
      </w:pPr>
      <w:r w:rsidRPr="00762CC4">
        <w:rPr>
          <w:rFonts w:ascii="Times New Roman" w:eastAsia="Calibri" w:hAnsi="Times New Roman" w:cs="Times New Roman"/>
        </w:rPr>
        <w:t xml:space="preserve">Krojački obrt Justina, </w:t>
      </w:r>
      <w:proofErr w:type="spellStart"/>
      <w:r w:rsidRPr="00762CC4">
        <w:rPr>
          <w:rFonts w:ascii="Times New Roman" w:eastAsia="Calibri" w:hAnsi="Times New Roman" w:cs="Times New Roman"/>
        </w:rPr>
        <w:t>vl</w:t>
      </w:r>
      <w:proofErr w:type="spellEnd"/>
      <w:r w:rsidRPr="00762CC4">
        <w:rPr>
          <w:rFonts w:ascii="Times New Roman" w:eastAsia="Calibri" w:hAnsi="Times New Roman" w:cs="Times New Roman"/>
        </w:rPr>
        <w:t>. Ankica Jelić, Banjavčićeva 10, Karlovac</w:t>
      </w:r>
      <w:r>
        <w:rPr>
          <w:rFonts w:ascii="Times New Roman" w:eastAsia="Calibri" w:hAnsi="Times New Roman" w:cs="Times New Roman"/>
        </w:rPr>
        <w:t xml:space="preserve">, </w:t>
      </w:r>
      <w:r w:rsidR="00C40AD9">
        <w:rPr>
          <w:rFonts w:ascii="Times New Roman" w:eastAsia="Calibri" w:hAnsi="Times New Roman" w:cs="Times New Roman"/>
        </w:rPr>
        <w:t>3.000,00 EUR,</w:t>
      </w:r>
      <w:r w:rsidRPr="00762CC4">
        <w:rPr>
          <w:rFonts w:ascii="Times New Roman" w:eastAsia="Calibri" w:hAnsi="Times New Roman" w:cs="Times New Roman"/>
        </w:rPr>
        <w:t xml:space="preserve"> </w:t>
      </w:r>
    </w:p>
    <w:p w14:paraId="5AEE140D" w14:textId="4AFCC4B8" w:rsidR="00C40AD9" w:rsidRDefault="00C40AD9" w:rsidP="001B000B">
      <w:pPr>
        <w:pStyle w:val="ListParagraph"/>
        <w:numPr>
          <w:ilvl w:val="0"/>
          <w:numId w:val="4"/>
        </w:numPr>
        <w:tabs>
          <w:tab w:val="left" w:pos="709"/>
        </w:tabs>
        <w:jc w:val="both"/>
        <w:rPr>
          <w:rFonts w:ascii="Times New Roman" w:eastAsia="Calibri" w:hAnsi="Times New Roman" w:cs="Times New Roman"/>
        </w:rPr>
      </w:pPr>
      <w:r w:rsidRPr="00C40AD9">
        <w:rPr>
          <w:rFonts w:ascii="Times New Roman" w:eastAsia="Calibri" w:hAnsi="Times New Roman" w:cs="Times New Roman"/>
        </w:rPr>
        <w:t xml:space="preserve">Pekarski obrt, </w:t>
      </w:r>
      <w:proofErr w:type="spellStart"/>
      <w:r w:rsidRPr="00C40AD9">
        <w:rPr>
          <w:rFonts w:ascii="Times New Roman" w:eastAsia="Calibri" w:hAnsi="Times New Roman" w:cs="Times New Roman"/>
        </w:rPr>
        <w:t>Gzim</w:t>
      </w:r>
      <w:proofErr w:type="spellEnd"/>
      <w:r w:rsidRPr="00C40AD9">
        <w:rPr>
          <w:rFonts w:ascii="Times New Roman" w:eastAsia="Calibri" w:hAnsi="Times New Roman" w:cs="Times New Roman"/>
        </w:rPr>
        <w:t xml:space="preserve"> </w:t>
      </w:r>
      <w:proofErr w:type="spellStart"/>
      <w:r w:rsidRPr="00C40AD9">
        <w:rPr>
          <w:rFonts w:ascii="Times New Roman" w:eastAsia="Calibri" w:hAnsi="Times New Roman" w:cs="Times New Roman"/>
        </w:rPr>
        <w:t>Martinaj</w:t>
      </w:r>
      <w:proofErr w:type="spellEnd"/>
      <w:r w:rsidRPr="00C40AD9">
        <w:rPr>
          <w:rFonts w:ascii="Times New Roman" w:eastAsia="Calibri" w:hAnsi="Times New Roman" w:cs="Times New Roman"/>
        </w:rPr>
        <w:t xml:space="preserve">, </w:t>
      </w:r>
      <w:proofErr w:type="spellStart"/>
      <w:r w:rsidRPr="00C40AD9">
        <w:rPr>
          <w:rFonts w:ascii="Times New Roman" w:eastAsia="Calibri" w:hAnsi="Times New Roman" w:cs="Times New Roman"/>
        </w:rPr>
        <w:t>Križanićeva</w:t>
      </w:r>
      <w:proofErr w:type="spellEnd"/>
      <w:r w:rsidRPr="00C40AD9">
        <w:rPr>
          <w:rFonts w:ascii="Times New Roman" w:eastAsia="Calibri" w:hAnsi="Times New Roman" w:cs="Times New Roman"/>
        </w:rPr>
        <w:t xml:space="preserve"> 26, Karlovac</w:t>
      </w:r>
      <w:r>
        <w:rPr>
          <w:rFonts w:ascii="Times New Roman" w:eastAsia="Calibri" w:hAnsi="Times New Roman" w:cs="Times New Roman"/>
        </w:rPr>
        <w:t>, 5.000,00 EUR,</w:t>
      </w:r>
      <w:r w:rsidRPr="00C40AD9">
        <w:rPr>
          <w:rFonts w:ascii="Times New Roman" w:eastAsia="Calibri" w:hAnsi="Times New Roman" w:cs="Times New Roman"/>
        </w:rPr>
        <w:t xml:space="preserve"> </w:t>
      </w:r>
    </w:p>
    <w:p w14:paraId="35EA934C" w14:textId="5AEA7C94" w:rsidR="0044196B" w:rsidRDefault="0044196B" w:rsidP="001B000B">
      <w:pPr>
        <w:pStyle w:val="ListParagraph"/>
        <w:numPr>
          <w:ilvl w:val="0"/>
          <w:numId w:val="4"/>
        </w:numPr>
        <w:tabs>
          <w:tab w:val="left" w:pos="709"/>
        </w:tabs>
        <w:jc w:val="both"/>
        <w:rPr>
          <w:rFonts w:ascii="Times New Roman" w:eastAsia="Calibri" w:hAnsi="Times New Roman" w:cs="Times New Roman"/>
        </w:rPr>
      </w:pPr>
      <w:proofErr w:type="spellStart"/>
      <w:r w:rsidRPr="0044196B">
        <w:rPr>
          <w:rFonts w:ascii="Times New Roman" w:eastAsia="Calibri" w:hAnsi="Times New Roman" w:cs="Times New Roman"/>
        </w:rPr>
        <w:t>Pedi-derm</w:t>
      </w:r>
      <w:proofErr w:type="spellEnd"/>
      <w:r w:rsidRPr="0044196B">
        <w:rPr>
          <w:rFonts w:ascii="Times New Roman" w:eastAsia="Calibri" w:hAnsi="Times New Roman" w:cs="Times New Roman"/>
        </w:rPr>
        <w:t xml:space="preserve"> j.d.o.o., </w:t>
      </w:r>
      <w:proofErr w:type="spellStart"/>
      <w:r w:rsidRPr="0044196B">
        <w:rPr>
          <w:rFonts w:ascii="Times New Roman" w:eastAsia="Calibri" w:hAnsi="Times New Roman" w:cs="Times New Roman"/>
        </w:rPr>
        <w:t>vl</w:t>
      </w:r>
      <w:proofErr w:type="spellEnd"/>
      <w:r w:rsidRPr="0044196B">
        <w:rPr>
          <w:rFonts w:ascii="Times New Roman" w:eastAsia="Calibri" w:hAnsi="Times New Roman" w:cs="Times New Roman"/>
        </w:rPr>
        <w:t>. Davor Pejčinović, Matice Hrvatske 2, Karlovac</w:t>
      </w:r>
      <w:r>
        <w:rPr>
          <w:rFonts w:ascii="Times New Roman" w:eastAsia="Calibri" w:hAnsi="Times New Roman" w:cs="Times New Roman"/>
        </w:rPr>
        <w:t>, 5.000,00 EUR,</w:t>
      </w:r>
    </w:p>
    <w:p w14:paraId="2A488501" w14:textId="77777777" w:rsidR="00F34F73" w:rsidRPr="00F34F73" w:rsidRDefault="00F34F73" w:rsidP="00F34F73">
      <w:pPr>
        <w:pStyle w:val="ListParagraph"/>
        <w:numPr>
          <w:ilvl w:val="0"/>
          <w:numId w:val="4"/>
        </w:numPr>
        <w:rPr>
          <w:rFonts w:ascii="Times New Roman" w:eastAsia="Calibri" w:hAnsi="Times New Roman" w:cs="Times New Roman"/>
        </w:rPr>
      </w:pPr>
      <w:r w:rsidRPr="00F34F73">
        <w:rPr>
          <w:rFonts w:ascii="Times New Roman" w:eastAsia="Calibri" w:hAnsi="Times New Roman" w:cs="Times New Roman"/>
        </w:rPr>
        <w:t xml:space="preserve">Nika-Davor j.d.o.o., </w:t>
      </w:r>
      <w:proofErr w:type="spellStart"/>
      <w:r w:rsidRPr="00F34F73">
        <w:rPr>
          <w:rFonts w:ascii="Times New Roman" w:eastAsia="Calibri" w:hAnsi="Times New Roman" w:cs="Times New Roman"/>
        </w:rPr>
        <w:t>vl</w:t>
      </w:r>
      <w:proofErr w:type="spellEnd"/>
      <w:r w:rsidRPr="00F34F73">
        <w:rPr>
          <w:rFonts w:ascii="Times New Roman" w:eastAsia="Calibri" w:hAnsi="Times New Roman" w:cs="Times New Roman"/>
        </w:rPr>
        <w:t>. Davor Pejčinović, Matice Hrvatske 2, Karlovac, 5.000,00 EUR,</w:t>
      </w:r>
    </w:p>
    <w:p w14:paraId="30BC6E62" w14:textId="606B4F84" w:rsidR="0044196B" w:rsidRDefault="00F34F73" w:rsidP="001B000B">
      <w:pPr>
        <w:pStyle w:val="ListParagraph"/>
        <w:numPr>
          <w:ilvl w:val="0"/>
          <w:numId w:val="4"/>
        </w:numPr>
        <w:tabs>
          <w:tab w:val="left" w:pos="709"/>
        </w:tabs>
        <w:jc w:val="both"/>
        <w:rPr>
          <w:rFonts w:ascii="Times New Roman" w:eastAsia="Calibri" w:hAnsi="Times New Roman" w:cs="Times New Roman"/>
        </w:rPr>
      </w:pPr>
      <w:r w:rsidRPr="00F34F73">
        <w:rPr>
          <w:rFonts w:ascii="Times New Roman" w:eastAsia="Calibri" w:hAnsi="Times New Roman" w:cs="Times New Roman"/>
        </w:rPr>
        <w:t xml:space="preserve">UPS obrt za usluge i trgovinu, </w:t>
      </w:r>
      <w:proofErr w:type="spellStart"/>
      <w:r w:rsidRPr="00F34F73">
        <w:rPr>
          <w:rFonts w:ascii="Times New Roman" w:eastAsia="Calibri" w:hAnsi="Times New Roman" w:cs="Times New Roman"/>
        </w:rPr>
        <w:t>vl</w:t>
      </w:r>
      <w:proofErr w:type="spellEnd"/>
      <w:r w:rsidRPr="00F34F73">
        <w:rPr>
          <w:rFonts w:ascii="Times New Roman" w:eastAsia="Calibri" w:hAnsi="Times New Roman" w:cs="Times New Roman"/>
        </w:rPr>
        <w:t xml:space="preserve">. Željko </w:t>
      </w:r>
      <w:proofErr w:type="spellStart"/>
      <w:r w:rsidRPr="00F34F73">
        <w:rPr>
          <w:rFonts w:ascii="Times New Roman" w:eastAsia="Calibri" w:hAnsi="Times New Roman" w:cs="Times New Roman"/>
        </w:rPr>
        <w:t>Prementin</w:t>
      </w:r>
      <w:proofErr w:type="spellEnd"/>
      <w:r w:rsidRPr="00F34F73">
        <w:rPr>
          <w:rFonts w:ascii="Times New Roman" w:eastAsia="Calibri" w:hAnsi="Times New Roman" w:cs="Times New Roman"/>
        </w:rPr>
        <w:t xml:space="preserve">, M. </w:t>
      </w:r>
      <w:proofErr w:type="spellStart"/>
      <w:r w:rsidRPr="00F34F73">
        <w:rPr>
          <w:rFonts w:ascii="Times New Roman" w:eastAsia="Calibri" w:hAnsi="Times New Roman" w:cs="Times New Roman"/>
        </w:rPr>
        <w:t>Gambona</w:t>
      </w:r>
      <w:proofErr w:type="spellEnd"/>
      <w:r w:rsidRPr="00F34F73">
        <w:rPr>
          <w:rFonts w:ascii="Times New Roman" w:eastAsia="Calibri" w:hAnsi="Times New Roman" w:cs="Times New Roman"/>
        </w:rPr>
        <w:t xml:space="preserve"> 6, Karlovac</w:t>
      </w:r>
      <w:r>
        <w:rPr>
          <w:rFonts w:ascii="Times New Roman" w:eastAsia="Calibri" w:hAnsi="Times New Roman" w:cs="Times New Roman"/>
        </w:rPr>
        <w:t>, 1.000,00 EUR,</w:t>
      </w:r>
    </w:p>
    <w:p w14:paraId="3162292A" w14:textId="61B6C756" w:rsidR="00F34F73" w:rsidRDefault="00A850DB" w:rsidP="001B000B">
      <w:pPr>
        <w:pStyle w:val="ListParagraph"/>
        <w:numPr>
          <w:ilvl w:val="0"/>
          <w:numId w:val="4"/>
        </w:numPr>
        <w:tabs>
          <w:tab w:val="left" w:pos="709"/>
        </w:tabs>
        <w:jc w:val="both"/>
        <w:rPr>
          <w:rFonts w:ascii="Times New Roman" w:eastAsia="Calibri" w:hAnsi="Times New Roman" w:cs="Times New Roman"/>
        </w:rPr>
      </w:pPr>
      <w:r w:rsidRPr="00A850DB">
        <w:rPr>
          <w:rFonts w:ascii="Times New Roman" w:eastAsia="Calibri" w:hAnsi="Times New Roman" w:cs="Times New Roman"/>
        </w:rPr>
        <w:t>Nives May Kosić, Ivana Kukuljevića 1, Karlovac (privatni iznajmljivač)</w:t>
      </w:r>
      <w:r>
        <w:rPr>
          <w:rFonts w:ascii="Times New Roman" w:eastAsia="Calibri" w:hAnsi="Times New Roman" w:cs="Times New Roman"/>
        </w:rPr>
        <w:t>, 5.000,00 EUR,</w:t>
      </w:r>
    </w:p>
    <w:p w14:paraId="6C5FCBB3" w14:textId="1B5CD79D" w:rsidR="00A850DB" w:rsidRDefault="00A850DB" w:rsidP="001B000B">
      <w:pPr>
        <w:pStyle w:val="ListParagraph"/>
        <w:numPr>
          <w:ilvl w:val="0"/>
          <w:numId w:val="4"/>
        </w:numPr>
        <w:tabs>
          <w:tab w:val="left" w:pos="709"/>
        </w:tabs>
        <w:jc w:val="both"/>
        <w:rPr>
          <w:rFonts w:ascii="Times New Roman" w:eastAsia="Calibri" w:hAnsi="Times New Roman" w:cs="Times New Roman"/>
        </w:rPr>
      </w:pPr>
      <w:proofErr w:type="spellStart"/>
      <w:r w:rsidRPr="00A850DB">
        <w:rPr>
          <w:rFonts w:ascii="Times New Roman" w:eastAsia="Calibri" w:hAnsi="Times New Roman" w:cs="Times New Roman"/>
        </w:rPr>
        <w:t>Mobix</w:t>
      </w:r>
      <w:proofErr w:type="spellEnd"/>
      <w:r w:rsidRPr="00A850DB">
        <w:rPr>
          <w:rFonts w:ascii="Times New Roman" w:eastAsia="Calibri" w:hAnsi="Times New Roman" w:cs="Times New Roman"/>
        </w:rPr>
        <w:t xml:space="preserve"> mobiteli j.d.o.o., </w:t>
      </w:r>
      <w:proofErr w:type="spellStart"/>
      <w:r w:rsidRPr="00A850DB">
        <w:rPr>
          <w:rFonts w:ascii="Times New Roman" w:eastAsia="Calibri" w:hAnsi="Times New Roman" w:cs="Times New Roman"/>
        </w:rPr>
        <w:t>vl</w:t>
      </w:r>
      <w:proofErr w:type="spellEnd"/>
      <w:r w:rsidRPr="00A850DB">
        <w:rPr>
          <w:rFonts w:ascii="Times New Roman" w:eastAsia="Calibri" w:hAnsi="Times New Roman" w:cs="Times New Roman"/>
        </w:rPr>
        <w:t>. Filip Kučan, Ivana Kukuljevića 12, Karlovac</w:t>
      </w:r>
      <w:r>
        <w:rPr>
          <w:rFonts w:ascii="Times New Roman" w:eastAsia="Calibri" w:hAnsi="Times New Roman" w:cs="Times New Roman"/>
        </w:rPr>
        <w:t xml:space="preserve">, </w:t>
      </w:r>
      <w:r w:rsidRPr="00A850DB">
        <w:rPr>
          <w:rFonts w:ascii="Times New Roman" w:eastAsia="Calibri" w:hAnsi="Times New Roman" w:cs="Times New Roman"/>
        </w:rPr>
        <w:t>5.000,00 EUR,</w:t>
      </w:r>
    </w:p>
    <w:p w14:paraId="4A6AF2E5" w14:textId="07902F82" w:rsidR="00A850DB" w:rsidRDefault="00072BF3" w:rsidP="001B000B">
      <w:pPr>
        <w:pStyle w:val="ListParagraph"/>
        <w:numPr>
          <w:ilvl w:val="0"/>
          <w:numId w:val="4"/>
        </w:numPr>
        <w:tabs>
          <w:tab w:val="left" w:pos="709"/>
        </w:tabs>
        <w:jc w:val="both"/>
        <w:rPr>
          <w:rFonts w:ascii="Times New Roman" w:eastAsia="Calibri" w:hAnsi="Times New Roman" w:cs="Times New Roman"/>
        </w:rPr>
      </w:pPr>
      <w:r w:rsidRPr="00072BF3">
        <w:rPr>
          <w:rFonts w:ascii="Times New Roman" w:eastAsia="Calibri" w:hAnsi="Times New Roman" w:cs="Times New Roman"/>
        </w:rPr>
        <w:t xml:space="preserve">S - tisak d.o.o., </w:t>
      </w:r>
      <w:proofErr w:type="spellStart"/>
      <w:r w:rsidRPr="00072BF3">
        <w:rPr>
          <w:rFonts w:ascii="Times New Roman" w:eastAsia="Calibri" w:hAnsi="Times New Roman" w:cs="Times New Roman"/>
        </w:rPr>
        <w:t>vl</w:t>
      </w:r>
      <w:proofErr w:type="spellEnd"/>
      <w:r w:rsidRPr="00072BF3">
        <w:rPr>
          <w:rFonts w:ascii="Times New Roman" w:eastAsia="Calibri" w:hAnsi="Times New Roman" w:cs="Times New Roman"/>
        </w:rPr>
        <w:t xml:space="preserve">. Zoran Stojaković, Martina </w:t>
      </w:r>
      <w:proofErr w:type="spellStart"/>
      <w:r w:rsidRPr="00072BF3">
        <w:rPr>
          <w:rFonts w:ascii="Times New Roman" w:eastAsia="Calibri" w:hAnsi="Times New Roman" w:cs="Times New Roman"/>
        </w:rPr>
        <w:t>Gambona</w:t>
      </w:r>
      <w:proofErr w:type="spellEnd"/>
      <w:r w:rsidRPr="00072BF3">
        <w:rPr>
          <w:rFonts w:ascii="Times New Roman" w:eastAsia="Calibri" w:hAnsi="Times New Roman" w:cs="Times New Roman"/>
        </w:rPr>
        <w:t xml:space="preserve"> 3, Karlovac</w:t>
      </w:r>
      <w:r>
        <w:rPr>
          <w:rFonts w:ascii="Times New Roman" w:eastAsia="Calibri" w:hAnsi="Times New Roman" w:cs="Times New Roman"/>
        </w:rPr>
        <w:t>, 3.000,00 EUR,</w:t>
      </w:r>
    </w:p>
    <w:p w14:paraId="32211637" w14:textId="046B031B" w:rsidR="00072BF3" w:rsidRDefault="004B096F" w:rsidP="001B000B">
      <w:pPr>
        <w:pStyle w:val="ListParagraph"/>
        <w:numPr>
          <w:ilvl w:val="0"/>
          <w:numId w:val="4"/>
        </w:numPr>
        <w:tabs>
          <w:tab w:val="left" w:pos="709"/>
        </w:tabs>
        <w:jc w:val="both"/>
        <w:rPr>
          <w:rFonts w:ascii="Times New Roman" w:eastAsia="Calibri" w:hAnsi="Times New Roman" w:cs="Times New Roman"/>
        </w:rPr>
      </w:pPr>
      <w:proofErr w:type="spellStart"/>
      <w:r w:rsidRPr="004B096F">
        <w:rPr>
          <w:rFonts w:ascii="Times New Roman" w:eastAsia="Calibri" w:hAnsi="Times New Roman" w:cs="Times New Roman"/>
        </w:rPr>
        <w:lastRenderedPageBreak/>
        <w:t>Šokčić</w:t>
      </w:r>
      <w:proofErr w:type="spellEnd"/>
      <w:r w:rsidRPr="004B096F">
        <w:rPr>
          <w:rFonts w:ascii="Times New Roman" w:eastAsia="Calibri" w:hAnsi="Times New Roman" w:cs="Times New Roman"/>
        </w:rPr>
        <w:t xml:space="preserve">, obrt za ugostiteljstvo, </w:t>
      </w:r>
      <w:proofErr w:type="spellStart"/>
      <w:r w:rsidRPr="004B096F">
        <w:rPr>
          <w:rFonts w:ascii="Times New Roman" w:eastAsia="Calibri" w:hAnsi="Times New Roman" w:cs="Times New Roman"/>
        </w:rPr>
        <w:t>vl</w:t>
      </w:r>
      <w:proofErr w:type="spellEnd"/>
      <w:r w:rsidRPr="004B096F">
        <w:rPr>
          <w:rFonts w:ascii="Times New Roman" w:eastAsia="Calibri" w:hAnsi="Times New Roman" w:cs="Times New Roman"/>
        </w:rPr>
        <w:t xml:space="preserve">. Stipo </w:t>
      </w:r>
      <w:proofErr w:type="spellStart"/>
      <w:r w:rsidRPr="004B096F">
        <w:rPr>
          <w:rFonts w:ascii="Times New Roman" w:eastAsia="Calibri" w:hAnsi="Times New Roman" w:cs="Times New Roman"/>
        </w:rPr>
        <w:t>Šokčić</w:t>
      </w:r>
      <w:proofErr w:type="spellEnd"/>
      <w:r w:rsidRPr="004B096F">
        <w:rPr>
          <w:rFonts w:ascii="Times New Roman" w:eastAsia="Calibri" w:hAnsi="Times New Roman" w:cs="Times New Roman"/>
        </w:rPr>
        <w:t>, Ivana Mažuranića 5, Karlovac</w:t>
      </w:r>
      <w:r>
        <w:rPr>
          <w:rFonts w:ascii="Times New Roman" w:eastAsia="Calibri" w:hAnsi="Times New Roman" w:cs="Times New Roman"/>
        </w:rPr>
        <w:t xml:space="preserve">, </w:t>
      </w:r>
      <w:r w:rsidRPr="004B096F">
        <w:rPr>
          <w:rFonts w:ascii="Times New Roman" w:eastAsia="Calibri" w:hAnsi="Times New Roman" w:cs="Times New Roman"/>
        </w:rPr>
        <w:t>5.000,00 EUR</w:t>
      </w:r>
      <w:r>
        <w:rPr>
          <w:rFonts w:ascii="Times New Roman" w:eastAsia="Calibri" w:hAnsi="Times New Roman" w:cs="Times New Roman"/>
        </w:rPr>
        <w:t>,</w:t>
      </w:r>
    </w:p>
    <w:p w14:paraId="09595097" w14:textId="77777777" w:rsidR="004B096F" w:rsidRPr="004B096F" w:rsidRDefault="004B096F" w:rsidP="004B096F">
      <w:pPr>
        <w:pStyle w:val="ListParagraph"/>
        <w:numPr>
          <w:ilvl w:val="0"/>
          <w:numId w:val="4"/>
        </w:numPr>
        <w:rPr>
          <w:rFonts w:ascii="Times New Roman" w:eastAsia="Calibri" w:hAnsi="Times New Roman" w:cs="Times New Roman"/>
        </w:rPr>
      </w:pPr>
      <w:r w:rsidRPr="004B096F">
        <w:rPr>
          <w:rFonts w:ascii="Times New Roman" w:eastAsia="Calibri" w:hAnsi="Times New Roman" w:cs="Times New Roman"/>
        </w:rPr>
        <w:t xml:space="preserve">Stipo </w:t>
      </w:r>
      <w:proofErr w:type="spellStart"/>
      <w:r w:rsidRPr="004B096F">
        <w:rPr>
          <w:rFonts w:ascii="Times New Roman" w:eastAsia="Calibri" w:hAnsi="Times New Roman" w:cs="Times New Roman"/>
        </w:rPr>
        <w:t>Šokčić</w:t>
      </w:r>
      <w:proofErr w:type="spellEnd"/>
      <w:r w:rsidRPr="004B096F">
        <w:rPr>
          <w:rFonts w:ascii="Times New Roman" w:eastAsia="Calibri" w:hAnsi="Times New Roman" w:cs="Times New Roman"/>
        </w:rPr>
        <w:t>, Ivana Mažuranića 5, Karlovac (privatni iznajmljivač), 5.000,00 EUR,</w:t>
      </w:r>
    </w:p>
    <w:p w14:paraId="23B8887C" w14:textId="0882E855" w:rsidR="004B096F" w:rsidRDefault="003217FA" w:rsidP="001B000B">
      <w:pPr>
        <w:pStyle w:val="ListParagraph"/>
        <w:numPr>
          <w:ilvl w:val="0"/>
          <w:numId w:val="4"/>
        </w:numPr>
        <w:tabs>
          <w:tab w:val="left" w:pos="709"/>
        </w:tabs>
        <w:jc w:val="both"/>
        <w:rPr>
          <w:rFonts w:ascii="Times New Roman" w:eastAsia="Calibri" w:hAnsi="Times New Roman" w:cs="Times New Roman"/>
        </w:rPr>
      </w:pPr>
      <w:r w:rsidRPr="003217FA">
        <w:rPr>
          <w:rFonts w:ascii="Times New Roman" w:eastAsia="Calibri" w:hAnsi="Times New Roman" w:cs="Times New Roman"/>
        </w:rPr>
        <w:t xml:space="preserve">Spin </w:t>
      </w:r>
      <w:proofErr w:type="spellStart"/>
      <w:r w:rsidRPr="003217FA">
        <w:rPr>
          <w:rFonts w:ascii="Times New Roman" w:eastAsia="Calibri" w:hAnsi="Times New Roman" w:cs="Times New Roman"/>
        </w:rPr>
        <w:t>Consulting</w:t>
      </w:r>
      <w:proofErr w:type="spellEnd"/>
      <w:r w:rsidRPr="003217FA">
        <w:rPr>
          <w:rFonts w:ascii="Times New Roman" w:eastAsia="Calibri" w:hAnsi="Times New Roman" w:cs="Times New Roman"/>
        </w:rPr>
        <w:t xml:space="preserve"> d.o.o., </w:t>
      </w:r>
      <w:proofErr w:type="spellStart"/>
      <w:r w:rsidRPr="003217FA">
        <w:rPr>
          <w:rFonts w:ascii="Times New Roman" w:eastAsia="Calibri" w:hAnsi="Times New Roman" w:cs="Times New Roman"/>
        </w:rPr>
        <w:t>vl</w:t>
      </w:r>
      <w:proofErr w:type="spellEnd"/>
      <w:r w:rsidRPr="003217FA">
        <w:rPr>
          <w:rFonts w:ascii="Times New Roman" w:eastAsia="Calibri" w:hAnsi="Times New Roman" w:cs="Times New Roman"/>
        </w:rPr>
        <w:t xml:space="preserve">. Hrvoje </w:t>
      </w:r>
      <w:proofErr w:type="spellStart"/>
      <w:r w:rsidRPr="003217FA">
        <w:rPr>
          <w:rFonts w:ascii="Times New Roman" w:eastAsia="Calibri" w:hAnsi="Times New Roman" w:cs="Times New Roman"/>
        </w:rPr>
        <w:t>Pavlačić</w:t>
      </w:r>
      <w:proofErr w:type="spellEnd"/>
      <w:r w:rsidRPr="003217FA">
        <w:rPr>
          <w:rFonts w:ascii="Times New Roman" w:eastAsia="Calibri" w:hAnsi="Times New Roman" w:cs="Times New Roman"/>
        </w:rPr>
        <w:t>, Ulica Grgura Ninskog 1, Karlovac</w:t>
      </w:r>
      <w:r>
        <w:rPr>
          <w:rFonts w:ascii="Times New Roman" w:eastAsia="Calibri" w:hAnsi="Times New Roman" w:cs="Times New Roman"/>
        </w:rPr>
        <w:t>, 1.000,00 EUR,</w:t>
      </w:r>
    </w:p>
    <w:p w14:paraId="3A2EB913" w14:textId="0C077FBD" w:rsidR="00255EF4" w:rsidRPr="00255EF4" w:rsidRDefault="00255EF4" w:rsidP="00255EF4">
      <w:pPr>
        <w:pStyle w:val="ListParagraph"/>
        <w:numPr>
          <w:ilvl w:val="0"/>
          <w:numId w:val="4"/>
        </w:numPr>
        <w:tabs>
          <w:tab w:val="left" w:pos="709"/>
        </w:tabs>
        <w:jc w:val="both"/>
        <w:rPr>
          <w:rFonts w:ascii="Times New Roman" w:eastAsia="Calibri" w:hAnsi="Times New Roman" w:cs="Times New Roman"/>
        </w:rPr>
      </w:pPr>
      <w:r w:rsidRPr="00255EF4">
        <w:rPr>
          <w:rFonts w:ascii="Times New Roman" w:eastAsia="Calibri" w:hAnsi="Times New Roman" w:cs="Times New Roman"/>
        </w:rPr>
        <w:t xml:space="preserve">G2 geodezija d.o.o., </w:t>
      </w:r>
      <w:proofErr w:type="spellStart"/>
      <w:r w:rsidRPr="00255EF4">
        <w:rPr>
          <w:rFonts w:ascii="Times New Roman" w:eastAsia="Calibri" w:hAnsi="Times New Roman" w:cs="Times New Roman"/>
        </w:rPr>
        <w:t>vl</w:t>
      </w:r>
      <w:proofErr w:type="spellEnd"/>
      <w:r w:rsidRPr="00255EF4">
        <w:rPr>
          <w:rFonts w:ascii="Times New Roman" w:eastAsia="Calibri" w:hAnsi="Times New Roman" w:cs="Times New Roman"/>
        </w:rPr>
        <w:t>. Karlo Vinski, Stjepana Radića 12, Karlovac</w:t>
      </w:r>
      <w:r>
        <w:rPr>
          <w:rFonts w:ascii="Times New Roman" w:eastAsia="Calibri" w:hAnsi="Times New Roman" w:cs="Times New Roman"/>
        </w:rPr>
        <w:t xml:space="preserve">, </w:t>
      </w:r>
      <w:r w:rsidRPr="00255EF4">
        <w:rPr>
          <w:rFonts w:ascii="Times New Roman" w:eastAsia="Calibri" w:hAnsi="Times New Roman" w:cs="Times New Roman"/>
        </w:rPr>
        <w:t>1.000,00 EUR,</w:t>
      </w:r>
    </w:p>
    <w:p w14:paraId="58E4D6DA" w14:textId="5EB38121" w:rsidR="00BA11C4" w:rsidRPr="00F828CE" w:rsidRDefault="0077685B" w:rsidP="00F828CE">
      <w:pPr>
        <w:pStyle w:val="ListParagraph"/>
        <w:numPr>
          <w:ilvl w:val="0"/>
          <w:numId w:val="4"/>
        </w:numPr>
        <w:tabs>
          <w:tab w:val="left" w:pos="709"/>
        </w:tabs>
        <w:jc w:val="both"/>
        <w:rPr>
          <w:rFonts w:ascii="Times New Roman" w:eastAsia="Calibri" w:hAnsi="Times New Roman" w:cs="Times New Roman"/>
        </w:rPr>
      </w:pPr>
      <w:r w:rsidRPr="0077685B">
        <w:rPr>
          <w:rFonts w:ascii="Times New Roman" w:eastAsia="Calibri" w:hAnsi="Times New Roman" w:cs="Times New Roman"/>
        </w:rPr>
        <w:t>Ignac Špehar</w:t>
      </w:r>
      <w:r w:rsidR="00B26CBF">
        <w:rPr>
          <w:rFonts w:ascii="Times New Roman" w:eastAsia="Calibri" w:hAnsi="Times New Roman" w:cs="Times New Roman"/>
        </w:rPr>
        <w:t xml:space="preserve"> – fizička </w:t>
      </w:r>
      <w:r w:rsidR="000121A5">
        <w:rPr>
          <w:rFonts w:ascii="Times New Roman" w:eastAsia="Calibri" w:hAnsi="Times New Roman" w:cs="Times New Roman"/>
        </w:rPr>
        <w:t>osoba koja obavlja sporedno zanimanje</w:t>
      </w:r>
      <w:r w:rsidRPr="0077685B">
        <w:rPr>
          <w:rFonts w:ascii="Times New Roman" w:eastAsia="Calibri" w:hAnsi="Times New Roman" w:cs="Times New Roman"/>
        </w:rPr>
        <w:t>, Ivana Mažuranića 3, Karlovac</w:t>
      </w:r>
      <w:r w:rsidR="00B3328D" w:rsidRPr="004529F6">
        <w:rPr>
          <w:rFonts w:ascii="Times New Roman" w:eastAsia="Calibri" w:hAnsi="Times New Roman" w:cs="Times New Roman"/>
        </w:rPr>
        <w:t xml:space="preserve">, </w:t>
      </w:r>
      <w:r w:rsidR="00EF7CD9" w:rsidRPr="00EF7CD9">
        <w:rPr>
          <w:rFonts w:ascii="Times New Roman" w:eastAsia="Calibri" w:hAnsi="Times New Roman" w:cs="Times New Roman"/>
        </w:rPr>
        <w:t>4.973,17</w:t>
      </w:r>
      <w:r w:rsidR="00F828CE">
        <w:rPr>
          <w:rFonts w:ascii="Times New Roman" w:eastAsia="Calibri" w:hAnsi="Times New Roman" w:cs="Times New Roman"/>
        </w:rPr>
        <w:t xml:space="preserve"> </w:t>
      </w:r>
      <w:r w:rsidR="00463DE1" w:rsidRPr="00F828CE">
        <w:rPr>
          <w:rFonts w:ascii="Times New Roman" w:eastAsia="Calibri" w:hAnsi="Times New Roman" w:cs="Times New Roman"/>
        </w:rPr>
        <w:t>EUR</w:t>
      </w:r>
      <w:r w:rsidR="002331A5" w:rsidRPr="00F828CE">
        <w:rPr>
          <w:rFonts w:ascii="Times New Roman" w:eastAsia="Calibri" w:hAnsi="Times New Roman" w:cs="Times New Roman"/>
        </w:rPr>
        <w:t>,</w:t>
      </w:r>
    </w:p>
    <w:p w14:paraId="28E35E17" w14:textId="0E943F9D" w:rsidR="00255EF4" w:rsidRDefault="00535616" w:rsidP="001B000B">
      <w:pPr>
        <w:pStyle w:val="ListParagraph"/>
        <w:numPr>
          <w:ilvl w:val="0"/>
          <w:numId w:val="4"/>
        </w:numPr>
        <w:tabs>
          <w:tab w:val="left" w:pos="709"/>
        </w:tabs>
        <w:jc w:val="both"/>
        <w:rPr>
          <w:rFonts w:ascii="Times New Roman" w:eastAsia="Calibri" w:hAnsi="Times New Roman" w:cs="Times New Roman"/>
        </w:rPr>
      </w:pPr>
      <w:r w:rsidRPr="00535616">
        <w:rPr>
          <w:rFonts w:ascii="Times New Roman" w:eastAsia="Calibri" w:hAnsi="Times New Roman" w:cs="Times New Roman"/>
        </w:rPr>
        <w:t xml:space="preserve">Costa M, ugostiteljski obrt, </w:t>
      </w:r>
      <w:proofErr w:type="spellStart"/>
      <w:r w:rsidRPr="00535616">
        <w:rPr>
          <w:rFonts w:ascii="Times New Roman" w:eastAsia="Calibri" w:hAnsi="Times New Roman" w:cs="Times New Roman"/>
        </w:rPr>
        <w:t>vl</w:t>
      </w:r>
      <w:proofErr w:type="spellEnd"/>
      <w:r w:rsidRPr="00535616">
        <w:rPr>
          <w:rFonts w:ascii="Times New Roman" w:eastAsia="Calibri" w:hAnsi="Times New Roman" w:cs="Times New Roman"/>
        </w:rPr>
        <w:t xml:space="preserve">. Miroslav </w:t>
      </w:r>
      <w:proofErr w:type="spellStart"/>
      <w:r w:rsidRPr="00535616">
        <w:rPr>
          <w:rFonts w:ascii="Times New Roman" w:eastAsia="Calibri" w:hAnsi="Times New Roman" w:cs="Times New Roman"/>
        </w:rPr>
        <w:t>Kostadinov</w:t>
      </w:r>
      <w:proofErr w:type="spellEnd"/>
      <w:r w:rsidRPr="00535616">
        <w:rPr>
          <w:rFonts w:ascii="Times New Roman" w:eastAsia="Calibri" w:hAnsi="Times New Roman" w:cs="Times New Roman"/>
        </w:rPr>
        <w:t xml:space="preserve">, </w:t>
      </w:r>
      <w:proofErr w:type="spellStart"/>
      <w:r w:rsidRPr="00535616">
        <w:rPr>
          <w:rFonts w:ascii="Times New Roman" w:eastAsia="Calibri" w:hAnsi="Times New Roman" w:cs="Times New Roman"/>
        </w:rPr>
        <w:t>Zagrad</w:t>
      </w:r>
      <w:proofErr w:type="spellEnd"/>
      <w:r w:rsidRPr="00535616">
        <w:rPr>
          <w:rFonts w:ascii="Times New Roman" w:eastAsia="Calibri" w:hAnsi="Times New Roman" w:cs="Times New Roman"/>
        </w:rPr>
        <w:t xml:space="preserve"> 2, Karlovac</w:t>
      </w:r>
      <w:r>
        <w:rPr>
          <w:rFonts w:ascii="Times New Roman" w:eastAsia="Calibri" w:hAnsi="Times New Roman" w:cs="Times New Roman"/>
        </w:rPr>
        <w:t>,</w:t>
      </w:r>
      <w:r w:rsidR="000A0D5B">
        <w:rPr>
          <w:rFonts w:ascii="Times New Roman" w:eastAsia="Calibri" w:hAnsi="Times New Roman" w:cs="Times New Roman"/>
        </w:rPr>
        <w:t xml:space="preserve"> </w:t>
      </w:r>
      <w:r w:rsidR="00311F5A" w:rsidRPr="00311F5A">
        <w:rPr>
          <w:rFonts w:ascii="Times New Roman" w:eastAsia="Calibri" w:hAnsi="Times New Roman" w:cs="Times New Roman"/>
        </w:rPr>
        <w:t xml:space="preserve">obavlja djelatnost na adresi </w:t>
      </w:r>
      <w:r w:rsidR="00EF76E6" w:rsidRPr="00EF76E6">
        <w:rPr>
          <w:rFonts w:ascii="Times New Roman" w:eastAsia="Calibri" w:hAnsi="Times New Roman" w:cs="Times New Roman"/>
        </w:rPr>
        <w:t>Ivana Kukuljevića 2</w:t>
      </w:r>
      <w:r w:rsidR="00EF76E6">
        <w:rPr>
          <w:rFonts w:ascii="Times New Roman" w:eastAsia="Calibri" w:hAnsi="Times New Roman" w:cs="Times New Roman"/>
        </w:rPr>
        <w:t xml:space="preserve">, </w:t>
      </w:r>
      <w:r>
        <w:rPr>
          <w:rFonts w:ascii="Times New Roman" w:eastAsia="Calibri" w:hAnsi="Times New Roman" w:cs="Times New Roman"/>
        </w:rPr>
        <w:t>5.000,00 EUR,</w:t>
      </w:r>
    </w:p>
    <w:p w14:paraId="3DB36BB2" w14:textId="333AB055" w:rsidR="00535616" w:rsidRDefault="00535616" w:rsidP="001B000B">
      <w:pPr>
        <w:pStyle w:val="ListParagraph"/>
        <w:numPr>
          <w:ilvl w:val="0"/>
          <w:numId w:val="4"/>
        </w:numPr>
        <w:tabs>
          <w:tab w:val="left" w:pos="709"/>
        </w:tabs>
        <w:jc w:val="both"/>
        <w:rPr>
          <w:rFonts w:ascii="Times New Roman" w:eastAsia="Calibri" w:hAnsi="Times New Roman" w:cs="Times New Roman"/>
        </w:rPr>
      </w:pPr>
      <w:r w:rsidRPr="00535616">
        <w:rPr>
          <w:rFonts w:ascii="Times New Roman" w:eastAsia="Calibri" w:hAnsi="Times New Roman" w:cs="Times New Roman"/>
        </w:rPr>
        <w:t>Ivanka Časni, Stjepana Radića 12, Karlovac (privatni iznajmljivač)</w:t>
      </w:r>
      <w:r>
        <w:rPr>
          <w:rFonts w:ascii="Times New Roman" w:eastAsia="Calibri" w:hAnsi="Times New Roman" w:cs="Times New Roman"/>
        </w:rPr>
        <w:t xml:space="preserve">, </w:t>
      </w:r>
      <w:r w:rsidR="00F04626" w:rsidRPr="00F04626">
        <w:rPr>
          <w:rFonts w:ascii="Times New Roman" w:eastAsia="Calibri" w:hAnsi="Times New Roman" w:cs="Times New Roman"/>
        </w:rPr>
        <w:t xml:space="preserve">904,98 </w:t>
      </w:r>
      <w:r>
        <w:rPr>
          <w:rFonts w:ascii="Times New Roman" w:eastAsia="Calibri" w:hAnsi="Times New Roman" w:cs="Times New Roman"/>
        </w:rPr>
        <w:t>EUR,</w:t>
      </w:r>
    </w:p>
    <w:p w14:paraId="5BCEC817" w14:textId="6B714C0B" w:rsidR="00535616" w:rsidRDefault="00486DA1" w:rsidP="001B000B">
      <w:pPr>
        <w:pStyle w:val="ListParagraph"/>
        <w:numPr>
          <w:ilvl w:val="0"/>
          <w:numId w:val="4"/>
        </w:numPr>
        <w:tabs>
          <w:tab w:val="left" w:pos="709"/>
        </w:tabs>
        <w:jc w:val="both"/>
        <w:rPr>
          <w:rFonts w:ascii="Times New Roman" w:eastAsia="Calibri" w:hAnsi="Times New Roman" w:cs="Times New Roman"/>
        </w:rPr>
      </w:pPr>
      <w:proofErr w:type="spellStart"/>
      <w:r w:rsidRPr="00486DA1">
        <w:rPr>
          <w:rFonts w:ascii="Times New Roman" w:eastAsia="Calibri" w:hAnsi="Times New Roman" w:cs="Times New Roman"/>
        </w:rPr>
        <w:t>Lumenia</w:t>
      </w:r>
      <w:proofErr w:type="spellEnd"/>
      <w:r w:rsidRPr="00486DA1">
        <w:rPr>
          <w:rFonts w:ascii="Times New Roman" w:eastAsia="Calibri" w:hAnsi="Times New Roman" w:cs="Times New Roman"/>
        </w:rPr>
        <w:t xml:space="preserve"> Adriatic d.o.o., Jurja </w:t>
      </w:r>
      <w:proofErr w:type="spellStart"/>
      <w:r w:rsidRPr="00486DA1">
        <w:rPr>
          <w:rFonts w:ascii="Times New Roman" w:eastAsia="Calibri" w:hAnsi="Times New Roman" w:cs="Times New Roman"/>
        </w:rPr>
        <w:t>Haulika</w:t>
      </w:r>
      <w:proofErr w:type="spellEnd"/>
      <w:r w:rsidRPr="00486DA1">
        <w:rPr>
          <w:rFonts w:ascii="Times New Roman" w:eastAsia="Calibri" w:hAnsi="Times New Roman" w:cs="Times New Roman"/>
        </w:rPr>
        <w:t xml:space="preserve"> 14, Karlovac</w:t>
      </w:r>
      <w:r>
        <w:rPr>
          <w:rFonts w:ascii="Times New Roman" w:eastAsia="Calibri" w:hAnsi="Times New Roman" w:cs="Times New Roman"/>
        </w:rPr>
        <w:t>, 1.000,00 EUR,</w:t>
      </w:r>
    </w:p>
    <w:p w14:paraId="4FED9DED" w14:textId="45E0B346" w:rsidR="00486DA1" w:rsidRDefault="00486DA1" w:rsidP="001B000B">
      <w:pPr>
        <w:pStyle w:val="ListParagraph"/>
        <w:numPr>
          <w:ilvl w:val="0"/>
          <w:numId w:val="4"/>
        </w:numPr>
        <w:tabs>
          <w:tab w:val="left" w:pos="709"/>
        </w:tabs>
        <w:jc w:val="both"/>
        <w:rPr>
          <w:rFonts w:ascii="Times New Roman" w:eastAsia="Calibri" w:hAnsi="Times New Roman" w:cs="Times New Roman"/>
        </w:rPr>
      </w:pPr>
      <w:proofErr w:type="spellStart"/>
      <w:r w:rsidRPr="00486DA1">
        <w:rPr>
          <w:rFonts w:ascii="Times New Roman" w:eastAsia="Calibri" w:hAnsi="Times New Roman" w:cs="Times New Roman"/>
        </w:rPr>
        <w:t>Tonček</w:t>
      </w:r>
      <w:proofErr w:type="spellEnd"/>
      <w:r w:rsidRPr="00486DA1">
        <w:rPr>
          <w:rFonts w:ascii="Times New Roman" w:eastAsia="Calibri" w:hAnsi="Times New Roman" w:cs="Times New Roman"/>
        </w:rPr>
        <w:t xml:space="preserve">, obrt za čuvanje djece, </w:t>
      </w:r>
      <w:proofErr w:type="spellStart"/>
      <w:r w:rsidRPr="00486DA1">
        <w:rPr>
          <w:rFonts w:ascii="Times New Roman" w:eastAsia="Calibri" w:hAnsi="Times New Roman" w:cs="Times New Roman"/>
        </w:rPr>
        <w:t>vl</w:t>
      </w:r>
      <w:proofErr w:type="spellEnd"/>
      <w:r w:rsidRPr="00486DA1">
        <w:rPr>
          <w:rFonts w:ascii="Times New Roman" w:eastAsia="Calibri" w:hAnsi="Times New Roman" w:cs="Times New Roman"/>
        </w:rPr>
        <w:t>. Marija Ratkaj, Kralja Tomislava 6, Karlovac</w:t>
      </w:r>
      <w:r>
        <w:rPr>
          <w:rFonts w:ascii="Times New Roman" w:eastAsia="Calibri" w:hAnsi="Times New Roman" w:cs="Times New Roman"/>
        </w:rPr>
        <w:t>, 5.000,00 EUR,</w:t>
      </w:r>
    </w:p>
    <w:p w14:paraId="381DAE18" w14:textId="4FC512E9" w:rsidR="00486DA1" w:rsidRDefault="007071A1" w:rsidP="001B000B">
      <w:pPr>
        <w:pStyle w:val="ListParagraph"/>
        <w:numPr>
          <w:ilvl w:val="0"/>
          <w:numId w:val="4"/>
        </w:numPr>
        <w:tabs>
          <w:tab w:val="left" w:pos="709"/>
        </w:tabs>
        <w:jc w:val="both"/>
        <w:rPr>
          <w:rFonts w:ascii="Times New Roman" w:eastAsia="Calibri" w:hAnsi="Times New Roman" w:cs="Times New Roman"/>
        </w:rPr>
      </w:pPr>
      <w:r w:rsidRPr="007071A1">
        <w:rPr>
          <w:rFonts w:ascii="Times New Roman" w:eastAsia="Calibri" w:hAnsi="Times New Roman" w:cs="Times New Roman"/>
        </w:rPr>
        <w:t xml:space="preserve">MM d.o.o., </w:t>
      </w:r>
      <w:proofErr w:type="spellStart"/>
      <w:r w:rsidRPr="007071A1">
        <w:rPr>
          <w:rFonts w:ascii="Times New Roman" w:eastAsia="Calibri" w:hAnsi="Times New Roman" w:cs="Times New Roman"/>
        </w:rPr>
        <w:t>vl</w:t>
      </w:r>
      <w:proofErr w:type="spellEnd"/>
      <w:r w:rsidRPr="007071A1">
        <w:rPr>
          <w:rFonts w:ascii="Times New Roman" w:eastAsia="Calibri" w:hAnsi="Times New Roman" w:cs="Times New Roman"/>
        </w:rPr>
        <w:t>. Mihajlo Stupljanec, Pavleka Miškine 1, Karlovac</w:t>
      </w:r>
      <w:r>
        <w:rPr>
          <w:rFonts w:ascii="Times New Roman" w:eastAsia="Calibri" w:hAnsi="Times New Roman" w:cs="Times New Roman"/>
        </w:rPr>
        <w:t>, 5.000,00 EUR,</w:t>
      </w:r>
    </w:p>
    <w:p w14:paraId="2131F5BD" w14:textId="6CCC1706" w:rsidR="007071A1" w:rsidRDefault="007071A1" w:rsidP="001B000B">
      <w:pPr>
        <w:pStyle w:val="ListParagraph"/>
        <w:numPr>
          <w:ilvl w:val="0"/>
          <w:numId w:val="4"/>
        </w:numPr>
        <w:tabs>
          <w:tab w:val="left" w:pos="709"/>
        </w:tabs>
        <w:jc w:val="both"/>
        <w:rPr>
          <w:rFonts w:ascii="Times New Roman" w:eastAsia="Calibri" w:hAnsi="Times New Roman" w:cs="Times New Roman"/>
        </w:rPr>
      </w:pPr>
      <w:r w:rsidRPr="007071A1">
        <w:rPr>
          <w:rFonts w:ascii="Times New Roman" w:eastAsia="Calibri" w:hAnsi="Times New Roman" w:cs="Times New Roman"/>
        </w:rPr>
        <w:t xml:space="preserve">Krijesnica, obrt za čuvanje djece, </w:t>
      </w:r>
      <w:proofErr w:type="spellStart"/>
      <w:r w:rsidRPr="007071A1">
        <w:rPr>
          <w:rFonts w:ascii="Times New Roman" w:eastAsia="Calibri" w:hAnsi="Times New Roman" w:cs="Times New Roman"/>
        </w:rPr>
        <w:t>vl</w:t>
      </w:r>
      <w:proofErr w:type="spellEnd"/>
      <w:r w:rsidRPr="007071A1">
        <w:rPr>
          <w:rFonts w:ascii="Times New Roman" w:eastAsia="Calibri" w:hAnsi="Times New Roman" w:cs="Times New Roman"/>
        </w:rPr>
        <w:t xml:space="preserve">. Jelena Fanjek, Jurja </w:t>
      </w:r>
      <w:proofErr w:type="spellStart"/>
      <w:r w:rsidRPr="007071A1">
        <w:rPr>
          <w:rFonts w:ascii="Times New Roman" w:eastAsia="Calibri" w:hAnsi="Times New Roman" w:cs="Times New Roman"/>
        </w:rPr>
        <w:t>Haulika</w:t>
      </w:r>
      <w:proofErr w:type="spellEnd"/>
      <w:r w:rsidRPr="007071A1">
        <w:rPr>
          <w:rFonts w:ascii="Times New Roman" w:eastAsia="Calibri" w:hAnsi="Times New Roman" w:cs="Times New Roman"/>
        </w:rPr>
        <w:t xml:space="preserve"> 7, Karlovac</w:t>
      </w:r>
      <w:r>
        <w:rPr>
          <w:rFonts w:ascii="Times New Roman" w:eastAsia="Calibri" w:hAnsi="Times New Roman" w:cs="Times New Roman"/>
        </w:rPr>
        <w:t xml:space="preserve">, </w:t>
      </w:r>
      <w:r w:rsidR="00036FC7" w:rsidRPr="00036FC7">
        <w:rPr>
          <w:rFonts w:ascii="Times New Roman" w:eastAsia="Calibri" w:hAnsi="Times New Roman" w:cs="Times New Roman"/>
        </w:rPr>
        <w:t>5.000,00 EUR,</w:t>
      </w:r>
    </w:p>
    <w:p w14:paraId="237ED295" w14:textId="77777777" w:rsidR="00036FC7" w:rsidRPr="00036FC7" w:rsidRDefault="00036FC7" w:rsidP="00036FC7">
      <w:pPr>
        <w:pStyle w:val="ListParagraph"/>
        <w:numPr>
          <w:ilvl w:val="0"/>
          <w:numId w:val="4"/>
        </w:numPr>
        <w:rPr>
          <w:rFonts w:ascii="Times New Roman" w:eastAsia="Calibri" w:hAnsi="Times New Roman" w:cs="Times New Roman"/>
        </w:rPr>
      </w:pPr>
      <w:proofErr w:type="spellStart"/>
      <w:r w:rsidRPr="00036FC7">
        <w:rPr>
          <w:rFonts w:ascii="Times New Roman" w:eastAsia="Calibri" w:hAnsi="Times New Roman" w:cs="Times New Roman"/>
        </w:rPr>
        <w:t>Kemosan</w:t>
      </w:r>
      <w:proofErr w:type="spellEnd"/>
      <w:r w:rsidRPr="00036FC7">
        <w:rPr>
          <w:rFonts w:ascii="Times New Roman" w:eastAsia="Calibri" w:hAnsi="Times New Roman" w:cs="Times New Roman"/>
        </w:rPr>
        <w:t xml:space="preserve"> podovi, obrt za </w:t>
      </w:r>
      <w:proofErr w:type="spellStart"/>
      <w:r w:rsidRPr="00036FC7">
        <w:rPr>
          <w:rFonts w:ascii="Times New Roman" w:eastAsia="Calibri" w:hAnsi="Times New Roman" w:cs="Times New Roman"/>
        </w:rPr>
        <w:t>podopolagačke</w:t>
      </w:r>
      <w:proofErr w:type="spellEnd"/>
      <w:r w:rsidRPr="00036FC7">
        <w:rPr>
          <w:rFonts w:ascii="Times New Roman" w:eastAsia="Calibri" w:hAnsi="Times New Roman" w:cs="Times New Roman"/>
        </w:rPr>
        <w:t xml:space="preserve"> radove, </w:t>
      </w:r>
      <w:proofErr w:type="spellStart"/>
      <w:r w:rsidRPr="00036FC7">
        <w:rPr>
          <w:rFonts w:ascii="Times New Roman" w:eastAsia="Calibri" w:hAnsi="Times New Roman" w:cs="Times New Roman"/>
        </w:rPr>
        <w:t>vl</w:t>
      </w:r>
      <w:proofErr w:type="spellEnd"/>
      <w:r w:rsidRPr="00036FC7">
        <w:rPr>
          <w:rFonts w:ascii="Times New Roman" w:eastAsia="Calibri" w:hAnsi="Times New Roman" w:cs="Times New Roman"/>
        </w:rPr>
        <w:t>. Krešimir Laškarin, Stjepana Radića 32 a, Karlovac, 1.000,00 EUR,</w:t>
      </w:r>
    </w:p>
    <w:p w14:paraId="40ECC547" w14:textId="482EB2C2" w:rsidR="00036FC7" w:rsidRDefault="00141B9B" w:rsidP="001B000B">
      <w:pPr>
        <w:pStyle w:val="ListParagraph"/>
        <w:numPr>
          <w:ilvl w:val="0"/>
          <w:numId w:val="4"/>
        </w:numPr>
        <w:tabs>
          <w:tab w:val="left" w:pos="709"/>
        </w:tabs>
        <w:jc w:val="both"/>
        <w:rPr>
          <w:rFonts w:ascii="Times New Roman" w:eastAsia="Calibri" w:hAnsi="Times New Roman" w:cs="Times New Roman"/>
        </w:rPr>
      </w:pPr>
      <w:r w:rsidRPr="00141B9B">
        <w:rPr>
          <w:rFonts w:ascii="Times New Roman" w:eastAsia="Calibri" w:hAnsi="Times New Roman" w:cs="Times New Roman"/>
        </w:rPr>
        <w:t xml:space="preserve">AZ Marinković, obrt za zastupanje u osiguranju, </w:t>
      </w:r>
      <w:proofErr w:type="spellStart"/>
      <w:r w:rsidRPr="00141B9B">
        <w:rPr>
          <w:rFonts w:ascii="Times New Roman" w:eastAsia="Calibri" w:hAnsi="Times New Roman" w:cs="Times New Roman"/>
        </w:rPr>
        <w:t>vl</w:t>
      </w:r>
      <w:proofErr w:type="spellEnd"/>
      <w:r w:rsidRPr="00141B9B">
        <w:rPr>
          <w:rFonts w:ascii="Times New Roman" w:eastAsia="Calibri" w:hAnsi="Times New Roman" w:cs="Times New Roman"/>
        </w:rPr>
        <w:t>. Ljiljana Marinković, Kralja Tomislava 5, Karlovac</w:t>
      </w:r>
      <w:r>
        <w:rPr>
          <w:rFonts w:ascii="Times New Roman" w:eastAsia="Calibri" w:hAnsi="Times New Roman" w:cs="Times New Roman"/>
        </w:rPr>
        <w:t>, 1.000,00 EUR,</w:t>
      </w:r>
    </w:p>
    <w:p w14:paraId="40B7258E" w14:textId="77777777" w:rsidR="00E02F73" w:rsidRPr="00E02F73" w:rsidRDefault="00141B9B" w:rsidP="00E02F73">
      <w:pPr>
        <w:pStyle w:val="ListParagraph"/>
        <w:numPr>
          <w:ilvl w:val="0"/>
          <w:numId w:val="4"/>
        </w:numPr>
        <w:rPr>
          <w:rFonts w:ascii="Times New Roman" w:eastAsia="Calibri" w:hAnsi="Times New Roman" w:cs="Times New Roman"/>
        </w:rPr>
      </w:pPr>
      <w:r w:rsidRPr="00E02F73">
        <w:rPr>
          <w:rFonts w:ascii="Times New Roman" w:eastAsia="Calibri" w:hAnsi="Times New Roman" w:cs="Times New Roman"/>
        </w:rPr>
        <w:t xml:space="preserve">Staklarski obrt Staklo Franjić, </w:t>
      </w:r>
      <w:proofErr w:type="spellStart"/>
      <w:r w:rsidRPr="00E02F73">
        <w:rPr>
          <w:rFonts w:ascii="Times New Roman" w:eastAsia="Calibri" w:hAnsi="Times New Roman" w:cs="Times New Roman"/>
        </w:rPr>
        <w:t>vl</w:t>
      </w:r>
      <w:proofErr w:type="spellEnd"/>
      <w:r w:rsidRPr="00E02F73">
        <w:rPr>
          <w:rFonts w:ascii="Times New Roman" w:eastAsia="Calibri" w:hAnsi="Times New Roman" w:cs="Times New Roman"/>
        </w:rPr>
        <w:t xml:space="preserve">. Marinko Franjić, Pavleka Miškine 3, Karlovac, </w:t>
      </w:r>
      <w:r w:rsidR="00E02F73" w:rsidRPr="00E02F73">
        <w:rPr>
          <w:rFonts w:ascii="Times New Roman" w:eastAsia="Calibri" w:hAnsi="Times New Roman" w:cs="Times New Roman"/>
        </w:rPr>
        <w:t>1.000,00 EUR,</w:t>
      </w:r>
    </w:p>
    <w:p w14:paraId="2721AB15" w14:textId="70ADC882" w:rsidR="00141B9B" w:rsidRDefault="00E02F73" w:rsidP="001B000B">
      <w:pPr>
        <w:pStyle w:val="ListParagraph"/>
        <w:numPr>
          <w:ilvl w:val="0"/>
          <w:numId w:val="4"/>
        </w:numPr>
        <w:tabs>
          <w:tab w:val="left" w:pos="709"/>
        </w:tabs>
        <w:jc w:val="both"/>
        <w:rPr>
          <w:rFonts w:ascii="Times New Roman" w:eastAsia="Calibri" w:hAnsi="Times New Roman" w:cs="Times New Roman"/>
        </w:rPr>
      </w:pPr>
      <w:r w:rsidRPr="00E02F73">
        <w:rPr>
          <w:rFonts w:ascii="Times New Roman" w:eastAsia="Calibri" w:hAnsi="Times New Roman" w:cs="Times New Roman"/>
        </w:rPr>
        <w:t xml:space="preserve">Pro basket j.d.o.o., </w:t>
      </w:r>
      <w:proofErr w:type="spellStart"/>
      <w:r w:rsidRPr="00E02F73">
        <w:rPr>
          <w:rFonts w:ascii="Times New Roman" w:eastAsia="Calibri" w:hAnsi="Times New Roman" w:cs="Times New Roman"/>
        </w:rPr>
        <w:t>vl</w:t>
      </w:r>
      <w:proofErr w:type="spellEnd"/>
      <w:r w:rsidRPr="00E02F73">
        <w:rPr>
          <w:rFonts w:ascii="Times New Roman" w:eastAsia="Calibri" w:hAnsi="Times New Roman" w:cs="Times New Roman"/>
        </w:rPr>
        <w:t>. Davor Pejčinović, Matice Hrvatske 2, Karlovac</w:t>
      </w:r>
      <w:r>
        <w:rPr>
          <w:rFonts w:ascii="Times New Roman" w:eastAsia="Calibri" w:hAnsi="Times New Roman" w:cs="Times New Roman"/>
        </w:rPr>
        <w:t>, 5.000,00 EUR,</w:t>
      </w:r>
    </w:p>
    <w:p w14:paraId="03032BE7" w14:textId="3F957B54" w:rsidR="00B40CFF" w:rsidRPr="00B40CFF" w:rsidRDefault="00B40CFF" w:rsidP="00B40CFF">
      <w:pPr>
        <w:pStyle w:val="ListParagraph"/>
        <w:numPr>
          <w:ilvl w:val="0"/>
          <w:numId w:val="4"/>
        </w:numPr>
        <w:rPr>
          <w:rFonts w:ascii="Times New Roman" w:eastAsia="Calibri" w:hAnsi="Times New Roman" w:cs="Times New Roman"/>
        </w:rPr>
      </w:pPr>
      <w:r w:rsidRPr="00B40CFF">
        <w:rPr>
          <w:rFonts w:ascii="Times New Roman" w:eastAsia="Calibri" w:hAnsi="Times New Roman" w:cs="Times New Roman"/>
        </w:rPr>
        <w:t xml:space="preserve">Ka-mobiteli d.o.o., </w:t>
      </w:r>
      <w:proofErr w:type="spellStart"/>
      <w:r w:rsidRPr="00B40CFF">
        <w:rPr>
          <w:rFonts w:ascii="Times New Roman" w:eastAsia="Calibri" w:hAnsi="Times New Roman" w:cs="Times New Roman"/>
        </w:rPr>
        <w:t>vl</w:t>
      </w:r>
      <w:proofErr w:type="spellEnd"/>
      <w:r w:rsidRPr="00B40CFF">
        <w:rPr>
          <w:rFonts w:ascii="Times New Roman" w:eastAsia="Calibri" w:hAnsi="Times New Roman" w:cs="Times New Roman"/>
        </w:rPr>
        <w:t xml:space="preserve">. Josip Luić, Banija 117, Karlovac, </w:t>
      </w:r>
      <w:r w:rsidR="00E81C1D" w:rsidRPr="00E81C1D">
        <w:rPr>
          <w:rFonts w:ascii="Times New Roman" w:eastAsia="Calibri" w:hAnsi="Times New Roman" w:cs="Times New Roman"/>
        </w:rPr>
        <w:t>obavlja djelatnost na adresi Pavleka Miškine 4 u Karlovcu</w:t>
      </w:r>
      <w:r w:rsidR="000A0D5B">
        <w:rPr>
          <w:rFonts w:ascii="Times New Roman" w:eastAsia="Calibri" w:hAnsi="Times New Roman" w:cs="Times New Roman"/>
        </w:rPr>
        <w:t xml:space="preserve">, </w:t>
      </w:r>
      <w:r w:rsidRPr="00B40CFF">
        <w:rPr>
          <w:rFonts w:ascii="Times New Roman" w:eastAsia="Calibri" w:hAnsi="Times New Roman" w:cs="Times New Roman"/>
        </w:rPr>
        <w:t>5.000,00 EUR,</w:t>
      </w:r>
    </w:p>
    <w:p w14:paraId="446B8E89" w14:textId="6D3C9385" w:rsidR="00E02F73" w:rsidRPr="004529F6" w:rsidRDefault="008B1E5E" w:rsidP="001B000B">
      <w:pPr>
        <w:pStyle w:val="ListParagraph"/>
        <w:numPr>
          <w:ilvl w:val="0"/>
          <w:numId w:val="4"/>
        </w:numPr>
        <w:tabs>
          <w:tab w:val="left" w:pos="709"/>
        </w:tabs>
        <w:jc w:val="both"/>
        <w:rPr>
          <w:rFonts w:ascii="Times New Roman" w:eastAsia="Calibri" w:hAnsi="Times New Roman" w:cs="Times New Roman"/>
        </w:rPr>
      </w:pPr>
      <w:r w:rsidRPr="008B1E5E">
        <w:rPr>
          <w:rFonts w:ascii="Times New Roman" w:eastAsia="Calibri" w:hAnsi="Times New Roman" w:cs="Times New Roman"/>
        </w:rPr>
        <w:t xml:space="preserve">Prizma design d.o.o., </w:t>
      </w:r>
      <w:proofErr w:type="spellStart"/>
      <w:r w:rsidRPr="008B1E5E">
        <w:rPr>
          <w:rFonts w:ascii="Times New Roman" w:eastAsia="Calibri" w:hAnsi="Times New Roman" w:cs="Times New Roman"/>
        </w:rPr>
        <w:t>vl</w:t>
      </w:r>
      <w:proofErr w:type="spellEnd"/>
      <w:r w:rsidRPr="008B1E5E">
        <w:rPr>
          <w:rFonts w:ascii="Times New Roman" w:eastAsia="Calibri" w:hAnsi="Times New Roman" w:cs="Times New Roman"/>
        </w:rPr>
        <w:t xml:space="preserve">. Ana </w:t>
      </w:r>
      <w:proofErr w:type="spellStart"/>
      <w:r w:rsidRPr="008B1E5E">
        <w:rPr>
          <w:rFonts w:ascii="Times New Roman" w:eastAsia="Calibri" w:hAnsi="Times New Roman" w:cs="Times New Roman"/>
        </w:rPr>
        <w:t>Draščić</w:t>
      </w:r>
      <w:proofErr w:type="spellEnd"/>
      <w:r w:rsidRPr="008B1E5E">
        <w:rPr>
          <w:rFonts w:ascii="Times New Roman" w:eastAsia="Calibri" w:hAnsi="Times New Roman" w:cs="Times New Roman"/>
        </w:rPr>
        <w:t xml:space="preserve"> i Goran </w:t>
      </w:r>
      <w:proofErr w:type="spellStart"/>
      <w:r w:rsidRPr="008B1E5E">
        <w:rPr>
          <w:rFonts w:ascii="Times New Roman" w:eastAsia="Calibri" w:hAnsi="Times New Roman" w:cs="Times New Roman"/>
        </w:rPr>
        <w:t>Draščić</w:t>
      </w:r>
      <w:proofErr w:type="spellEnd"/>
      <w:r w:rsidRPr="008B1E5E">
        <w:rPr>
          <w:rFonts w:ascii="Times New Roman" w:eastAsia="Calibri" w:hAnsi="Times New Roman" w:cs="Times New Roman"/>
        </w:rPr>
        <w:t>, Brezova glava 9, Karlovac</w:t>
      </w:r>
      <w:r>
        <w:rPr>
          <w:rFonts w:ascii="Times New Roman" w:eastAsia="Calibri" w:hAnsi="Times New Roman" w:cs="Times New Roman"/>
        </w:rPr>
        <w:t xml:space="preserve">, </w:t>
      </w:r>
      <w:r w:rsidR="00514F70" w:rsidRPr="00514F70">
        <w:rPr>
          <w:rFonts w:ascii="Times New Roman" w:eastAsia="Calibri" w:hAnsi="Times New Roman" w:cs="Times New Roman"/>
        </w:rPr>
        <w:t>obavlja djelatnost na adresi Pavleka Miškine 4 u Karlovcu</w:t>
      </w:r>
      <w:r w:rsidR="00514F70">
        <w:rPr>
          <w:rFonts w:ascii="Times New Roman" w:eastAsia="Calibri" w:hAnsi="Times New Roman" w:cs="Times New Roman"/>
        </w:rPr>
        <w:t xml:space="preserve">, </w:t>
      </w:r>
      <w:r>
        <w:rPr>
          <w:rFonts w:ascii="Times New Roman" w:eastAsia="Calibri" w:hAnsi="Times New Roman" w:cs="Times New Roman"/>
        </w:rPr>
        <w:t>3.000,00 EUR,</w:t>
      </w:r>
    </w:p>
    <w:p w14:paraId="2D83AE4A" w14:textId="16CA4BD3" w:rsidR="00D574F4" w:rsidRPr="005D3763" w:rsidRDefault="00C71877" w:rsidP="000E60FD">
      <w:pPr>
        <w:pStyle w:val="ListParagraph"/>
        <w:numPr>
          <w:ilvl w:val="0"/>
          <w:numId w:val="4"/>
        </w:numPr>
        <w:tabs>
          <w:tab w:val="left" w:pos="709"/>
        </w:tabs>
        <w:jc w:val="both"/>
        <w:rPr>
          <w:rFonts w:ascii="Times New Roman" w:eastAsia="Calibri" w:hAnsi="Times New Roman" w:cs="Times New Roman"/>
        </w:rPr>
      </w:pPr>
      <w:r>
        <w:rPr>
          <w:rFonts w:ascii="Times New Roman" w:eastAsia="Calibri" w:hAnsi="Times New Roman" w:cs="Times New Roman"/>
        </w:rPr>
        <w:t xml:space="preserve"> </w:t>
      </w:r>
      <w:proofErr w:type="spellStart"/>
      <w:r w:rsidR="005D3763" w:rsidRPr="005D3763">
        <w:rPr>
          <w:rFonts w:ascii="Times New Roman" w:eastAsia="Calibri" w:hAnsi="Times New Roman" w:cs="Times New Roman"/>
        </w:rPr>
        <w:t>Fors</w:t>
      </w:r>
      <w:proofErr w:type="spellEnd"/>
      <w:r w:rsidR="005D3763" w:rsidRPr="005D3763">
        <w:rPr>
          <w:rFonts w:ascii="Times New Roman" w:eastAsia="Calibri" w:hAnsi="Times New Roman" w:cs="Times New Roman"/>
        </w:rPr>
        <w:t xml:space="preserve"> d.o.o., </w:t>
      </w:r>
      <w:proofErr w:type="spellStart"/>
      <w:r w:rsidR="005D3763" w:rsidRPr="005D3763">
        <w:rPr>
          <w:rFonts w:ascii="Times New Roman" w:eastAsia="Calibri" w:hAnsi="Times New Roman" w:cs="Times New Roman"/>
        </w:rPr>
        <w:t>vl</w:t>
      </w:r>
      <w:proofErr w:type="spellEnd"/>
      <w:r w:rsidR="005D3763" w:rsidRPr="005D3763">
        <w:rPr>
          <w:rFonts w:ascii="Times New Roman" w:eastAsia="Calibri" w:hAnsi="Times New Roman" w:cs="Times New Roman"/>
        </w:rPr>
        <w:t xml:space="preserve">. Karla </w:t>
      </w:r>
      <w:proofErr w:type="spellStart"/>
      <w:r w:rsidR="005D3763" w:rsidRPr="005D3763">
        <w:rPr>
          <w:rFonts w:ascii="Times New Roman" w:eastAsia="Calibri" w:hAnsi="Times New Roman" w:cs="Times New Roman"/>
        </w:rPr>
        <w:t>Petrunić</w:t>
      </w:r>
      <w:proofErr w:type="spellEnd"/>
      <w:r w:rsidR="005D3763" w:rsidRPr="005D3763">
        <w:rPr>
          <w:rFonts w:ascii="Times New Roman" w:eastAsia="Calibri" w:hAnsi="Times New Roman" w:cs="Times New Roman"/>
        </w:rPr>
        <w:t>, Stjepana Radića 1 a, Karlovac</w:t>
      </w:r>
      <w:r w:rsidR="005D3763">
        <w:rPr>
          <w:rFonts w:ascii="Times New Roman" w:eastAsia="Calibri" w:hAnsi="Times New Roman" w:cs="Times New Roman"/>
        </w:rPr>
        <w:t xml:space="preserve">, 5.000,00 EUR. </w:t>
      </w:r>
    </w:p>
    <w:p w14:paraId="2FA04CAD" w14:textId="77777777" w:rsidR="006A0871" w:rsidRPr="00AF458B" w:rsidRDefault="006A0871" w:rsidP="000E60FD">
      <w:pPr>
        <w:tabs>
          <w:tab w:val="left" w:pos="709"/>
        </w:tabs>
        <w:jc w:val="both"/>
        <w:rPr>
          <w:rFonts w:ascii="Times New Roman" w:eastAsia="Calibri" w:hAnsi="Times New Roman" w:cs="Times New Roman"/>
          <w:lang w:val="hr-HR"/>
        </w:rPr>
      </w:pPr>
    </w:p>
    <w:p w14:paraId="49827039" w14:textId="2E2220AB" w:rsidR="007C4DC3" w:rsidRPr="00AF458B" w:rsidRDefault="007C4DC3" w:rsidP="001B000B">
      <w:pPr>
        <w:pStyle w:val="ListParagraph"/>
        <w:numPr>
          <w:ilvl w:val="2"/>
          <w:numId w:val="2"/>
        </w:numPr>
        <w:tabs>
          <w:tab w:val="left" w:pos="709"/>
        </w:tabs>
        <w:spacing w:after="0" w:line="240" w:lineRule="auto"/>
        <w:jc w:val="both"/>
        <w:rPr>
          <w:rFonts w:ascii="Times New Roman" w:eastAsia="Times New Roman" w:hAnsi="Times New Roman" w:cs="Times New Roman"/>
          <w:b/>
          <w:i/>
        </w:rPr>
      </w:pPr>
      <w:r w:rsidRPr="00AF458B">
        <w:rPr>
          <w:rFonts w:ascii="Times New Roman" w:eastAsia="Times New Roman" w:hAnsi="Times New Roman" w:cs="Times New Roman"/>
          <w:b/>
          <w:i/>
        </w:rPr>
        <w:t>Struktura isplaćenih potpora poduzetništvu u 202</w:t>
      </w:r>
      <w:r w:rsidR="0091435B">
        <w:rPr>
          <w:rFonts w:ascii="Times New Roman" w:eastAsia="Times New Roman" w:hAnsi="Times New Roman" w:cs="Times New Roman"/>
          <w:b/>
          <w:i/>
        </w:rPr>
        <w:t>5</w:t>
      </w:r>
      <w:r w:rsidRPr="00AF458B">
        <w:rPr>
          <w:rFonts w:ascii="Times New Roman" w:eastAsia="Times New Roman" w:hAnsi="Times New Roman" w:cs="Times New Roman"/>
          <w:b/>
          <w:i/>
        </w:rPr>
        <w:t xml:space="preserve">. godini </w:t>
      </w:r>
    </w:p>
    <w:p w14:paraId="06DD1BAA" w14:textId="77777777" w:rsidR="007C4DC3" w:rsidRPr="00AF458B" w:rsidRDefault="007C4DC3" w:rsidP="000E60FD">
      <w:pPr>
        <w:tabs>
          <w:tab w:val="left" w:pos="709"/>
        </w:tabs>
        <w:jc w:val="both"/>
        <w:rPr>
          <w:rFonts w:ascii="Times New Roman" w:eastAsia="Calibri" w:hAnsi="Times New Roman" w:cs="Times New Roman"/>
          <w:sz w:val="20"/>
          <w:szCs w:val="20"/>
          <w:lang w:val="hr-HR"/>
        </w:rPr>
      </w:pPr>
    </w:p>
    <w:p w14:paraId="16533FF3" w14:textId="78A0E321" w:rsidR="000E60FD" w:rsidRPr="007424AA" w:rsidRDefault="00E71FE7" w:rsidP="000E60FD">
      <w:pPr>
        <w:tabs>
          <w:tab w:val="left" w:pos="709"/>
        </w:tabs>
        <w:jc w:val="both"/>
        <w:rPr>
          <w:rFonts w:ascii="Times New Roman" w:eastAsia="Calibri" w:hAnsi="Times New Roman" w:cs="Times New Roman"/>
          <w:b/>
          <w:bCs/>
          <w:sz w:val="20"/>
          <w:szCs w:val="20"/>
          <w:lang w:val="hr-HR"/>
        </w:rPr>
      </w:pPr>
      <w:r w:rsidRPr="007424AA">
        <w:rPr>
          <w:rFonts w:ascii="Times New Roman" w:eastAsia="Calibri" w:hAnsi="Times New Roman" w:cs="Times New Roman"/>
          <w:b/>
          <w:bCs/>
          <w:sz w:val="20"/>
          <w:szCs w:val="20"/>
          <w:lang w:val="hr-HR"/>
        </w:rPr>
        <w:t xml:space="preserve">Tablica 1. </w:t>
      </w:r>
      <w:r w:rsidR="000E60FD" w:rsidRPr="007424AA">
        <w:rPr>
          <w:rFonts w:ascii="Times New Roman" w:eastAsia="Calibri" w:hAnsi="Times New Roman" w:cs="Times New Roman"/>
          <w:b/>
          <w:bCs/>
          <w:sz w:val="20"/>
          <w:szCs w:val="20"/>
          <w:lang w:val="hr-HR"/>
        </w:rPr>
        <w:t>Struktura isplaće</w:t>
      </w:r>
      <w:r w:rsidR="00C13CE1" w:rsidRPr="007424AA">
        <w:rPr>
          <w:rFonts w:ascii="Times New Roman" w:eastAsia="Calibri" w:hAnsi="Times New Roman" w:cs="Times New Roman"/>
          <w:b/>
          <w:bCs/>
          <w:sz w:val="20"/>
          <w:szCs w:val="20"/>
          <w:lang w:val="hr-HR"/>
        </w:rPr>
        <w:t>nih potpora</w:t>
      </w:r>
      <w:r w:rsidR="00040624" w:rsidRPr="007424AA">
        <w:rPr>
          <w:rFonts w:ascii="Times New Roman" w:eastAsia="Calibri" w:hAnsi="Times New Roman" w:cs="Times New Roman"/>
          <w:b/>
          <w:bCs/>
          <w:sz w:val="20"/>
          <w:szCs w:val="20"/>
          <w:lang w:val="hr-HR"/>
        </w:rPr>
        <w:t xml:space="preserve"> </w:t>
      </w:r>
      <w:r w:rsidR="005D086E" w:rsidRPr="007424AA">
        <w:rPr>
          <w:rFonts w:ascii="Times New Roman" w:eastAsia="Calibri" w:hAnsi="Times New Roman" w:cs="Times New Roman"/>
          <w:b/>
          <w:bCs/>
          <w:sz w:val="20"/>
          <w:szCs w:val="20"/>
          <w:lang w:val="hr-HR"/>
        </w:rPr>
        <w:t>u 202</w:t>
      </w:r>
      <w:r w:rsidR="0091435B">
        <w:rPr>
          <w:rFonts w:ascii="Times New Roman" w:eastAsia="Calibri" w:hAnsi="Times New Roman" w:cs="Times New Roman"/>
          <w:b/>
          <w:bCs/>
          <w:sz w:val="20"/>
          <w:szCs w:val="20"/>
          <w:lang w:val="hr-HR"/>
        </w:rPr>
        <w:t>5</w:t>
      </w:r>
      <w:r w:rsidR="005D086E" w:rsidRPr="007424AA">
        <w:rPr>
          <w:rFonts w:ascii="Times New Roman" w:eastAsia="Calibri" w:hAnsi="Times New Roman" w:cs="Times New Roman"/>
          <w:b/>
          <w:bCs/>
          <w:sz w:val="20"/>
          <w:szCs w:val="20"/>
          <w:lang w:val="hr-HR"/>
        </w:rPr>
        <w:t>. godini</w:t>
      </w:r>
    </w:p>
    <w:p w14:paraId="529524C6" w14:textId="77777777" w:rsidR="00CD360D" w:rsidRPr="00AF458B" w:rsidRDefault="00CD360D" w:rsidP="000E60FD">
      <w:pPr>
        <w:tabs>
          <w:tab w:val="left" w:pos="709"/>
        </w:tabs>
        <w:jc w:val="both"/>
        <w:rPr>
          <w:rFonts w:ascii="Times New Roman" w:eastAsia="Calibri" w:hAnsi="Times New Roman" w:cs="Times New Roman"/>
          <w:sz w:val="20"/>
          <w:szCs w:val="20"/>
          <w:lang w:val="hr-HR"/>
        </w:rPr>
      </w:pPr>
    </w:p>
    <w:tbl>
      <w:tblPr>
        <w:tblStyle w:val="TableGrid"/>
        <w:tblW w:w="0" w:type="auto"/>
        <w:tblLook w:val="04A0" w:firstRow="1" w:lastRow="0" w:firstColumn="1" w:lastColumn="0" w:noHBand="0" w:noVBand="1"/>
      </w:tblPr>
      <w:tblGrid>
        <w:gridCol w:w="3322"/>
        <w:gridCol w:w="1087"/>
        <w:gridCol w:w="1682"/>
        <w:gridCol w:w="1887"/>
        <w:gridCol w:w="1084"/>
      </w:tblGrid>
      <w:tr w:rsidR="006D406C" w:rsidRPr="00AF458B" w14:paraId="681EC0DE" w14:textId="77777777" w:rsidTr="006D406C">
        <w:tc>
          <w:tcPr>
            <w:tcW w:w="3322" w:type="dxa"/>
            <w:shd w:val="clear" w:color="auto" w:fill="F2F2F2" w:themeFill="background1" w:themeFillShade="F2"/>
          </w:tcPr>
          <w:p w14:paraId="12C91224" w14:textId="77777777" w:rsidR="006D406C" w:rsidRPr="00494C51" w:rsidRDefault="006D406C" w:rsidP="000E60FD">
            <w:pPr>
              <w:tabs>
                <w:tab w:val="left" w:pos="709"/>
              </w:tabs>
              <w:jc w:val="center"/>
              <w:rPr>
                <w:rFonts w:ascii="Times New Roman" w:hAnsi="Times New Roman"/>
                <w:b/>
                <w:lang w:val="hr-HR"/>
              </w:rPr>
            </w:pPr>
            <w:bookmarkStart w:id="3" w:name="_Hlk98325761"/>
            <w:r w:rsidRPr="00494C51">
              <w:rPr>
                <w:rFonts w:ascii="Times New Roman" w:hAnsi="Times New Roman"/>
                <w:b/>
                <w:lang w:val="hr-HR"/>
              </w:rPr>
              <w:t>Vrsta potpore</w:t>
            </w:r>
          </w:p>
        </w:tc>
        <w:tc>
          <w:tcPr>
            <w:tcW w:w="1087" w:type="dxa"/>
            <w:shd w:val="clear" w:color="auto" w:fill="F2F2F2" w:themeFill="background1" w:themeFillShade="F2"/>
          </w:tcPr>
          <w:p w14:paraId="46C99FC8" w14:textId="55CD57C5" w:rsidR="006D406C" w:rsidRPr="00494C51" w:rsidRDefault="006D406C" w:rsidP="000E60FD">
            <w:pPr>
              <w:tabs>
                <w:tab w:val="left" w:pos="709"/>
              </w:tabs>
              <w:jc w:val="center"/>
              <w:rPr>
                <w:rFonts w:ascii="Times New Roman" w:hAnsi="Times New Roman"/>
                <w:b/>
                <w:lang w:val="hr-HR"/>
              </w:rPr>
            </w:pPr>
            <w:r w:rsidRPr="00494C51">
              <w:rPr>
                <w:rFonts w:ascii="Times New Roman" w:hAnsi="Times New Roman"/>
                <w:b/>
                <w:lang w:val="hr-HR"/>
              </w:rPr>
              <w:t>Broj potpora</w:t>
            </w:r>
          </w:p>
        </w:tc>
        <w:tc>
          <w:tcPr>
            <w:tcW w:w="1682" w:type="dxa"/>
            <w:shd w:val="clear" w:color="auto" w:fill="F2F2F2" w:themeFill="background1" w:themeFillShade="F2"/>
          </w:tcPr>
          <w:p w14:paraId="3FCE2FDF" w14:textId="04D41296" w:rsidR="006D406C" w:rsidRPr="00494C51" w:rsidRDefault="006D406C" w:rsidP="000E60FD">
            <w:pPr>
              <w:tabs>
                <w:tab w:val="left" w:pos="709"/>
              </w:tabs>
              <w:jc w:val="center"/>
              <w:rPr>
                <w:rFonts w:ascii="Times New Roman" w:hAnsi="Times New Roman"/>
                <w:b/>
                <w:lang w:val="hr-HR"/>
              </w:rPr>
            </w:pPr>
            <w:r w:rsidRPr="00494C51">
              <w:rPr>
                <w:rFonts w:ascii="Times New Roman" w:hAnsi="Times New Roman"/>
                <w:b/>
                <w:lang w:val="hr-HR"/>
              </w:rPr>
              <w:t>Broj korisnika</w:t>
            </w:r>
          </w:p>
        </w:tc>
        <w:tc>
          <w:tcPr>
            <w:tcW w:w="1887" w:type="dxa"/>
            <w:shd w:val="clear" w:color="auto" w:fill="F2F2F2" w:themeFill="background1" w:themeFillShade="F2"/>
          </w:tcPr>
          <w:p w14:paraId="4003980B" w14:textId="71EA2D06" w:rsidR="006D406C" w:rsidRPr="00494C51" w:rsidRDefault="006D406C" w:rsidP="000E60FD">
            <w:pPr>
              <w:tabs>
                <w:tab w:val="left" w:pos="709"/>
              </w:tabs>
              <w:jc w:val="center"/>
              <w:rPr>
                <w:rFonts w:ascii="Times New Roman" w:hAnsi="Times New Roman"/>
                <w:b/>
                <w:lang w:val="hr-HR"/>
              </w:rPr>
            </w:pPr>
            <w:r w:rsidRPr="00494C51">
              <w:rPr>
                <w:rFonts w:ascii="Times New Roman" w:hAnsi="Times New Roman"/>
                <w:b/>
                <w:lang w:val="hr-HR"/>
              </w:rPr>
              <w:t>Iznos (kn)</w:t>
            </w:r>
          </w:p>
        </w:tc>
        <w:tc>
          <w:tcPr>
            <w:tcW w:w="1084" w:type="dxa"/>
            <w:shd w:val="clear" w:color="auto" w:fill="F2F2F2" w:themeFill="background1" w:themeFillShade="F2"/>
          </w:tcPr>
          <w:p w14:paraId="64ECB669" w14:textId="77777777" w:rsidR="006D406C" w:rsidRPr="00494C51" w:rsidRDefault="006D406C" w:rsidP="000E60FD">
            <w:pPr>
              <w:tabs>
                <w:tab w:val="left" w:pos="709"/>
              </w:tabs>
              <w:jc w:val="center"/>
              <w:rPr>
                <w:rFonts w:ascii="Times New Roman" w:hAnsi="Times New Roman"/>
                <w:b/>
                <w:lang w:val="hr-HR"/>
              </w:rPr>
            </w:pPr>
            <w:r w:rsidRPr="00494C51">
              <w:rPr>
                <w:rFonts w:ascii="Times New Roman" w:hAnsi="Times New Roman"/>
                <w:b/>
                <w:lang w:val="hr-HR"/>
              </w:rPr>
              <w:t>%</w:t>
            </w:r>
          </w:p>
        </w:tc>
      </w:tr>
      <w:tr w:rsidR="006D406C" w:rsidRPr="00AF458B" w14:paraId="3239031A" w14:textId="77777777" w:rsidTr="006D406C">
        <w:tc>
          <w:tcPr>
            <w:tcW w:w="3322" w:type="dxa"/>
          </w:tcPr>
          <w:p w14:paraId="7EDA05F9" w14:textId="1FF0AA21" w:rsidR="006D406C" w:rsidRPr="00494C51" w:rsidRDefault="006D406C" w:rsidP="000E60FD">
            <w:pPr>
              <w:tabs>
                <w:tab w:val="left" w:pos="709"/>
              </w:tabs>
              <w:rPr>
                <w:rFonts w:ascii="Times New Roman" w:hAnsi="Times New Roman"/>
                <w:lang w:val="hr-HR"/>
              </w:rPr>
            </w:pPr>
            <w:r w:rsidRPr="00494C51">
              <w:rPr>
                <w:rFonts w:ascii="Times New Roman" w:hAnsi="Times New Roman"/>
                <w:lang w:val="hr-HR"/>
              </w:rPr>
              <w:t xml:space="preserve">Potpora </w:t>
            </w:r>
            <w:r w:rsidR="00795760" w:rsidRPr="00795760">
              <w:rPr>
                <w:rFonts w:ascii="Times New Roman" w:hAnsi="Times New Roman"/>
                <w:lang w:val="hr-HR"/>
              </w:rPr>
              <w:t>za</w:t>
            </w:r>
            <w:r w:rsidR="00CA4528">
              <w:rPr>
                <w:rFonts w:ascii="Times New Roman" w:hAnsi="Times New Roman"/>
                <w:lang w:val="hr-HR"/>
              </w:rPr>
              <w:t xml:space="preserve"> </w:t>
            </w:r>
            <w:r w:rsidR="00A93FE6">
              <w:rPr>
                <w:rFonts w:ascii="Times New Roman" w:hAnsi="Times New Roman"/>
                <w:lang w:val="hr-HR"/>
              </w:rPr>
              <w:t>poduzetnik</w:t>
            </w:r>
            <w:r w:rsidR="00CA4528">
              <w:rPr>
                <w:rFonts w:ascii="Times New Roman" w:hAnsi="Times New Roman"/>
                <w:lang w:val="hr-HR"/>
              </w:rPr>
              <w:t>e početnike</w:t>
            </w:r>
            <w:r w:rsidR="00795760" w:rsidRPr="00795760">
              <w:rPr>
                <w:rFonts w:ascii="Times New Roman" w:hAnsi="Times New Roman"/>
                <w:lang w:val="hr-HR"/>
              </w:rPr>
              <w:t xml:space="preserve"> </w:t>
            </w:r>
          </w:p>
        </w:tc>
        <w:tc>
          <w:tcPr>
            <w:tcW w:w="1087" w:type="dxa"/>
          </w:tcPr>
          <w:p w14:paraId="0D240EEE" w14:textId="74F6DC8A" w:rsidR="006D406C" w:rsidRPr="00795760" w:rsidRDefault="0091435B" w:rsidP="000E60FD">
            <w:pPr>
              <w:tabs>
                <w:tab w:val="left" w:pos="709"/>
              </w:tabs>
              <w:jc w:val="center"/>
              <w:rPr>
                <w:rFonts w:ascii="Times New Roman" w:hAnsi="Times New Roman"/>
                <w:lang w:val="hr-HR"/>
              </w:rPr>
            </w:pPr>
            <w:r>
              <w:rPr>
                <w:rFonts w:ascii="Times New Roman" w:hAnsi="Times New Roman"/>
                <w:lang w:val="hr-HR"/>
              </w:rPr>
              <w:t>13</w:t>
            </w:r>
          </w:p>
        </w:tc>
        <w:tc>
          <w:tcPr>
            <w:tcW w:w="1682" w:type="dxa"/>
          </w:tcPr>
          <w:p w14:paraId="24685653" w14:textId="38455944" w:rsidR="006D406C" w:rsidRPr="00795760" w:rsidRDefault="0091435B" w:rsidP="00326A54">
            <w:pPr>
              <w:tabs>
                <w:tab w:val="left" w:pos="709"/>
              </w:tabs>
              <w:jc w:val="center"/>
              <w:rPr>
                <w:rFonts w:ascii="Times New Roman" w:hAnsi="Times New Roman"/>
                <w:lang w:val="hr-HR"/>
              </w:rPr>
            </w:pPr>
            <w:r>
              <w:rPr>
                <w:rFonts w:ascii="Times New Roman" w:hAnsi="Times New Roman"/>
                <w:lang w:val="hr-HR"/>
              </w:rPr>
              <w:t>12</w:t>
            </w:r>
          </w:p>
        </w:tc>
        <w:tc>
          <w:tcPr>
            <w:tcW w:w="1887" w:type="dxa"/>
          </w:tcPr>
          <w:p w14:paraId="0125A53D" w14:textId="7AC058F0" w:rsidR="00657270" w:rsidRPr="00494C51" w:rsidRDefault="00764E02" w:rsidP="00657270">
            <w:pPr>
              <w:tabs>
                <w:tab w:val="left" w:pos="709"/>
              </w:tabs>
              <w:jc w:val="center"/>
              <w:rPr>
                <w:rFonts w:ascii="Times New Roman" w:hAnsi="Times New Roman"/>
              </w:rPr>
            </w:pPr>
            <w:r>
              <w:rPr>
                <w:rFonts w:ascii="Times New Roman" w:hAnsi="Times New Roman"/>
              </w:rPr>
              <w:t>23</w:t>
            </w:r>
            <w:r w:rsidR="00735984" w:rsidRPr="00735984">
              <w:rPr>
                <w:rFonts w:ascii="Times New Roman" w:hAnsi="Times New Roman"/>
              </w:rPr>
              <w:t>.</w:t>
            </w:r>
            <w:r>
              <w:rPr>
                <w:rFonts w:ascii="Times New Roman" w:hAnsi="Times New Roman"/>
              </w:rPr>
              <w:t>05</w:t>
            </w:r>
            <w:r w:rsidR="00735984" w:rsidRPr="00735984">
              <w:rPr>
                <w:rFonts w:ascii="Times New Roman" w:hAnsi="Times New Roman"/>
              </w:rPr>
              <w:t>4,</w:t>
            </w:r>
            <w:r>
              <w:rPr>
                <w:rFonts w:ascii="Times New Roman" w:hAnsi="Times New Roman"/>
              </w:rPr>
              <w:t>14</w:t>
            </w:r>
          </w:p>
          <w:p w14:paraId="3B5D8279" w14:textId="3EA91172" w:rsidR="006D406C" w:rsidRPr="00494C51" w:rsidRDefault="006D406C" w:rsidP="00657270">
            <w:pPr>
              <w:tabs>
                <w:tab w:val="left" w:pos="709"/>
              </w:tabs>
              <w:jc w:val="center"/>
              <w:rPr>
                <w:rFonts w:ascii="Times New Roman" w:hAnsi="Times New Roman"/>
                <w:color w:val="FF0000"/>
                <w:lang w:val="hr-HR"/>
              </w:rPr>
            </w:pPr>
          </w:p>
        </w:tc>
        <w:tc>
          <w:tcPr>
            <w:tcW w:w="1084" w:type="dxa"/>
          </w:tcPr>
          <w:p w14:paraId="0D6336C6" w14:textId="53B19259" w:rsidR="006D406C" w:rsidRPr="00F86035" w:rsidRDefault="00DD75FF" w:rsidP="000926C8">
            <w:pPr>
              <w:tabs>
                <w:tab w:val="left" w:pos="709"/>
              </w:tabs>
              <w:jc w:val="center"/>
              <w:rPr>
                <w:rFonts w:ascii="Times New Roman" w:hAnsi="Times New Roman"/>
                <w:lang w:val="hr-HR"/>
              </w:rPr>
            </w:pPr>
            <w:r w:rsidRPr="00F86035">
              <w:rPr>
                <w:rFonts w:ascii="Times New Roman" w:hAnsi="Times New Roman"/>
                <w:lang w:val="hr-HR"/>
              </w:rPr>
              <w:t>10</w:t>
            </w:r>
            <w:r w:rsidR="00D871BF" w:rsidRPr="00F86035">
              <w:rPr>
                <w:rFonts w:ascii="Times New Roman" w:hAnsi="Times New Roman"/>
                <w:lang w:val="hr-HR"/>
              </w:rPr>
              <w:t>,</w:t>
            </w:r>
            <w:r w:rsidRPr="00F86035">
              <w:rPr>
                <w:rFonts w:ascii="Times New Roman" w:hAnsi="Times New Roman"/>
                <w:lang w:val="hr-HR"/>
              </w:rPr>
              <w:t>15</w:t>
            </w:r>
          </w:p>
        </w:tc>
      </w:tr>
      <w:tr w:rsidR="006D406C" w:rsidRPr="00AF458B" w14:paraId="409F1ADA" w14:textId="77777777" w:rsidTr="006D406C">
        <w:tc>
          <w:tcPr>
            <w:tcW w:w="3322" w:type="dxa"/>
          </w:tcPr>
          <w:p w14:paraId="246BB936" w14:textId="44E127A1" w:rsidR="006D406C" w:rsidRPr="00795760" w:rsidRDefault="006D406C" w:rsidP="000E60FD">
            <w:pPr>
              <w:tabs>
                <w:tab w:val="left" w:pos="709"/>
              </w:tabs>
              <w:rPr>
                <w:rFonts w:ascii="Times New Roman" w:hAnsi="Times New Roman"/>
                <w:color w:val="FF0000"/>
                <w:lang w:val="hr-HR"/>
              </w:rPr>
            </w:pPr>
            <w:r w:rsidRPr="006325F9">
              <w:rPr>
                <w:rFonts w:ascii="Times New Roman" w:hAnsi="Times New Roman"/>
                <w:lang w:val="hr-HR"/>
              </w:rPr>
              <w:t xml:space="preserve">Potpora za </w:t>
            </w:r>
            <w:r w:rsidR="002722AF" w:rsidRPr="006325F9">
              <w:rPr>
                <w:rFonts w:ascii="Times New Roman" w:hAnsi="Times New Roman"/>
                <w:lang w:val="hr-HR"/>
              </w:rPr>
              <w:t>sufinanciranje troško</w:t>
            </w:r>
            <w:r w:rsidR="00AD2A34">
              <w:rPr>
                <w:rFonts w:ascii="Times New Roman" w:hAnsi="Times New Roman"/>
                <w:lang w:val="hr-HR"/>
              </w:rPr>
              <w:t>va</w:t>
            </w:r>
            <w:r w:rsidR="007951A0">
              <w:rPr>
                <w:rFonts w:ascii="Times New Roman" w:hAnsi="Times New Roman"/>
                <w:lang w:val="hr-HR"/>
              </w:rPr>
              <w:t xml:space="preserve"> za poduzetnike u Zvijezdi u obuhvatu projekta Aglomeracije</w:t>
            </w:r>
            <w:r w:rsidR="00AD2A34">
              <w:rPr>
                <w:rFonts w:ascii="Times New Roman" w:hAnsi="Times New Roman"/>
                <w:lang w:val="hr-HR"/>
              </w:rPr>
              <w:t xml:space="preserve"> </w:t>
            </w:r>
          </w:p>
        </w:tc>
        <w:tc>
          <w:tcPr>
            <w:tcW w:w="1087" w:type="dxa"/>
          </w:tcPr>
          <w:p w14:paraId="53ACFFA4" w14:textId="220DEC8E" w:rsidR="006D406C" w:rsidRPr="00E32987" w:rsidRDefault="003A620C" w:rsidP="000926D1">
            <w:pPr>
              <w:tabs>
                <w:tab w:val="left" w:pos="709"/>
              </w:tabs>
              <w:jc w:val="center"/>
              <w:rPr>
                <w:rFonts w:ascii="Times New Roman" w:hAnsi="Times New Roman"/>
                <w:lang w:val="hr-HR"/>
              </w:rPr>
            </w:pPr>
            <w:r>
              <w:rPr>
                <w:rFonts w:ascii="Times New Roman" w:hAnsi="Times New Roman"/>
                <w:lang w:val="hr-HR"/>
              </w:rPr>
              <w:t>50</w:t>
            </w:r>
          </w:p>
        </w:tc>
        <w:tc>
          <w:tcPr>
            <w:tcW w:w="1682" w:type="dxa"/>
          </w:tcPr>
          <w:p w14:paraId="0D6E9361" w14:textId="42069620" w:rsidR="006D406C" w:rsidRPr="00E32987" w:rsidRDefault="003A620C" w:rsidP="00284F88">
            <w:pPr>
              <w:tabs>
                <w:tab w:val="left" w:pos="709"/>
              </w:tabs>
              <w:jc w:val="center"/>
              <w:rPr>
                <w:rFonts w:ascii="Times New Roman" w:hAnsi="Times New Roman"/>
                <w:lang w:val="hr-HR"/>
              </w:rPr>
            </w:pPr>
            <w:r>
              <w:rPr>
                <w:rFonts w:ascii="Times New Roman" w:hAnsi="Times New Roman"/>
                <w:lang w:val="hr-HR"/>
              </w:rPr>
              <w:t>50</w:t>
            </w:r>
          </w:p>
        </w:tc>
        <w:tc>
          <w:tcPr>
            <w:tcW w:w="1887" w:type="dxa"/>
          </w:tcPr>
          <w:p w14:paraId="2ED82B2B" w14:textId="6CF93BB6" w:rsidR="006D406C" w:rsidRPr="00795760" w:rsidRDefault="003A620C" w:rsidP="00284F88">
            <w:pPr>
              <w:tabs>
                <w:tab w:val="left" w:pos="709"/>
              </w:tabs>
              <w:jc w:val="center"/>
              <w:rPr>
                <w:rFonts w:ascii="Times New Roman" w:hAnsi="Times New Roman"/>
                <w:color w:val="FF0000"/>
                <w:lang w:val="hr-HR"/>
              </w:rPr>
            </w:pPr>
            <w:r>
              <w:rPr>
                <w:rFonts w:ascii="Times New Roman" w:hAnsi="Times New Roman"/>
                <w:lang w:val="hr-HR"/>
              </w:rPr>
              <w:t>20</w:t>
            </w:r>
            <w:r w:rsidR="002D1067">
              <w:rPr>
                <w:rFonts w:ascii="Times New Roman" w:hAnsi="Times New Roman"/>
                <w:lang w:val="hr-HR"/>
              </w:rPr>
              <w:t>4</w:t>
            </w:r>
            <w:r w:rsidR="006D406C" w:rsidRPr="00B944A7">
              <w:rPr>
                <w:rFonts w:ascii="Times New Roman" w:hAnsi="Times New Roman"/>
                <w:lang w:val="hr-HR"/>
              </w:rPr>
              <w:t>.</w:t>
            </w:r>
            <w:r>
              <w:rPr>
                <w:rFonts w:ascii="Times New Roman" w:hAnsi="Times New Roman"/>
                <w:lang w:val="hr-HR"/>
              </w:rPr>
              <w:t>0</w:t>
            </w:r>
            <w:r w:rsidR="00F248D7">
              <w:rPr>
                <w:rFonts w:ascii="Times New Roman" w:hAnsi="Times New Roman"/>
                <w:lang w:val="hr-HR"/>
              </w:rPr>
              <w:t>16</w:t>
            </w:r>
            <w:r w:rsidR="006D406C" w:rsidRPr="00B944A7">
              <w:rPr>
                <w:rFonts w:ascii="Times New Roman" w:hAnsi="Times New Roman"/>
                <w:lang w:val="hr-HR"/>
              </w:rPr>
              <w:t>,</w:t>
            </w:r>
            <w:r w:rsidR="00F248D7">
              <w:rPr>
                <w:rFonts w:ascii="Times New Roman" w:hAnsi="Times New Roman"/>
                <w:lang w:val="hr-HR"/>
              </w:rPr>
              <w:t>32</w:t>
            </w:r>
          </w:p>
        </w:tc>
        <w:tc>
          <w:tcPr>
            <w:tcW w:w="1084" w:type="dxa"/>
          </w:tcPr>
          <w:p w14:paraId="35FCDC60" w14:textId="540EAC04" w:rsidR="006D406C" w:rsidRPr="00F86035" w:rsidRDefault="00F86035" w:rsidP="000E60FD">
            <w:pPr>
              <w:tabs>
                <w:tab w:val="left" w:pos="709"/>
              </w:tabs>
              <w:jc w:val="center"/>
              <w:rPr>
                <w:rFonts w:ascii="Times New Roman" w:hAnsi="Times New Roman"/>
                <w:lang w:val="hr-HR"/>
              </w:rPr>
            </w:pPr>
            <w:r w:rsidRPr="00F86035">
              <w:rPr>
                <w:rFonts w:ascii="Times New Roman" w:hAnsi="Times New Roman"/>
                <w:lang w:val="hr-HR"/>
              </w:rPr>
              <w:t>89</w:t>
            </w:r>
            <w:r w:rsidR="007065D4" w:rsidRPr="00F86035">
              <w:rPr>
                <w:rFonts w:ascii="Times New Roman" w:hAnsi="Times New Roman"/>
                <w:lang w:val="hr-HR"/>
              </w:rPr>
              <w:t>,</w:t>
            </w:r>
            <w:r w:rsidRPr="00F86035">
              <w:rPr>
                <w:rFonts w:ascii="Times New Roman" w:hAnsi="Times New Roman"/>
                <w:lang w:val="hr-HR"/>
              </w:rPr>
              <w:t>85</w:t>
            </w:r>
          </w:p>
        </w:tc>
      </w:tr>
      <w:tr w:rsidR="006D406C" w:rsidRPr="00AF458B" w14:paraId="5677A48E" w14:textId="77777777" w:rsidTr="006D406C">
        <w:tc>
          <w:tcPr>
            <w:tcW w:w="3322" w:type="dxa"/>
          </w:tcPr>
          <w:p w14:paraId="590E9AD3" w14:textId="4C40AE08" w:rsidR="006D406C" w:rsidRPr="00B944A7" w:rsidRDefault="006D406C" w:rsidP="000E60FD">
            <w:pPr>
              <w:tabs>
                <w:tab w:val="left" w:pos="709"/>
              </w:tabs>
              <w:rPr>
                <w:rFonts w:ascii="Times New Roman" w:hAnsi="Times New Roman"/>
                <w:lang w:val="hr-HR"/>
              </w:rPr>
            </w:pPr>
            <w:r w:rsidRPr="00B944A7">
              <w:rPr>
                <w:rFonts w:ascii="Times New Roman" w:hAnsi="Times New Roman"/>
                <w:lang w:val="hr-HR"/>
              </w:rPr>
              <w:t>U</w:t>
            </w:r>
            <w:r w:rsidR="001B1E04" w:rsidRPr="00B944A7">
              <w:rPr>
                <w:rFonts w:ascii="Times New Roman" w:hAnsi="Times New Roman"/>
                <w:lang w:val="hr-HR"/>
              </w:rPr>
              <w:t>KUPNO</w:t>
            </w:r>
          </w:p>
          <w:p w14:paraId="4DD5D731" w14:textId="4E1D673E" w:rsidR="00915B51" w:rsidRPr="00795760" w:rsidRDefault="00915B51" w:rsidP="000E60FD">
            <w:pPr>
              <w:tabs>
                <w:tab w:val="left" w:pos="709"/>
              </w:tabs>
              <w:rPr>
                <w:rFonts w:ascii="Times New Roman" w:hAnsi="Times New Roman"/>
                <w:color w:val="FF0000"/>
                <w:lang w:val="hr-HR"/>
              </w:rPr>
            </w:pPr>
          </w:p>
        </w:tc>
        <w:tc>
          <w:tcPr>
            <w:tcW w:w="1087" w:type="dxa"/>
          </w:tcPr>
          <w:p w14:paraId="1FAD5628" w14:textId="59FF71B1" w:rsidR="006D406C" w:rsidRPr="00785C1B" w:rsidRDefault="0091435B" w:rsidP="000E60FD">
            <w:pPr>
              <w:tabs>
                <w:tab w:val="left" w:pos="709"/>
              </w:tabs>
              <w:jc w:val="center"/>
              <w:rPr>
                <w:rFonts w:ascii="Times New Roman" w:hAnsi="Times New Roman"/>
                <w:lang w:val="hr-HR"/>
              </w:rPr>
            </w:pPr>
            <w:r>
              <w:rPr>
                <w:rFonts w:ascii="Times New Roman" w:hAnsi="Times New Roman"/>
                <w:lang w:val="hr-HR"/>
              </w:rPr>
              <w:t>63</w:t>
            </w:r>
          </w:p>
        </w:tc>
        <w:tc>
          <w:tcPr>
            <w:tcW w:w="1682" w:type="dxa"/>
          </w:tcPr>
          <w:p w14:paraId="6661B137" w14:textId="3F3FEC78" w:rsidR="006D406C" w:rsidRPr="00785C1B" w:rsidRDefault="0091435B" w:rsidP="007F1BFD">
            <w:pPr>
              <w:tabs>
                <w:tab w:val="left" w:pos="709"/>
              </w:tabs>
              <w:jc w:val="center"/>
              <w:rPr>
                <w:rFonts w:ascii="Times New Roman" w:hAnsi="Times New Roman"/>
                <w:lang w:val="hr-HR"/>
              </w:rPr>
            </w:pPr>
            <w:r>
              <w:rPr>
                <w:rFonts w:ascii="Times New Roman" w:hAnsi="Times New Roman"/>
                <w:lang w:val="hr-HR"/>
              </w:rPr>
              <w:t>62</w:t>
            </w:r>
          </w:p>
        </w:tc>
        <w:tc>
          <w:tcPr>
            <w:tcW w:w="1887" w:type="dxa"/>
          </w:tcPr>
          <w:p w14:paraId="57CF10D3" w14:textId="7F8783C4" w:rsidR="006D406C" w:rsidRPr="00795760" w:rsidRDefault="0091435B" w:rsidP="007F1BFD">
            <w:pPr>
              <w:tabs>
                <w:tab w:val="left" w:pos="709"/>
              </w:tabs>
              <w:jc w:val="center"/>
              <w:rPr>
                <w:rFonts w:ascii="Times New Roman" w:hAnsi="Times New Roman"/>
                <w:color w:val="FF0000"/>
                <w:lang w:val="hr-HR"/>
              </w:rPr>
            </w:pPr>
            <w:r>
              <w:rPr>
                <w:rFonts w:ascii="Times New Roman" w:hAnsi="Times New Roman"/>
                <w:lang w:val="hr-HR"/>
              </w:rPr>
              <w:t>227</w:t>
            </w:r>
            <w:r w:rsidR="00622AD7" w:rsidRPr="00622AD7">
              <w:rPr>
                <w:rFonts w:ascii="Times New Roman" w:hAnsi="Times New Roman"/>
                <w:lang w:val="hr-HR"/>
              </w:rPr>
              <w:t>.0</w:t>
            </w:r>
            <w:r>
              <w:rPr>
                <w:rFonts w:ascii="Times New Roman" w:hAnsi="Times New Roman"/>
                <w:lang w:val="hr-HR"/>
              </w:rPr>
              <w:t>70</w:t>
            </w:r>
            <w:r w:rsidR="00622AD7" w:rsidRPr="00622AD7">
              <w:rPr>
                <w:rFonts w:ascii="Times New Roman" w:hAnsi="Times New Roman"/>
                <w:lang w:val="hr-HR"/>
              </w:rPr>
              <w:t>,</w:t>
            </w:r>
            <w:r>
              <w:rPr>
                <w:rFonts w:ascii="Times New Roman" w:hAnsi="Times New Roman"/>
                <w:lang w:val="hr-HR"/>
              </w:rPr>
              <w:t>46</w:t>
            </w:r>
          </w:p>
        </w:tc>
        <w:tc>
          <w:tcPr>
            <w:tcW w:w="1084" w:type="dxa"/>
          </w:tcPr>
          <w:p w14:paraId="3DC555C1" w14:textId="6C908FB5" w:rsidR="006D406C" w:rsidRPr="00F86035" w:rsidRDefault="00F86035" w:rsidP="000E60FD">
            <w:pPr>
              <w:tabs>
                <w:tab w:val="left" w:pos="709"/>
              </w:tabs>
              <w:jc w:val="center"/>
              <w:rPr>
                <w:rFonts w:ascii="Times New Roman" w:hAnsi="Times New Roman"/>
                <w:lang w:val="hr-HR"/>
              </w:rPr>
            </w:pPr>
            <w:r w:rsidRPr="00F86035">
              <w:rPr>
                <w:rFonts w:ascii="Times New Roman" w:hAnsi="Times New Roman"/>
                <w:lang w:val="hr-HR"/>
              </w:rPr>
              <w:t>100,00</w:t>
            </w:r>
          </w:p>
        </w:tc>
      </w:tr>
    </w:tbl>
    <w:bookmarkEnd w:id="3"/>
    <w:p w14:paraId="4094DC18" w14:textId="44F08A49" w:rsidR="000E60FD" w:rsidRPr="00971698" w:rsidRDefault="000E60FD" w:rsidP="000E60FD">
      <w:pPr>
        <w:tabs>
          <w:tab w:val="left" w:pos="709"/>
        </w:tabs>
        <w:contextualSpacing/>
        <w:jc w:val="both"/>
        <w:rPr>
          <w:rFonts w:ascii="Times New Roman" w:eastAsia="Calibri" w:hAnsi="Times New Roman" w:cs="Times New Roman"/>
          <w:sz w:val="20"/>
          <w:szCs w:val="20"/>
          <w:lang w:val="hr-HR"/>
        </w:rPr>
      </w:pPr>
      <w:r w:rsidRPr="00971698">
        <w:rPr>
          <w:rFonts w:ascii="Times New Roman" w:eastAsia="Calibri" w:hAnsi="Times New Roman" w:cs="Times New Roman"/>
          <w:sz w:val="20"/>
          <w:szCs w:val="20"/>
          <w:lang w:val="hr-HR"/>
        </w:rPr>
        <w:t xml:space="preserve">Izvor: </w:t>
      </w:r>
      <w:r w:rsidR="003948E6" w:rsidRPr="00971698">
        <w:rPr>
          <w:rFonts w:ascii="Times New Roman" w:eastAsia="Calibri" w:hAnsi="Times New Roman" w:cs="Times New Roman"/>
          <w:sz w:val="20"/>
          <w:szCs w:val="20"/>
          <w:lang w:val="hr-HR"/>
        </w:rPr>
        <w:t xml:space="preserve">Evidencija </w:t>
      </w:r>
      <w:r w:rsidR="00C8111D" w:rsidRPr="00971698">
        <w:rPr>
          <w:rFonts w:ascii="Times New Roman" w:eastAsia="Calibri" w:hAnsi="Times New Roman" w:cs="Times New Roman"/>
          <w:sz w:val="20"/>
          <w:szCs w:val="20"/>
          <w:lang w:val="hr-HR"/>
        </w:rPr>
        <w:t xml:space="preserve">UO za gospodarstvo, </w:t>
      </w:r>
      <w:r w:rsidR="00241B97" w:rsidRPr="00971698">
        <w:rPr>
          <w:rFonts w:ascii="Times New Roman" w:eastAsia="Calibri" w:hAnsi="Times New Roman" w:cs="Times New Roman"/>
          <w:sz w:val="20"/>
          <w:szCs w:val="20"/>
          <w:lang w:val="hr-HR"/>
        </w:rPr>
        <w:t xml:space="preserve">razvoj grada i </w:t>
      </w:r>
      <w:r w:rsidR="00723729" w:rsidRPr="00971698">
        <w:rPr>
          <w:rFonts w:ascii="Times New Roman" w:eastAsia="Calibri" w:hAnsi="Times New Roman" w:cs="Times New Roman"/>
          <w:sz w:val="20"/>
          <w:szCs w:val="20"/>
          <w:lang w:val="hr-HR"/>
        </w:rPr>
        <w:t>fondov</w:t>
      </w:r>
      <w:r w:rsidR="00275939" w:rsidRPr="00971698">
        <w:rPr>
          <w:rFonts w:ascii="Times New Roman" w:eastAsia="Calibri" w:hAnsi="Times New Roman" w:cs="Times New Roman"/>
          <w:sz w:val="20"/>
          <w:szCs w:val="20"/>
          <w:lang w:val="hr-HR"/>
        </w:rPr>
        <w:t>e</w:t>
      </w:r>
      <w:r w:rsidR="00723729" w:rsidRPr="00971698">
        <w:rPr>
          <w:rFonts w:ascii="Times New Roman" w:eastAsia="Calibri" w:hAnsi="Times New Roman" w:cs="Times New Roman"/>
          <w:sz w:val="20"/>
          <w:szCs w:val="20"/>
          <w:lang w:val="hr-HR"/>
        </w:rPr>
        <w:t xml:space="preserve"> EU</w:t>
      </w:r>
      <w:r w:rsidR="00C8111D" w:rsidRPr="00971698">
        <w:rPr>
          <w:rFonts w:ascii="Times New Roman" w:eastAsia="Calibri" w:hAnsi="Times New Roman" w:cs="Times New Roman"/>
          <w:sz w:val="20"/>
          <w:szCs w:val="20"/>
          <w:lang w:val="hr-HR"/>
        </w:rPr>
        <w:t xml:space="preserve"> </w:t>
      </w:r>
    </w:p>
    <w:p w14:paraId="3A4F460F" w14:textId="77777777" w:rsidR="00E355FE" w:rsidRPr="00971698" w:rsidRDefault="00E355FE" w:rsidP="00E355FE">
      <w:pPr>
        <w:tabs>
          <w:tab w:val="left" w:pos="709"/>
        </w:tabs>
        <w:contextualSpacing/>
        <w:jc w:val="both"/>
        <w:rPr>
          <w:rFonts w:ascii="Times New Roman" w:eastAsia="Calibri" w:hAnsi="Times New Roman" w:cs="Times New Roman"/>
          <w:sz w:val="16"/>
          <w:szCs w:val="16"/>
          <w:lang w:val="hr-HR"/>
        </w:rPr>
      </w:pPr>
    </w:p>
    <w:p w14:paraId="48B1E086" w14:textId="77777777" w:rsidR="00C30995" w:rsidRPr="00AF458B" w:rsidRDefault="00C30995" w:rsidP="0068116B">
      <w:pPr>
        <w:tabs>
          <w:tab w:val="left" w:pos="709"/>
        </w:tabs>
        <w:contextualSpacing/>
        <w:jc w:val="both"/>
        <w:rPr>
          <w:rFonts w:ascii="Times New Roman" w:eastAsia="Calibri" w:hAnsi="Times New Roman" w:cs="Times New Roman"/>
          <w:lang w:val="hr-HR"/>
        </w:rPr>
      </w:pPr>
    </w:p>
    <w:p w14:paraId="70991A01" w14:textId="4D8BE295" w:rsidR="0068116B" w:rsidRPr="00AF458B" w:rsidRDefault="00B27F84" w:rsidP="0068116B">
      <w:pPr>
        <w:tabs>
          <w:tab w:val="left" w:pos="709"/>
        </w:tabs>
        <w:ind w:firstLine="709"/>
        <w:contextualSpacing/>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Najviše dodijeljenih odnosno traženih potpora bilo je za </w:t>
      </w:r>
      <w:r w:rsidR="00EF5272" w:rsidRPr="00EF5272">
        <w:rPr>
          <w:rFonts w:ascii="Times New Roman" w:eastAsia="Calibri" w:hAnsi="Times New Roman" w:cs="Times New Roman"/>
          <w:lang w:val="hr-HR"/>
        </w:rPr>
        <w:t xml:space="preserve">sufinanciranje troškova za poduzetnike u Zvijezdi u obuhvatu projekta Aglomeracije </w:t>
      </w:r>
      <w:r w:rsidRPr="00AF458B">
        <w:rPr>
          <w:rFonts w:ascii="Times New Roman" w:eastAsia="Calibri" w:hAnsi="Times New Roman" w:cs="Times New Roman"/>
          <w:lang w:val="hr-HR"/>
        </w:rPr>
        <w:t>(</w:t>
      </w:r>
      <w:r w:rsidR="0091435B">
        <w:rPr>
          <w:rFonts w:ascii="Times New Roman" w:eastAsia="Calibri" w:hAnsi="Times New Roman" w:cs="Times New Roman"/>
          <w:lang w:val="hr-HR"/>
        </w:rPr>
        <w:t>50</w:t>
      </w:r>
      <w:r w:rsidRPr="00AF458B">
        <w:rPr>
          <w:rFonts w:ascii="Times New Roman" w:eastAsia="Calibri" w:hAnsi="Times New Roman" w:cs="Times New Roman"/>
          <w:lang w:val="hr-HR"/>
        </w:rPr>
        <w:t xml:space="preserve"> zahtjeva)</w:t>
      </w:r>
      <w:r w:rsidR="005710E1">
        <w:rPr>
          <w:rFonts w:ascii="Times New Roman" w:eastAsia="Calibri" w:hAnsi="Times New Roman" w:cs="Times New Roman"/>
          <w:lang w:val="hr-HR"/>
        </w:rPr>
        <w:t>,</w:t>
      </w:r>
      <w:r w:rsidR="00B26F56">
        <w:rPr>
          <w:rFonts w:ascii="Times New Roman" w:eastAsia="Calibri" w:hAnsi="Times New Roman" w:cs="Times New Roman"/>
          <w:lang w:val="hr-HR"/>
        </w:rPr>
        <w:t xml:space="preserve"> </w:t>
      </w:r>
      <w:r w:rsidR="00EF5272">
        <w:rPr>
          <w:rFonts w:ascii="Times New Roman" w:eastAsia="Calibri" w:hAnsi="Times New Roman" w:cs="Times New Roman"/>
          <w:lang w:val="hr-HR"/>
        </w:rPr>
        <w:t xml:space="preserve">a </w:t>
      </w:r>
      <w:r w:rsidR="005710E1">
        <w:rPr>
          <w:rFonts w:ascii="Times New Roman" w:eastAsia="Calibri" w:hAnsi="Times New Roman" w:cs="Times New Roman"/>
          <w:lang w:val="hr-HR"/>
        </w:rPr>
        <w:t xml:space="preserve">nakon </w:t>
      </w:r>
      <w:r w:rsidR="003B5FCD">
        <w:rPr>
          <w:rFonts w:ascii="Times New Roman" w:eastAsia="Calibri" w:hAnsi="Times New Roman" w:cs="Times New Roman"/>
          <w:lang w:val="hr-HR"/>
        </w:rPr>
        <w:t xml:space="preserve">toga </w:t>
      </w:r>
      <w:r w:rsidR="000C5A15">
        <w:rPr>
          <w:rFonts w:ascii="Times New Roman" w:eastAsia="Calibri" w:hAnsi="Times New Roman" w:cs="Times New Roman"/>
          <w:lang w:val="hr-HR"/>
        </w:rPr>
        <w:t xml:space="preserve">za </w:t>
      </w:r>
      <w:r w:rsidRPr="00AF458B">
        <w:rPr>
          <w:rFonts w:ascii="Times New Roman" w:eastAsia="Calibri" w:hAnsi="Times New Roman" w:cs="Times New Roman"/>
          <w:lang w:val="hr-HR"/>
        </w:rPr>
        <w:t xml:space="preserve">potpore za </w:t>
      </w:r>
      <w:r w:rsidR="00EF5272" w:rsidRPr="00EF5272">
        <w:rPr>
          <w:rFonts w:ascii="Times New Roman" w:eastAsia="Calibri" w:hAnsi="Times New Roman" w:cs="Times New Roman"/>
          <w:lang w:val="hr-HR"/>
        </w:rPr>
        <w:t xml:space="preserve">poduzetnike početnike </w:t>
      </w:r>
      <w:r w:rsidRPr="00AF458B">
        <w:rPr>
          <w:rFonts w:ascii="Times New Roman" w:eastAsia="Calibri" w:hAnsi="Times New Roman" w:cs="Times New Roman"/>
          <w:lang w:val="hr-HR"/>
        </w:rPr>
        <w:t>(</w:t>
      </w:r>
      <w:r w:rsidR="004D312A">
        <w:rPr>
          <w:rFonts w:ascii="Times New Roman" w:eastAsia="Calibri" w:hAnsi="Times New Roman" w:cs="Times New Roman"/>
          <w:lang w:val="hr-HR"/>
        </w:rPr>
        <w:t>13</w:t>
      </w:r>
      <w:r w:rsidRPr="00AF458B">
        <w:rPr>
          <w:rFonts w:ascii="Times New Roman" w:eastAsia="Calibri" w:hAnsi="Times New Roman" w:cs="Times New Roman"/>
          <w:lang w:val="hr-HR"/>
        </w:rPr>
        <w:t xml:space="preserve"> zahtjeva)</w:t>
      </w:r>
      <w:r w:rsidR="000D4C0E">
        <w:rPr>
          <w:rFonts w:ascii="Times New Roman" w:eastAsia="Calibri" w:hAnsi="Times New Roman" w:cs="Times New Roman"/>
          <w:lang w:val="hr-HR"/>
        </w:rPr>
        <w:t xml:space="preserve">. </w:t>
      </w:r>
      <w:r w:rsidRPr="00AF458B">
        <w:rPr>
          <w:rFonts w:ascii="Times New Roman" w:eastAsia="Calibri" w:hAnsi="Times New Roman" w:cs="Times New Roman"/>
          <w:lang w:val="hr-HR"/>
        </w:rPr>
        <w:t>Sveukupno je u 202</w:t>
      </w:r>
      <w:r w:rsidR="004D312A">
        <w:rPr>
          <w:rFonts w:ascii="Times New Roman" w:eastAsia="Calibri" w:hAnsi="Times New Roman" w:cs="Times New Roman"/>
          <w:lang w:val="hr-HR"/>
        </w:rPr>
        <w:t>5</w:t>
      </w:r>
      <w:r w:rsidRPr="00AF458B">
        <w:rPr>
          <w:rFonts w:ascii="Times New Roman" w:eastAsia="Calibri" w:hAnsi="Times New Roman" w:cs="Times New Roman"/>
          <w:lang w:val="hr-HR"/>
        </w:rPr>
        <w:t xml:space="preserve">. godini pozitivno riješeno </w:t>
      </w:r>
      <w:r w:rsidR="004D312A">
        <w:rPr>
          <w:rFonts w:ascii="Times New Roman" w:eastAsia="Calibri" w:hAnsi="Times New Roman" w:cs="Times New Roman"/>
          <w:lang w:val="hr-HR"/>
        </w:rPr>
        <w:t>63</w:t>
      </w:r>
      <w:r w:rsidRPr="00AF458B">
        <w:rPr>
          <w:rFonts w:ascii="Times New Roman" w:eastAsia="Calibri" w:hAnsi="Times New Roman" w:cs="Times New Roman"/>
          <w:lang w:val="hr-HR"/>
        </w:rPr>
        <w:t xml:space="preserve"> zahtjeva poduzetnika</w:t>
      </w:r>
      <w:r w:rsidR="006A7C4B">
        <w:rPr>
          <w:rFonts w:ascii="Times New Roman" w:eastAsia="Calibri" w:hAnsi="Times New Roman" w:cs="Times New Roman"/>
          <w:lang w:val="hr-HR"/>
        </w:rPr>
        <w:t xml:space="preserve"> </w:t>
      </w:r>
      <w:r w:rsidR="00DC13E7" w:rsidRPr="00AF458B">
        <w:rPr>
          <w:rFonts w:ascii="Times New Roman" w:eastAsia="Calibri" w:hAnsi="Times New Roman" w:cs="Times New Roman"/>
          <w:lang w:val="hr-HR"/>
        </w:rPr>
        <w:t xml:space="preserve">u iznosu od </w:t>
      </w:r>
      <w:r w:rsidR="004D312A">
        <w:rPr>
          <w:rFonts w:ascii="Times New Roman" w:eastAsia="Calibri" w:hAnsi="Times New Roman" w:cs="Times New Roman"/>
          <w:b/>
          <w:bCs/>
          <w:lang w:val="hr-HR"/>
        </w:rPr>
        <w:t>227</w:t>
      </w:r>
      <w:r w:rsidR="006A7C4B" w:rsidRPr="006A7C4B">
        <w:rPr>
          <w:rFonts w:ascii="Times New Roman" w:eastAsia="Calibri" w:hAnsi="Times New Roman" w:cs="Times New Roman"/>
          <w:b/>
          <w:bCs/>
          <w:lang w:val="hr-HR"/>
        </w:rPr>
        <w:t>.0</w:t>
      </w:r>
      <w:r w:rsidR="004D312A">
        <w:rPr>
          <w:rFonts w:ascii="Times New Roman" w:eastAsia="Calibri" w:hAnsi="Times New Roman" w:cs="Times New Roman"/>
          <w:b/>
          <w:bCs/>
          <w:lang w:val="hr-HR"/>
        </w:rPr>
        <w:t>7</w:t>
      </w:r>
      <w:r w:rsidR="006A7C4B" w:rsidRPr="006A7C4B">
        <w:rPr>
          <w:rFonts w:ascii="Times New Roman" w:eastAsia="Calibri" w:hAnsi="Times New Roman" w:cs="Times New Roman"/>
          <w:b/>
          <w:bCs/>
          <w:lang w:val="hr-HR"/>
        </w:rPr>
        <w:t>0,</w:t>
      </w:r>
      <w:r w:rsidR="004D312A">
        <w:rPr>
          <w:rFonts w:ascii="Times New Roman" w:eastAsia="Calibri" w:hAnsi="Times New Roman" w:cs="Times New Roman"/>
          <w:b/>
          <w:bCs/>
          <w:lang w:val="hr-HR"/>
        </w:rPr>
        <w:t>46</w:t>
      </w:r>
      <w:r w:rsidR="006A7C4B">
        <w:rPr>
          <w:rFonts w:ascii="Times New Roman" w:eastAsia="Calibri" w:hAnsi="Times New Roman" w:cs="Times New Roman"/>
          <w:b/>
          <w:bCs/>
          <w:lang w:val="hr-HR"/>
        </w:rPr>
        <w:t xml:space="preserve"> </w:t>
      </w:r>
      <w:r w:rsidR="00424919">
        <w:rPr>
          <w:rFonts w:ascii="Times New Roman" w:eastAsia="Calibri" w:hAnsi="Times New Roman" w:cs="Times New Roman"/>
          <w:b/>
          <w:bCs/>
          <w:lang w:val="hr-HR"/>
        </w:rPr>
        <w:t>EUR</w:t>
      </w:r>
      <w:r w:rsidR="00DC13E7" w:rsidRPr="00AF458B">
        <w:rPr>
          <w:rFonts w:ascii="Times New Roman" w:eastAsia="Calibri" w:hAnsi="Times New Roman" w:cs="Times New Roman"/>
          <w:lang w:val="hr-HR"/>
        </w:rPr>
        <w:t xml:space="preserve">. </w:t>
      </w:r>
    </w:p>
    <w:p w14:paraId="3C877A7A" w14:textId="77777777" w:rsidR="0068116B" w:rsidRPr="0068116B" w:rsidRDefault="0068116B" w:rsidP="0068116B">
      <w:pPr>
        <w:tabs>
          <w:tab w:val="left" w:pos="709"/>
        </w:tabs>
        <w:ind w:firstLine="709"/>
        <w:contextualSpacing/>
        <w:jc w:val="both"/>
        <w:rPr>
          <w:rFonts w:ascii="Times New Roman" w:eastAsia="Calibri" w:hAnsi="Times New Roman" w:cs="Times New Roman"/>
          <w:lang w:val="hr-HR"/>
        </w:rPr>
      </w:pPr>
    </w:p>
    <w:p w14:paraId="13C0D4A6" w14:textId="34727A4E" w:rsidR="00B27F84" w:rsidRDefault="00B27F84" w:rsidP="00522E46">
      <w:pPr>
        <w:tabs>
          <w:tab w:val="left" w:pos="709"/>
        </w:tabs>
        <w:ind w:firstLine="709"/>
        <w:contextualSpacing/>
        <w:jc w:val="both"/>
        <w:rPr>
          <w:rFonts w:ascii="Times New Roman" w:eastAsia="Calibri" w:hAnsi="Times New Roman" w:cs="Times New Roman"/>
          <w:lang w:val="hr-HR"/>
        </w:rPr>
      </w:pPr>
    </w:p>
    <w:p w14:paraId="64EE6888" w14:textId="77777777" w:rsidR="00C8650A" w:rsidRDefault="00C8650A" w:rsidP="00522E46">
      <w:pPr>
        <w:tabs>
          <w:tab w:val="left" w:pos="709"/>
        </w:tabs>
        <w:ind w:firstLine="709"/>
        <w:contextualSpacing/>
        <w:jc w:val="both"/>
        <w:rPr>
          <w:rFonts w:ascii="Times New Roman" w:eastAsia="Calibri" w:hAnsi="Times New Roman" w:cs="Times New Roman"/>
          <w:lang w:val="hr-HR"/>
        </w:rPr>
      </w:pPr>
    </w:p>
    <w:p w14:paraId="41EA76A4" w14:textId="77777777" w:rsidR="00C8650A" w:rsidRDefault="00C8650A" w:rsidP="00522E46">
      <w:pPr>
        <w:tabs>
          <w:tab w:val="left" w:pos="709"/>
        </w:tabs>
        <w:ind w:firstLine="709"/>
        <w:contextualSpacing/>
        <w:jc w:val="both"/>
        <w:rPr>
          <w:rFonts w:ascii="Times New Roman" w:eastAsia="Calibri" w:hAnsi="Times New Roman" w:cs="Times New Roman"/>
          <w:lang w:val="hr-HR"/>
        </w:rPr>
      </w:pPr>
    </w:p>
    <w:p w14:paraId="42C9A13E" w14:textId="77777777" w:rsidR="00C8650A" w:rsidRPr="00AF458B" w:rsidRDefault="00C8650A" w:rsidP="00522E46">
      <w:pPr>
        <w:tabs>
          <w:tab w:val="left" w:pos="709"/>
        </w:tabs>
        <w:ind w:firstLine="709"/>
        <w:contextualSpacing/>
        <w:jc w:val="both"/>
        <w:rPr>
          <w:rFonts w:ascii="Times New Roman" w:eastAsia="Calibri" w:hAnsi="Times New Roman" w:cs="Times New Roman"/>
          <w:lang w:val="hr-HR"/>
        </w:rPr>
      </w:pPr>
    </w:p>
    <w:p w14:paraId="1F549122" w14:textId="77777777" w:rsidR="000E60FD" w:rsidRPr="00AF458B" w:rsidRDefault="000E60FD" w:rsidP="000E60FD">
      <w:pPr>
        <w:tabs>
          <w:tab w:val="left" w:pos="709"/>
        </w:tabs>
        <w:contextualSpacing/>
        <w:jc w:val="both"/>
        <w:rPr>
          <w:rFonts w:ascii="Times New Roman" w:eastAsia="Calibri" w:hAnsi="Times New Roman" w:cs="Times New Roman"/>
          <w:sz w:val="16"/>
          <w:szCs w:val="16"/>
          <w:lang w:val="hr-HR"/>
        </w:rPr>
      </w:pPr>
    </w:p>
    <w:p w14:paraId="0A508DE3" w14:textId="15B7C8DC" w:rsidR="000E60FD" w:rsidRPr="00AF458B" w:rsidRDefault="000E60FD" w:rsidP="000E60FD">
      <w:pPr>
        <w:tabs>
          <w:tab w:val="left" w:pos="709"/>
        </w:tabs>
        <w:contextualSpacing/>
        <w:jc w:val="both"/>
        <w:rPr>
          <w:rFonts w:ascii="Times New Roman" w:eastAsia="Calibri" w:hAnsi="Times New Roman" w:cs="Times New Roman"/>
          <w:b/>
          <w:lang w:val="hr-HR"/>
        </w:rPr>
      </w:pPr>
      <w:r w:rsidRPr="00AF458B">
        <w:rPr>
          <w:rFonts w:ascii="Times New Roman" w:eastAsia="Calibri" w:hAnsi="Times New Roman" w:cs="Times New Roman"/>
          <w:b/>
          <w:lang w:val="hr-HR"/>
        </w:rPr>
        <w:lastRenderedPageBreak/>
        <w:t xml:space="preserve">2. </w:t>
      </w:r>
      <w:r w:rsidRPr="00AF458B">
        <w:rPr>
          <w:rFonts w:ascii="Times New Roman" w:eastAsia="Calibri" w:hAnsi="Times New Roman" w:cs="Times New Roman"/>
          <w:b/>
          <w:lang w:val="hr-HR"/>
        </w:rPr>
        <w:tab/>
      </w:r>
      <w:r w:rsidRPr="00AF458B">
        <w:rPr>
          <w:rFonts w:ascii="Times New Roman" w:eastAsia="Calibri" w:hAnsi="Times New Roman" w:cs="Times New Roman"/>
          <w:b/>
          <w:bdr w:val="single" w:sz="4" w:space="0" w:color="auto"/>
          <w:lang w:val="hr-HR"/>
        </w:rPr>
        <w:t xml:space="preserve">PROMIDŽBA </w:t>
      </w:r>
      <w:r w:rsidR="00A93FE6">
        <w:rPr>
          <w:rFonts w:ascii="Times New Roman" w:eastAsia="Calibri" w:hAnsi="Times New Roman" w:cs="Times New Roman"/>
          <w:b/>
          <w:bdr w:val="single" w:sz="4" w:space="0" w:color="auto"/>
          <w:lang w:val="hr-HR"/>
        </w:rPr>
        <w:t>GOSPODARSTV</w:t>
      </w:r>
      <w:r w:rsidRPr="00AF458B">
        <w:rPr>
          <w:rFonts w:ascii="Times New Roman" w:eastAsia="Calibri" w:hAnsi="Times New Roman" w:cs="Times New Roman"/>
          <w:b/>
          <w:bdr w:val="single" w:sz="4" w:space="0" w:color="auto"/>
          <w:lang w:val="hr-HR"/>
        </w:rPr>
        <w:t>A</w:t>
      </w:r>
    </w:p>
    <w:p w14:paraId="29DF0E13" w14:textId="5E0D8BB2" w:rsidR="00B20AB6" w:rsidRPr="00C8650A" w:rsidRDefault="00E1527C" w:rsidP="00C8650A">
      <w:pPr>
        <w:tabs>
          <w:tab w:val="center" w:pos="4234"/>
          <w:tab w:val="right" w:pos="9838"/>
        </w:tabs>
        <w:rPr>
          <w:rFonts w:ascii="Arial" w:eastAsia="Arial" w:hAnsi="Arial" w:cs="Arial"/>
          <w:b/>
          <w:color w:val="003365"/>
          <w:sz w:val="18"/>
        </w:rPr>
      </w:pPr>
      <w:r>
        <w:rPr>
          <w:rFonts w:ascii="Arial" w:eastAsia="Arial" w:hAnsi="Arial" w:cs="Arial"/>
          <w:b/>
          <w:color w:val="003365"/>
          <w:sz w:val="18"/>
        </w:rPr>
        <w:tab/>
      </w:r>
      <w:r w:rsidR="00DA2493" w:rsidRPr="00DA2493">
        <w:rPr>
          <w:rFonts w:ascii="Arial" w:eastAsia="Times New Roman" w:hAnsi="Arial" w:cs="Arial MT"/>
          <w:b/>
          <w:color w:val="003366"/>
          <w:sz w:val="18"/>
          <w:lang w:val="bs"/>
        </w:rPr>
        <w:tab/>
      </w:r>
      <w:r w:rsidR="00365D02">
        <w:rPr>
          <w:rFonts w:ascii="Arial" w:eastAsia="Arial" w:hAnsi="Arial" w:cs="Arial"/>
          <w:b/>
          <w:color w:val="003365"/>
          <w:sz w:val="18"/>
        </w:rPr>
        <w:t xml:space="preserve"> </w:t>
      </w:r>
      <w:r w:rsidR="00365D02" w:rsidRPr="006D0280">
        <w:rPr>
          <w:rFonts w:ascii="Arial" w:eastAsia="Arial" w:hAnsi="Arial" w:cs="Arial"/>
          <w:i/>
          <w:sz w:val="16"/>
          <w:lang w:val="hr-HR"/>
        </w:rPr>
        <w:t xml:space="preserve"> </w:t>
      </w:r>
    </w:p>
    <w:p w14:paraId="1766162D" w14:textId="4A8C3C57" w:rsidR="00DE51C9" w:rsidRPr="00DE51C9" w:rsidRDefault="00DE51C9" w:rsidP="00DE51C9">
      <w:pPr>
        <w:tabs>
          <w:tab w:val="left" w:pos="709"/>
        </w:tabs>
        <w:ind w:left="709"/>
        <w:contextualSpacing/>
        <w:jc w:val="both"/>
        <w:rPr>
          <w:rFonts w:ascii="Times New Roman" w:eastAsia="Times New Roman" w:hAnsi="Times New Roman" w:cs="Times New Roman"/>
          <w:b/>
          <w:i/>
          <w:lang w:val="hr-HR"/>
        </w:rPr>
      </w:pPr>
      <w:r w:rsidRPr="00DE51C9">
        <w:rPr>
          <w:rFonts w:ascii="Times New Roman" w:eastAsia="Times New Roman" w:hAnsi="Times New Roman" w:cs="Times New Roman"/>
          <w:b/>
          <w:i/>
          <w:lang w:val="hr-HR"/>
        </w:rPr>
        <w:t>2.</w:t>
      </w:r>
      <w:r w:rsidR="006D6ADA">
        <w:rPr>
          <w:rFonts w:ascii="Times New Roman" w:eastAsia="Times New Roman" w:hAnsi="Times New Roman" w:cs="Times New Roman"/>
          <w:b/>
          <w:i/>
          <w:lang w:val="hr-HR"/>
        </w:rPr>
        <w:t>1</w:t>
      </w:r>
      <w:r w:rsidRPr="00DE51C9">
        <w:rPr>
          <w:rFonts w:ascii="Times New Roman" w:eastAsia="Times New Roman" w:hAnsi="Times New Roman" w:cs="Times New Roman"/>
          <w:b/>
          <w:i/>
          <w:lang w:val="hr-HR"/>
        </w:rPr>
        <w:t xml:space="preserve">. </w:t>
      </w:r>
      <w:bookmarkStart w:id="4" w:name="_Hlk190077119"/>
      <w:r w:rsidR="005E4102" w:rsidRPr="005E4102">
        <w:rPr>
          <w:rFonts w:ascii="Times New Roman" w:eastAsia="Times New Roman" w:hAnsi="Times New Roman" w:cs="Times New Roman"/>
          <w:b/>
          <w:i/>
          <w:lang w:val="hr-HR"/>
        </w:rPr>
        <w:t>Usluge promidžbe i informiranja</w:t>
      </w:r>
    </w:p>
    <w:bookmarkEnd w:id="4"/>
    <w:p w14:paraId="426D8B79" w14:textId="77777777" w:rsidR="00DE51C9" w:rsidRPr="00DE51C9" w:rsidRDefault="00DE51C9" w:rsidP="00DE51C9">
      <w:pPr>
        <w:tabs>
          <w:tab w:val="left" w:pos="709"/>
        </w:tabs>
        <w:contextualSpacing/>
        <w:jc w:val="both"/>
        <w:rPr>
          <w:rFonts w:ascii="Times New Roman" w:eastAsia="Times New Roman" w:hAnsi="Times New Roman" w:cs="Times New Roman"/>
          <w:b/>
          <w:i/>
          <w:lang w:val="hr-HR"/>
        </w:rPr>
      </w:pPr>
      <w:r w:rsidRPr="00DE51C9">
        <w:rPr>
          <w:rFonts w:ascii="Times New Roman" w:eastAsia="Times New Roman" w:hAnsi="Times New Roman" w:cs="Times New Roman"/>
          <w:b/>
          <w:i/>
          <w:lang w:val="hr-HR"/>
        </w:rPr>
        <w:t xml:space="preserve"> </w:t>
      </w:r>
    </w:p>
    <w:p w14:paraId="7F8C7399" w14:textId="7AD31D8C" w:rsidR="00DE51C9" w:rsidRPr="00DE51C9" w:rsidRDefault="00DE51C9" w:rsidP="00DE51C9">
      <w:pPr>
        <w:tabs>
          <w:tab w:val="left" w:pos="709"/>
        </w:tabs>
        <w:ind w:left="709"/>
        <w:contextualSpacing/>
        <w:jc w:val="both"/>
        <w:rPr>
          <w:rFonts w:ascii="Times New Roman" w:eastAsia="Times New Roman" w:hAnsi="Times New Roman" w:cs="Times New Roman"/>
          <w:lang w:val="hr-HR"/>
        </w:rPr>
      </w:pPr>
      <w:r w:rsidRPr="00DE51C9">
        <w:rPr>
          <w:rFonts w:ascii="Times New Roman" w:eastAsia="Times New Roman" w:hAnsi="Times New Roman" w:cs="Times New Roman"/>
          <w:lang w:val="hr-HR"/>
        </w:rPr>
        <w:t xml:space="preserve">Planirana sredstva: </w:t>
      </w:r>
      <w:r w:rsidR="001462AD">
        <w:rPr>
          <w:rFonts w:ascii="Times New Roman" w:eastAsia="Times New Roman" w:hAnsi="Times New Roman" w:cs="Times New Roman"/>
          <w:lang w:val="hr-HR"/>
        </w:rPr>
        <w:t>2</w:t>
      </w:r>
      <w:r w:rsidRPr="00DE51C9">
        <w:rPr>
          <w:rFonts w:ascii="Times New Roman" w:eastAsia="Times New Roman" w:hAnsi="Times New Roman" w:cs="Times New Roman"/>
          <w:lang w:val="hr-HR"/>
        </w:rPr>
        <w:t>.</w:t>
      </w:r>
      <w:r w:rsidR="001462AD">
        <w:rPr>
          <w:rFonts w:ascii="Times New Roman" w:eastAsia="Times New Roman" w:hAnsi="Times New Roman" w:cs="Times New Roman"/>
          <w:lang w:val="hr-HR"/>
        </w:rPr>
        <w:t>000</w:t>
      </w:r>
      <w:r w:rsidRPr="00DE51C9">
        <w:rPr>
          <w:rFonts w:ascii="Times New Roman" w:eastAsia="Times New Roman" w:hAnsi="Times New Roman" w:cs="Times New Roman"/>
          <w:lang w:val="hr-HR"/>
        </w:rPr>
        <w:t xml:space="preserve">,00 </w:t>
      </w:r>
      <w:r w:rsidR="00A93FE6">
        <w:rPr>
          <w:rFonts w:ascii="Times New Roman" w:eastAsia="Times New Roman" w:hAnsi="Times New Roman" w:cs="Times New Roman"/>
          <w:lang w:val="hr-HR"/>
        </w:rPr>
        <w:t>EUR</w:t>
      </w:r>
    </w:p>
    <w:p w14:paraId="4A3BC232" w14:textId="204FCE9E" w:rsidR="00DE51C9" w:rsidRPr="00DE51C9" w:rsidRDefault="00DE51C9" w:rsidP="00DE51C9">
      <w:pPr>
        <w:tabs>
          <w:tab w:val="left" w:pos="709"/>
        </w:tabs>
        <w:ind w:left="709"/>
        <w:contextualSpacing/>
        <w:jc w:val="both"/>
        <w:rPr>
          <w:rFonts w:ascii="Times New Roman" w:eastAsia="Times New Roman" w:hAnsi="Times New Roman" w:cs="Times New Roman"/>
          <w:lang w:val="hr-HR"/>
        </w:rPr>
      </w:pPr>
      <w:r w:rsidRPr="00DE51C9">
        <w:rPr>
          <w:rFonts w:ascii="Times New Roman" w:eastAsia="Times New Roman" w:hAnsi="Times New Roman" w:cs="Times New Roman"/>
          <w:lang w:val="hr-HR"/>
        </w:rPr>
        <w:t xml:space="preserve">Realizirano: </w:t>
      </w:r>
      <w:r w:rsidR="009C0F13">
        <w:rPr>
          <w:rFonts w:ascii="Times New Roman" w:eastAsia="Times New Roman" w:hAnsi="Times New Roman" w:cs="Times New Roman"/>
          <w:lang w:val="hr-HR"/>
        </w:rPr>
        <w:t>2</w:t>
      </w:r>
      <w:r w:rsidRPr="00DE51C9">
        <w:rPr>
          <w:rFonts w:ascii="Times New Roman" w:eastAsia="Times New Roman" w:hAnsi="Times New Roman" w:cs="Times New Roman"/>
          <w:lang w:val="hr-HR"/>
        </w:rPr>
        <w:t>.</w:t>
      </w:r>
      <w:r w:rsidR="009C0F13">
        <w:rPr>
          <w:rFonts w:ascii="Times New Roman" w:eastAsia="Times New Roman" w:hAnsi="Times New Roman" w:cs="Times New Roman"/>
          <w:lang w:val="hr-HR"/>
        </w:rPr>
        <w:t>00</w:t>
      </w:r>
      <w:r w:rsidR="001462AD">
        <w:rPr>
          <w:rFonts w:ascii="Times New Roman" w:eastAsia="Times New Roman" w:hAnsi="Times New Roman" w:cs="Times New Roman"/>
          <w:lang w:val="hr-HR"/>
        </w:rPr>
        <w:t>0</w:t>
      </w:r>
      <w:r w:rsidRPr="00DE51C9">
        <w:rPr>
          <w:rFonts w:ascii="Times New Roman" w:eastAsia="Times New Roman" w:hAnsi="Times New Roman" w:cs="Times New Roman"/>
          <w:lang w:val="hr-HR"/>
        </w:rPr>
        <w:t>,</w:t>
      </w:r>
      <w:r w:rsidR="001462AD">
        <w:rPr>
          <w:rFonts w:ascii="Times New Roman" w:eastAsia="Times New Roman" w:hAnsi="Times New Roman" w:cs="Times New Roman"/>
          <w:lang w:val="hr-HR"/>
        </w:rPr>
        <w:t>00</w:t>
      </w:r>
      <w:r w:rsidR="00A93FE6">
        <w:rPr>
          <w:rFonts w:ascii="Times New Roman" w:eastAsia="Times New Roman" w:hAnsi="Times New Roman" w:cs="Times New Roman"/>
          <w:lang w:val="hr-HR"/>
        </w:rPr>
        <w:t xml:space="preserve"> EUR</w:t>
      </w:r>
    </w:p>
    <w:p w14:paraId="7195DDB0" w14:textId="57E7DBAB" w:rsidR="00DE51C9" w:rsidRPr="00DE51C9" w:rsidRDefault="00DE51C9" w:rsidP="00DE51C9">
      <w:pPr>
        <w:tabs>
          <w:tab w:val="left" w:pos="709"/>
        </w:tabs>
        <w:ind w:left="709"/>
        <w:contextualSpacing/>
        <w:jc w:val="both"/>
        <w:rPr>
          <w:rFonts w:ascii="Times New Roman" w:eastAsia="Times New Roman" w:hAnsi="Times New Roman" w:cs="Times New Roman"/>
          <w:lang w:val="hr-HR"/>
        </w:rPr>
      </w:pPr>
      <w:r w:rsidRPr="00DE51C9">
        <w:rPr>
          <w:rFonts w:ascii="Times New Roman" w:eastAsia="Times New Roman" w:hAnsi="Times New Roman" w:cs="Times New Roman"/>
          <w:lang w:val="hr-HR"/>
        </w:rPr>
        <w:t xml:space="preserve">Indeks: </w:t>
      </w:r>
      <w:r w:rsidR="009C0F13">
        <w:rPr>
          <w:rFonts w:ascii="Times New Roman" w:eastAsia="Times New Roman" w:hAnsi="Times New Roman" w:cs="Times New Roman"/>
          <w:lang w:val="hr-HR"/>
        </w:rPr>
        <w:t>100</w:t>
      </w:r>
      <w:r w:rsidR="00A93FE6">
        <w:rPr>
          <w:rFonts w:ascii="Times New Roman" w:eastAsia="Times New Roman" w:hAnsi="Times New Roman" w:cs="Times New Roman"/>
          <w:lang w:val="hr-HR"/>
        </w:rPr>
        <w:t>,</w:t>
      </w:r>
      <w:r w:rsidR="009C0F13">
        <w:rPr>
          <w:rFonts w:ascii="Times New Roman" w:eastAsia="Times New Roman" w:hAnsi="Times New Roman" w:cs="Times New Roman"/>
          <w:lang w:val="hr-HR"/>
        </w:rPr>
        <w:t>0</w:t>
      </w:r>
      <w:r w:rsidR="007E133D">
        <w:rPr>
          <w:rFonts w:ascii="Times New Roman" w:eastAsia="Times New Roman" w:hAnsi="Times New Roman" w:cs="Times New Roman"/>
          <w:lang w:val="hr-HR"/>
        </w:rPr>
        <w:t>0</w:t>
      </w:r>
      <w:r w:rsidRPr="00DE51C9">
        <w:rPr>
          <w:rFonts w:ascii="Times New Roman" w:eastAsia="Times New Roman" w:hAnsi="Times New Roman" w:cs="Times New Roman"/>
          <w:lang w:val="hr-HR"/>
        </w:rPr>
        <w:t xml:space="preserve"> %</w:t>
      </w:r>
    </w:p>
    <w:p w14:paraId="0DDEE857" w14:textId="77777777" w:rsidR="00F6621F" w:rsidRDefault="00F6621F" w:rsidP="00365D02">
      <w:pPr>
        <w:contextualSpacing/>
        <w:jc w:val="both"/>
        <w:rPr>
          <w:rFonts w:ascii="Times New Roman" w:eastAsia="Times New Roman" w:hAnsi="Times New Roman" w:cs="Times New Roman"/>
          <w:color w:val="FF0000"/>
          <w:lang w:val="hr-HR"/>
        </w:rPr>
      </w:pPr>
    </w:p>
    <w:p w14:paraId="0E0C4630" w14:textId="3E834E7A" w:rsidR="00784294" w:rsidRDefault="00F80DA0" w:rsidP="006D6ADA">
      <w:pPr>
        <w:ind w:firstLine="709"/>
        <w:contextualSpacing/>
        <w:jc w:val="both"/>
        <w:rPr>
          <w:rFonts w:ascii="Times New Roman" w:eastAsia="Times New Roman" w:hAnsi="Times New Roman" w:cs="Times New Roman"/>
          <w:lang w:val="hr-HR"/>
        </w:rPr>
      </w:pPr>
      <w:r w:rsidRPr="00B5421B">
        <w:rPr>
          <w:rFonts w:ascii="Times New Roman" w:eastAsia="Times New Roman" w:hAnsi="Times New Roman" w:cs="Times New Roman"/>
          <w:lang w:val="hr-HR"/>
        </w:rPr>
        <w:t xml:space="preserve">U sklopu ove aktivnosti </w:t>
      </w:r>
      <w:r w:rsidR="001F6B30">
        <w:rPr>
          <w:rFonts w:ascii="Times New Roman" w:eastAsia="Times New Roman" w:hAnsi="Times New Roman" w:cs="Times New Roman"/>
          <w:lang w:val="hr-HR"/>
        </w:rPr>
        <w:t xml:space="preserve">Grad Karlovac je </w:t>
      </w:r>
      <w:r w:rsidRPr="00B5421B">
        <w:rPr>
          <w:rFonts w:ascii="Times New Roman" w:eastAsia="Times New Roman" w:hAnsi="Times New Roman" w:cs="Times New Roman"/>
          <w:lang w:val="hr-HR"/>
        </w:rPr>
        <w:t>financirano produljenje registracije domene web stranice:</w:t>
      </w:r>
      <w:r w:rsidR="00890EBD">
        <w:rPr>
          <w:rFonts w:ascii="Times New Roman" w:eastAsia="Times New Roman" w:hAnsi="Times New Roman" w:cs="Times New Roman"/>
          <w:lang w:val="hr-HR"/>
        </w:rPr>
        <w:t xml:space="preserve"> </w:t>
      </w:r>
      <w:hyperlink r:id="rId20" w:history="1">
        <w:r w:rsidR="00890EBD" w:rsidRPr="00457286">
          <w:rPr>
            <w:rStyle w:val="Hyperlink"/>
            <w:rFonts w:ascii="Times New Roman" w:eastAsia="Times New Roman" w:hAnsi="Times New Roman" w:cs="Times New Roman"/>
            <w:lang w:val="hr-HR"/>
          </w:rPr>
          <w:t>https://www.zona-gornjemekusje-karlovac.com/</w:t>
        </w:r>
      </w:hyperlink>
      <w:r w:rsidR="00DA1D2D">
        <w:rPr>
          <w:rFonts w:ascii="Times New Roman" w:eastAsia="Times New Roman" w:hAnsi="Times New Roman" w:cs="Times New Roman"/>
          <w:lang w:val="hr-HR"/>
        </w:rPr>
        <w:t xml:space="preserve">. </w:t>
      </w:r>
      <w:r w:rsidRPr="00B5421B">
        <w:rPr>
          <w:rFonts w:ascii="Times New Roman" w:eastAsia="Times New Roman" w:hAnsi="Times New Roman" w:cs="Times New Roman"/>
          <w:lang w:val="hr-HR"/>
        </w:rPr>
        <w:t xml:space="preserve">Odjel je kroz projekt „Razvoj poduzetničke zone Gornje </w:t>
      </w:r>
      <w:proofErr w:type="spellStart"/>
      <w:r w:rsidRPr="00B5421B">
        <w:rPr>
          <w:rFonts w:ascii="Times New Roman" w:eastAsia="Times New Roman" w:hAnsi="Times New Roman" w:cs="Times New Roman"/>
          <w:lang w:val="hr-HR"/>
        </w:rPr>
        <w:t>Mekušje</w:t>
      </w:r>
      <w:proofErr w:type="spellEnd"/>
      <w:r w:rsidRPr="00B5421B">
        <w:rPr>
          <w:rFonts w:ascii="Times New Roman" w:eastAsia="Times New Roman" w:hAnsi="Times New Roman" w:cs="Times New Roman"/>
          <w:lang w:val="hr-HR"/>
        </w:rPr>
        <w:t xml:space="preserve"> u Karlovcu“ koji se sufinancira iz EU fonda za regionalni razvoj bio zadužen za promidžbu zone sukladno </w:t>
      </w:r>
      <w:r w:rsidR="002D19B7">
        <w:rPr>
          <w:rFonts w:ascii="Times New Roman" w:eastAsia="Times New Roman" w:hAnsi="Times New Roman" w:cs="Times New Roman"/>
          <w:lang w:val="hr-HR"/>
        </w:rPr>
        <w:t>p</w:t>
      </w:r>
      <w:r w:rsidRPr="00B5421B">
        <w:rPr>
          <w:rFonts w:ascii="Times New Roman" w:eastAsia="Times New Roman" w:hAnsi="Times New Roman" w:cs="Times New Roman"/>
          <w:lang w:val="hr-HR"/>
        </w:rPr>
        <w:t xml:space="preserve">rijavnom obrascu te usvojenom Marketinškom planu aktivnosti. </w:t>
      </w:r>
    </w:p>
    <w:p w14:paraId="68E5C2A4" w14:textId="628BD50E" w:rsidR="00F00E25" w:rsidRPr="00F00E25" w:rsidRDefault="00747067" w:rsidP="00F00E25">
      <w:pPr>
        <w:ind w:firstLine="709"/>
        <w:contextualSpacing/>
        <w:jc w:val="both"/>
        <w:rPr>
          <w:rFonts w:ascii="Times New Roman" w:eastAsia="Times New Roman" w:hAnsi="Times New Roman" w:cs="Times New Roman"/>
          <w:lang w:val="hr-HR"/>
        </w:rPr>
      </w:pPr>
      <w:r>
        <w:rPr>
          <w:rFonts w:ascii="Times New Roman" w:eastAsia="Times New Roman" w:hAnsi="Times New Roman" w:cs="Times New Roman"/>
          <w:lang w:val="hr-HR"/>
        </w:rPr>
        <w:t>Naručena je</w:t>
      </w:r>
      <w:r w:rsidR="00F00E25" w:rsidRPr="00F00E25">
        <w:rPr>
          <w:rFonts w:ascii="Times New Roman" w:eastAsia="Times New Roman" w:hAnsi="Times New Roman" w:cs="Times New Roman"/>
          <w:lang w:val="hr-HR"/>
        </w:rPr>
        <w:t xml:space="preserve"> Analizu financijskih rezultata poslovanja poduzetnika Republike Hrvatske u 2024. godini po gradovima/općinama i Analizu financijskih rezultata poslovanja poduzetnika sa sjedištem u Karlovcu u 2024. godini. </w:t>
      </w:r>
    </w:p>
    <w:p w14:paraId="51690B9B" w14:textId="77777777"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Analiza financijskih rezultata poduzetnika sa sjedištem u Karlovcu za 2024. godinu obuhvatila je 1.480 poduzetnika (obveznici poreza na dobit, bez financijskih institucija). Poduzetnici su u Karlovcu u promatranom razdoblju ostvarili neto dobit u iznosu od 104,6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xml:space="preserve">. EUR, u odnosu na prethodnu poslovnu godinu u kojoj su ostvarili neto dobit u iznosu od 99,8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xml:space="preserve">. EUR. </w:t>
      </w:r>
    </w:p>
    <w:p w14:paraId="45EF2714" w14:textId="77777777" w:rsid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U 2024. godini, kod 1.480 poduzetnika bilo je zaposleno 11.740 radnika (1,5% više u odnosu na 2023. godinu) koji su sudjelovali u ostvarenju ukupnih prihoda u iznosu od 1,6 </w:t>
      </w:r>
      <w:proofErr w:type="spellStart"/>
      <w:r w:rsidRPr="00F00E25">
        <w:rPr>
          <w:rFonts w:ascii="Times New Roman" w:eastAsia="Times New Roman" w:hAnsi="Times New Roman" w:cs="Times New Roman"/>
          <w:lang w:val="hr-HR"/>
        </w:rPr>
        <w:t>mlrd</w:t>
      </w:r>
      <w:proofErr w:type="spellEnd"/>
      <w:r w:rsidRPr="00F00E25">
        <w:rPr>
          <w:rFonts w:ascii="Times New Roman" w:eastAsia="Times New Roman" w:hAnsi="Times New Roman" w:cs="Times New Roman"/>
          <w:lang w:val="hr-HR"/>
        </w:rPr>
        <w:t xml:space="preserve">. EUR, što je povećanje u odnosu na prethodnu godinu za 8,3% odnosno 119,7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xml:space="preserve">. EUR. </w:t>
      </w:r>
    </w:p>
    <w:p w14:paraId="5B422125" w14:textId="77777777" w:rsidR="00BE230D" w:rsidRDefault="00BE230D" w:rsidP="00F00E25">
      <w:pPr>
        <w:ind w:firstLine="709"/>
        <w:contextualSpacing/>
        <w:jc w:val="both"/>
        <w:rPr>
          <w:rFonts w:ascii="Times New Roman" w:eastAsia="Times New Roman" w:hAnsi="Times New Roman" w:cs="Times New Roman"/>
          <w:lang w:val="hr-HR"/>
        </w:rPr>
      </w:pPr>
    </w:p>
    <w:p w14:paraId="733742D2" w14:textId="22B35056" w:rsidR="00BE230D" w:rsidRDefault="006026DC" w:rsidP="006026DC">
      <w:pPr>
        <w:contextualSpacing/>
        <w:jc w:val="both"/>
        <w:rPr>
          <w:rFonts w:ascii="Times New Roman" w:eastAsia="Times New Roman" w:hAnsi="Times New Roman" w:cs="Times New Roman"/>
          <w:b/>
          <w:lang w:val="bs"/>
        </w:rPr>
      </w:pPr>
      <w:r w:rsidRPr="00BE230D">
        <w:rPr>
          <w:rFonts w:ascii="Times New Roman" w:eastAsia="Times New Roman" w:hAnsi="Times New Roman" w:cs="Times New Roman"/>
          <w:b/>
          <w:sz w:val="20"/>
          <w:szCs w:val="20"/>
          <w:lang w:val="bs"/>
        </w:rPr>
        <w:t>Tablica 2. Osnovni financijski rezultati poslovanja poduzetnika RH, Karlovačke županije i Karlovca u 2024. godini s pripadajućim rangovima u RH (21 županija i 556 gradova/općina)</w:t>
      </w:r>
      <w:r w:rsidRPr="006026DC">
        <w:rPr>
          <w:rFonts w:ascii="Times New Roman" w:eastAsia="Times New Roman" w:hAnsi="Times New Roman" w:cs="Times New Roman"/>
          <w:b/>
          <w:lang w:val="bs"/>
        </w:rPr>
        <w:tab/>
      </w:r>
    </w:p>
    <w:p w14:paraId="3F40B2CD" w14:textId="1D2CFAC8" w:rsidR="00146450" w:rsidRDefault="006026DC" w:rsidP="00A86BC1">
      <w:pPr>
        <w:contextualSpacing/>
        <w:jc w:val="both"/>
        <w:rPr>
          <w:rFonts w:ascii="Times New Roman" w:eastAsia="Times New Roman" w:hAnsi="Times New Roman" w:cs="Times New Roman"/>
          <w:sz w:val="20"/>
          <w:szCs w:val="20"/>
          <w:lang w:val="bs"/>
        </w:rPr>
      </w:pPr>
      <w:r w:rsidRPr="00BE230D">
        <w:rPr>
          <w:rFonts w:ascii="Times New Roman" w:eastAsia="Times New Roman" w:hAnsi="Times New Roman" w:cs="Times New Roman"/>
          <w:sz w:val="20"/>
          <w:szCs w:val="20"/>
          <w:lang w:val="bs"/>
        </w:rPr>
        <w:t>(iznosi u tisućama EUR)</w:t>
      </w:r>
    </w:p>
    <w:p w14:paraId="1243BEFE" w14:textId="77777777" w:rsidR="00B60CB6" w:rsidRPr="00770E36" w:rsidRDefault="00B60CB6" w:rsidP="00A86BC1">
      <w:pPr>
        <w:contextualSpacing/>
        <w:jc w:val="both"/>
        <w:rPr>
          <w:rFonts w:ascii="Times New Roman" w:eastAsia="Times New Roman" w:hAnsi="Times New Roman" w:cs="Times New Roman"/>
          <w:sz w:val="20"/>
          <w:szCs w:val="20"/>
          <w:lang w:val="bs"/>
        </w:rPr>
      </w:pPr>
    </w:p>
    <w:p w14:paraId="29AF7EB0" w14:textId="0E9C7CA9" w:rsidR="00146450" w:rsidRPr="00F00E25" w:rsidRDefault="0008789A" w:rsidP="00F00E25">
      <w:pPr>
        <w:ind w:firstLine="709"/>
        <w:contextualSpacing/>
        <w:jc w:val="both"/>
        <w:rPr>
          <w:rFonts w:ascii="Times New Roman" w:eastAsia="Times New Roman" w:hAnsi="Times New Roman" w:cs="Times New Roman"/>
          <w:lang w:val="hr-HR"/>
        </w:rPr>
      </w:pPr>
      <w:r w:rsidRPr="0008789A">
        <w:drawing>
          <wp:inline distT="0" distB="0" distL="0" distR="0" wp14:anchorId="4551D1CA" wp14:editId="15D1091C">
            <wp:extent cx="5760720" cy="870585"/>
            <wp:effectExtent l="0" t="0" r="0" b="0"/>
            <wp:docPr id="1643659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70585"/>
                    </a:xfrm>
                    <a:prstGeom prst="rect">
                      <a:avLst/>
                    </a:prstGeom>
                    <a:noFill/>
                    <a:ln>
                      <a:noFill/>
                    </a:ln>
                  </pic:spPr>
                </pic:pic>
              </a:graphicData>
            </a:graphic>
          </wp:inline>
        </w:drawing>
      </w:r>
    </w:p>
    <w:p w14:paraId="003BD5E4" w14:textId="77777777" w:rsidR="004D5026" w:rsidRPr="004D5026" w:rsidRDefault="004D5026" w:rsidP="004D5026">
      <w:pPr>
        <w:rPr>
          <w:rFonts w:ascii="Times New Roman" w:eastAsia="Times New Roman" w:hAnsi="Times New Roman" w:cs="Times New Roman"/>
          <w:sz w:val="20"/>
          <w:szCs w:val="20"/>
          <w:lang w:val="hr-HR"/>
        </w:rPr>
      </w:pPr>
      <w:r w:rsidRPr="004D5026">
        <w:rPr>
          <w:rFonts w:ascii="Times New Roman" w:eastAsia="Times New Roman" w:hAnsi="Times New Roman" w:cs="Times New Roman"/>
          <w:sz w:val="20"/>
          <w:szCs w:val="20"/>
          <w:lang w:val="hr-HR"/>
        </w:rPr>
        <w:t>Izvor: Fina, Registar godišnjih financijskih izvještaja</w:t>
      </w:r>
    </w:p>
    <w:p w14:paraId="7320E0FB" w14:textId="77777777" w:rsidR="004D5026" w:rsidRDefault="004D5026" w:rsidP="004D5026">
      <w:pPr>
        <w:contextualSpacing/>
        <w:jc w:val="both"/>
        <w:rPr>
          <w:rFonts w:ascii="Times New Roman" w:eastAsia="Times New Roman" w:hAnsi="Times New Roman" w:cs="Times New Roman"/>
          <w:lang w:val="hr-HR"/>
        </w:rPr>
      </w:pPr>
    </w:p>
    <w:p w14:paraId="02BB0814" w14:textId="6B674076"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U 2024. godini, 1.021 poduzetnika sa sjedištem u Karlovcu ostvarilo je dobit razdoblja u iznosu od 118,7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xml:space="preserve">. EUR, što je 11,3% više nego u odnosu na 2023. godinu. Istovremeno, gubitak razdoblja iskazan je kod 459 poduzetnika u iznosu od 14,0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EUR, što je 107,1% više u odnosu na 2023. godinu.</w:t>
      </w:r>
    </w:p>
    <w:p w14:paraId="5C31AAA0" w14:textId="77777777"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 Na području Karlovca, prema kriteriju broja radnika, dominantnu ulogu imaju poduzetnici iz područja djelatnosti C - Prerađivačka industrija, F - Građevinarstvo i G - Trgovina na veliko i na malo; popravak motornih vozila i motocikala. </w:t>
      </w:r>
    </w:p>
    <w:p w14:paraId="786BA147" w14:textId="77777777" w:rsid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U 2024. godini, kod poduzetnika Karlovca u djelatnosti C - Prerađivačka industrija bilo je najviše radnika, njih 5.936 ili 50,6% od ukupno zaposlenih na razini Karlovca. U navedenoj djelatnosti obračunata je prosječna mjesečna neto plaća u iznosu od 1.382 EUR, što je 11,3% više nego prethodne godine, 15,0% više od prosječne plaće radnika kod poduzetnika Hrvatske iz djelatnosti C - Prerađivačka industrija (1.201 EUR) te 10,3% više od prosječne plaće u djelatnosti C - Prerađivačka industrija Karlovačke županije (1.254 EUR). Prema broju radnika, druga su značajna skupina poduzetnici u djelatnosti F - Građevinarstvo. U 2024. godini kod poduzetnika Karlovca, u navedenoj djelatnosti bila zaposlena 1.504 radnika ili 12,8% od ukupno zaposlenih kod poduzetnika sa sjedištem u Karlovcu. Na razini Karlovačke županije, u promatranoj je djelatnosti bilo zaposleno 3.050 radnika, što je udio od 15,4% u ukupnom broju radnika kod poduzetnika Karlovačke županije. </w:t>
      </w:r>
    </w:p>
    <w:p w14:paraId="22C1D093" w14:textId="77777777" w:rsidR="007A34A0" w:rsidRPr="00F00E25" w:rsidRDefault="007A34A0" w:rsidP="007C1F4A">
      <w:pPr>
        <w:contextualSpacing/>
        <w:jc w:val="both"/>
        <w:rPr>
          <w:rFonts w:ascii="Times New Roman" w:eastAsia="Times New Roman" w:hAnsi="Times New Roman" w:cs="Times New Roman"/>
          <w:lang w:val="hr-HR"/>
        </w:rPr>
      </w:pPr>
    </w:p>
    <w:p w14:paraId="541719E0" w14:textId="77777777"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U Karlovcu su u 2024. godini poslovali poduzetnici u državnom, privatnom, zadružnom i mješovitom vlasništvu. Poduzetnici u 2024. godini u državnom, privatnom i zadružnom ostvarili su neto dobit, a u mješovitom iskazali su neto gubitak. U privatnom je vlasništvu ostvarena neto dobit u iznosu od 104,4 </w:t>
      </w:r>
      <w:proofErr w:type="spellStart"/>
      <w:r w:rsidRPr="00F00E25">
        <w:rPr>
          <w:rFonts w:ascii="Times New Roman" w:eastAsia="Times New Roman" w:hAnsi="Times New Roman" w:cs="Times New Roman"/>
          <w:lang w:val="hr-HR"/>
        </w:rPr>
        <w:t>mil</w:t>
      </w:r>
      <w:proofErr w:type="spellEnd"/>
      <w:r w:rsidRPr="00F00E25">
        <w:rPr>
          <w:rFonts w:ascii="Times New Roman" w:eastAsia="Times New Roman" w:hAnsi="Times New Roman" w:cs="Times New Roman"/>
          <w:lang w:val="hr-HR"/>
        </w:rPr>
        <w:t xml:space="preserve">. EUR. </w:t>
      </w:r>
    </w:p>
    <w:p w14:paraId="15489499" w14:textId="77777777" w:rsid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lastRenderedPageBreak/>
        <w:t xml:space="preserve">Konsolidirani rezultati poslovanja poduzetnika Karlovca u 2024. godini prema veličini poduzetnika pokazali su da su sve četiri skupine poduzetnika ostvarile pozitivan financijski rezultat. </w:t>
      </w:r>
    </w:p>
    <w:p w14:paraId="10835EE5" w14:textId="77777777" w:rsidR="00247BE7" w:rsidRDefault="00247BE7" w:rsidP="00F00E25">
      <w:pPr>
        <w:ind w:firstLine="709"/>
        <w:contextualSpacing/>
        <w:jc w:val="both"/>
        <w:rPr>
          <w:rFonts w:ascii="Times New Roman" w:eastAsia="Times New Roman" w:hAnsi="Times New Roman" w:cs="Times New Roman"/>
          <w:lang w:val="hr-HR"/>
        </w:rPr>
      </w:pPr>
    </w:p>
    <w:p w14:paraId="2313C97B" w14:textId="1CED307D" w:rsidR="00247BE7" w:rsidRPr="00247BE7" w:rsidRDefault="00247BE7" w:rsidP="00247BE7">
      <w:pPr>
        <w:contextualSpacing/>
        <w:jc w:val="both"/>
        <w:rPr>
          <w:rFonts w:ascii="Times New Roman" w:eastAsia="Times New Roman" w:hAnsi="Times New Roman" w:cs="Times New Roman"/>
          <w:b/>
          <w:bCs/>
          <w:sz w:val="20"/>
          <w:szCs w:val="20"/>
          <w:lang w:val="hr-HR"/>
        </w:rPr>
      </w:pPr>
      <w:r w:rsidRPr="00247BE7">
        <w:rPr>
          <w:rFonts w:ascii="Times New Roman" w:eastAsia="Times New Roman" w:hAnsi="Times New Roman" w:cs="Times New Roman"/>
          <w:b/>
          <w:bCs/>
          <w:sz w:val="20"/>
          <w:szCs w:val="20"/>
          <w:lang w:val="hr-HR"/>
        </w:rPr>
        <w:t xml:space="preserve">Tablica </w:t>
      </w:r>
      <w:r w:rsidRPr="00247BE7">
        <w:rPr>
          <w:rFonts w:ascii="Times New Roman" w:eastAsia="Times New Roman" w:hAnsi="Times New Roman" w:cs="Times New Roman"/>
          <w:b/>
          <w:bCs/>
          <w:sz w:val="20"/>
          <w:szCs w:val="20"/>
          <w:lang w:val="hr-HR"/>
        </w:rPr>
        <w:t>3</w:t>
      </w:r>
      <w:r w:rsidRPr="00247BE7">
        <w:rPr>
          <w:rFonts w:ascii="Times New Roman" w:eastAsia="Times New Roman" w:hAnsi="Times New Roman" w:cs="Times New Roman"/>
          <w:b/>
          <w:bCs/>
          <w:sz w:val="20"/>
          <w:szCs w:val="20"/>
          <w:lang w:val="hr-HR"/>
        </w:rPr>
        <w:t>. Financijski rezultati poslovanja poduzetnika sa sjedištem u Karlovcu u 2024. godini prema veličini poduzetnika</w:t>
      </w:r>
      <w:r w:rsidRPr="00247BE7">
        <w:rPr>
          <w:rFonts w:ascii="Times New Roman" w:eastAsia="Times New Roman" w:hAnsi="Times New Roman" w:cs="Times New Roman"/>
          <w:b/>
          <w:bCs/>
          <w:sz w:val="20"/>
          <w:szCs w:val="20"/>
          <w:lang w:val="hr-HR"/>
        </w:rPr>
        <w:tab/>
      </w:r>
    </w:p>
    <w:p w14:paraId="6890AEBE" w14:textId="5280679D" w:rsidR="00247BE7" w:rsidRPr="00247BE7" w:rsidRDefault="00247BE7" w:rsidP="00247BE7">
      <w:pPr>
        <w:contextualSpacing/>
        <w:jc w:val="both"/>
        <w:rPr>
          <w:rFonts w:ascii="Times New Roman" w:eastAsia="Times New Roman" w:hAnsi="Times New Roman" w:cs="Times New Roman"/>
          <w:sz w:val="20"/>
          <w:szCs w:val="20"/>
          <w:lang w:val="hr-HR"/>
        </w:rPr>
      </w:pPr>
      <w:r w:rsidRPr="00247BE7">
        <w:rPr>
          <w:rFonts w:ascii="Times New Roman" w:eastAsia="Times New Roman" w:hAnsi="Times New Roman" w:cs="Times New Roman"/>
          <w:sz w:val="20"/>
          <w:szCs w:val="20"/>
          <w:lang w:val="hr-HR"/>
        </w:rPr>
        <w:t>(iznosi u tisućama EUR, udjeli u %)</w:t>
      </w:r>
    </w:p>
    <w:p w14:paraId="0A132501" w14:textId="77777777" w:rsidR="0056312B" w:rsidRDefault="0056312B" w:rsidP="00F00E25">
      <w:pPr>
        <w:ind w:firstLine="709"/>
        <w:contextualSpacing/>
        <w:jc w:val="both"/>
        <w:rPr>
          <w:rFonts w:ascii="Times New Roman" w:eastAsia="Times New Roman" w:hAnsi="Times New Roman" w:cs="Times New Roman"/>
          <w:lang w:val="hr-HR"/>
        </w:rPr>
      </w:pPr>
    </w:p>
    <w:p w14:paraId="7B88514F" w14:textId="54149A44" w:rsidR="0056312B" w:rsidRDefault="0056312B" w:rsidP="00F00E25">
      <w:pPr>
        <w:ind w:firstLine="709"/>
        <w:contextualSpacing/>
        <w:jc w:val="both"/>
        <w:rPr>
          <w:rFonts w:ascii="Times New Roman" w:eastAsia="Times New Roman" w:hAnsi="Times New Roman" w:cs="Times New Roman"/>
          <w:lang w:val="hr-HR"/>
        </w:rPr>
      </w:pPr>
      <w:r w:rsidRPr="0056312B">
        <w:drawing>
          <wp:inline distT="0" distB="0" distL="0" distR="0" wp14:anchorId="66ACBF7E" wp14:editId="06ED55D3">
            <wp:extent cx="5760720" cy="1734820"/>
            <wp:effectExtent l="0" t="0" r="0" b="0"/>
            <wp:docPr id="2073044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734820"/>
                    </a:xfrm>
                    <a:prstGeom prst="rect">
                      <a:avLst/>
                    </a:prstGeom>
                    <a:noFill/>
                    <a:ln>
                      <a:noFill/>
                    </a:ln>
                  </pic:spPr>
                </pic:pic>
              </a:graphicData>
            </a:graphic>
          </wp:inline>
        </w:drawing>
      </w:r>
    </w:p>
    <w:p w14:paraId="30348027" w14:textId="61D756B6" w:rsidR="0056312B" w:rsidRPr="00B60CB6" w:rsidRDefault="00B60CB6" w:rsidP="00C206E7">
      <w:pPr>
        <w:contextualSpacing/>
        <w:jc w:val="both"/>
        <w:rPr>
          <w:rFonts w:ascii="Times New Roman" w:eastAsia="Times New Roman" w:hAnsi="Times New Roman" w:cs="Times New Roman"/>
          <w:sz w:val="20"/>
          <w:szCs w:val="20"/>
          <w:lang w:val="hr-HR"/>
        </w:rPr>
      </w:pPr>
      <w:r w:rsidRPr="00B60CB6">
        <w:rPr>
          <w:rFonts w:ascii="Times New Roman" w:eastAsia="Times New Roman" w:hAnsi="Times New Roman" w:cs="Times New Roman"/>
          <w:sz w:val="20"/>
          <w:szCs w:val="20"/>
          <w:lang w:val="hr-HR"/>
        </w:rPr>
        <w:t>Izvor: Fina, Registar godišnjih financijskih izvještaja</w:t>
      </w:r>
    </w:p>
    <w:p w14:paraId="3638F566" w14:textId="77777777" w:rsidR="0056312B" w:rsidRDefault="0056312B" w:rsidP="00B60CB6">
      <w:pPr>
        <w:contextualSpacing/>
        <w:jc w:val="both"/>
        <w:rPr>
          <w:rFonts w:ascii="Times New Roman" w:eastAsia="Times New Roman" w:hAnsi="Times New Roman" w:cs="Times New Roman"/>
          <w:lang w:val="hr-HR"/>
        </w:rPr>
      </w:pPr>
    </w:p>
    <w:p w14:paraId="1C796C7A" w14:textId="35B685D4"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U usporedbi s drugim gradovima i općinama Karlovačke županije, Karlovac je na 1. mjestu prema kriteriju broja poduzetnika, 1. prema broju radnika, 1. prema ostvarenim prihodima, 1. prema dobiti razdoblja, 2. prema gubitku razdoblja te 1. prema neto dobiti. </w:t>
      </w:r>
    </w:p>
    <w:p w14:paraId="79435551" w14:textId="77777777" w:rsidR="00F00E25" w:rsidRPr="00F00E25" w:rsidRDefault="00F00E25" w:rsidP="00F00E25">
      <w:pPr>
        <w:ind w:firstLine="709"/>
        <w:contextualSpacing/>
        <w:jc w:val="both"/>
        <w:rPr>
          <w:rFonts w:ascii="Times New Roman" w:eastAsia="Times New Roman" w:hAnsi="Times New Roman" w:cs="Times New Roman"/>
          <w:lang w:val="hr-HR"/>
        </w:rPr>
      </w:pPr>
      <w:r w:rsidRPr="00F00E25">
        <w:rPr>
          <w:rFonts w:ascii="Times New Roman" w:eastAsia="Times New Roman" w:hAnsi="Times New Roman" w:cs="Times New Roman"/>
          <w:lang w:val="hr-HR"/>
        </w:rPr>
        <w:t xml:space="preserve">Poduzetnici Karlovca u 2024. godini povećali su produktivnost rada po radniku mjerenu ukupnim prihodom po radniku za 6,6% (na razini županije povećanje od 3,4%, a na razini RH povećanje od 2,1%). Produktivnost rada po radniku mjerena s neto dobiti/gubitkom po radniku bilježi pozitivnu vrijednost na području Karlovca jer je u 2024. godini iskazana neto dobit te bilježi pozitivnu vrijednost kod Karlovačke županije i pozitivnu vrijednost kod RH. Ekonomičnost poslovanja povećana je u gradu, smanjena je u županiji te povećana u RH. Rentabilnost prometa povećana je u gradu, smanjena je u županiji te povećana u RH. Rentabilnost ukupne imovine smanjena je u gradu, smanjena je u županiji te povećana u RH. Rentabilnost vlastitog kapitala smanjena je u gradu, smanjena je u županiji te povećana u RH.  </w:t>
      </w:r>
    </w:p>
    <w:p w14:paraId="6753C99B" w14:textId="77777777" w:rsidR="006D6ADA" w:rsidRPr="006D6ADA" w:rsidRDefault="006D6ADA" w:rsidP="006C2CF3">
      <w:pPr>
        <w:contextualSpacing/>
        <w:jc w:val="both"/>
        <w:rPr>
          <w:rFonts w:ascii="Times New Roman" w:eastAsia="Times New Roman" w:hAnsi="Times New Roman" w:cs="Times New Roman"/>
          <w:lang w:val="hr-HR"/>
        </w:rPr>
      </w:pPr>
    </w:p>
    <w:p w14:paraId="5F484842" w14:textId="1FD517A2" w:rsidR="00DF67FD" w:rsidRPr="00DF67FD" w:rsidRDefault="004C3A01" w:rsidP="00B92513">
      <w:pPr>
        <w:ind w:left="709"/>
        <w:jc w:val="both"/>
        <w:rPr>
          <w:rFonts w:ascii="Times New Roman" w:eastAsia="Calibri" w:hAnsi="Times New Roman" w:cs="Times New Roman"/>
          <w:b/>
          <w:i/>
          <w:lang w:val="hr-HR"/>
        </w:rPr>
      </w:pPr>
      <w:r>
        <w:rPr>
          <w:rFonts w:ascii="Times New Roman" w:eastAsia="Calibri" w:hAnsi="Times New Roman" w:cs="Times New Roman"/>
          <w:b/>
          <w:bCs/>
          <w:i/>
          <w:iCs/>
          <w:lang w:val="hr-HR"/>
        </w:rPr>
        <w:t>2</w:t>
      </w:r>
      <w:r w:rsidR="00DF67FD" w:rsidRPr="00DF67FD">
        <w:rPr>
          <w:rFonts w:ascii="Times New Roman" w:eastAsia="Calibri" w:hAnsi="Times New Roman" w:cs="Times New Roman"/>
          <w:b/>
          <w:bCs/>
          <w:i/>
          <w:iCs/>
          <w:lang w:val="hr-HR"/>
        </w:rPr>
        <w:t>.</w:t>
      </w:r>
      <w:r w:rsidR="006D6ADA">
        <w:rPr>
          <w:rFonts w:ascii="Times New Roman" w:eastAsia="Calibri" w:hAnsi="Times New Roman" w:cs="Times New Roman"/>
          <w:b/>
          <w:bCs/>
          <w:i/>
          <w:iCs/>
          <w:lang w:val="hr-HR"/>
        </w:rPr>
        <w:t>2</w:t>
      </w:r>
      <w:r>
        <w:rPr>
          <w:rFonts w:ascii="Times New Roman" w:eastAsia="Calibri" w:hAnsi="Times New Roman" w:cs="Times New Roman"/>
          <w:b/>
          <w:bCs/>
          <w:i/>
          <w:iCs/>
          <w:lang w:val="hr-HR"/>
        </w:rPr>
        <w:t>.</w:t>
      </w:r>
      <w:r w:rsidR="00DF67FD" w:rsidRPr="00DF67FD">
        <w:rPr>
          <w:rFonts w:ascii="Times New Roman" w:eastAsia="Calibri" w:hAnsi="Times New Roman" w:cs="Times New Roman"/>
          <w:lang w:val="hr-HR"/>
        </w:rPr>
        <w:t xml:space="preserve"> </w:t>
      </w:r>
      <w:r w:rsidRPr="004C3A01">
        <w:rPr>
          <w:rFonts w:ascii="Times New Roman" w:eastAsia="Calibri" w:hAnsi="Times New Roman" w:cs="Times New Roman"/>
          <w:b/>
          <w:bCs/>
          <w:i/>
          <w:iCs/>
          <w:lang w:val="hr-HR"/>
        </w:rPr>
        <w:t>Tekuće donacije u novcu Udruženju obrtnika</w:t>
      </w:r>
      <w:r>
        <w:rPr>
          <w:rFonts w:ascii="Times New Roman" w:eastAsia="Calibri" w:hAnsi="Times New Roman" w:cs="Times New Roman"/>
          <w:lang w:val="hr-HR"/>
        </w:rPr>
        <w:t xml:space="preserve"> </w:t>
      </w:r>
    </w:p>
    <w:p w14:paraId="7308EE94" w14:textId="77777777" w:rsidR="00DF67FD" w:rsidRPr="00DF67FD" w:rsidRDefault="00DF67FD" w:rsidP="00DF67FD">
      <w:pPr>
        <w:jc w:val="both"/>
        <w:rPr>
          <w:rFonts w:ascii="Times New Roman" w:eastAsia="Calibri" w:hAnsi="Times New Roman" w:cs="Times New Roman"/>
          <w:lang w:val="hr-HR"/>
        </w:rPr>
      </w:pPr>
    </w:p>
    <w:p w14:paraId="38B5A578" w14:textId="2345492E" w:rsidR="00DF67FD" w:rsidRPr="00DF67FD" w:rsidRDefault="00DF67FD" w:rsidP="00B92513">
      <w:pPr>
        <w:ind w:left="709"/>
        <w:jc w:val="both"/>
        <w:rPr>
          <w:rFonts w:ascii="Times New Roman" w:eastAsia="Calibri" w:hAnsi="Times New Roman" w:cs="Times New Roman"/>
          <w:lang w:val="hr-HR"/>
        </w:rPr>
      </w:pPr>
      <w:r w:rsidRPr="00DF67FD">
        <w:rPr>
          <w:rFonts w:ascii="Times New Roman" w:eastAsia="Calibri" w:hAnsi="Times New Roman" w:cs="Times New Roman"/>
          <w:lang w:val="hr-HR"/>
        </w:rPr>
        <w:t xml:space="preserve">Planirana sredstva: </w:t>
      </w:r>
      <w:r w:rsidR="004C3A01">
        <w:rPr>
          <w:rFonts w:ascii="Times New Roman" w:eastAsia="Calibri" w:hAnsi="Times New Roman" w:cs="Times New Roman"/>
          <w:lang w:val="hr-HR"/>
        </w:rPr>
        <w:t>46</w:t>
      </w:r>
      <w:r w:rsidRPr="00DF67FD">
        <w:rPr>
          <w:rFonts w:ascii="Times New Roman" w:eastAsia="Calibri" w:hAnsi="Times New Roman" w:cs="Times New Roman"/>
          <w:lang w:val="hr-HR"/>
        </w:rPr>
        <w:t>.</w:t>
      </w:r>
      <w:r w:rsidR="002543EB">
        <w:rPr>
          <w:rFonts w:ascii="Times New Roman" w:eastAsia="Calibri" w:hAnsi="Times New Roman" w:cs="Times New Roman"/>
          <w:lang w:val="hr-HR"/>
        </w:rPr>
        <w:t>00</w:t>
      </w:r>
      <w:r w:rsidR="004C3A01">
        <w:rPr>
          <w:rFonts w:ascii="Times New Roman" w:eastAsia="Calibri" w:hAnsi="Times New Roman" w:cs="Times New Roman"/>
          <w:lang w:val="hr-HR"/>
        </w:rPr>
        <w:t>0</w:t>
      </w:r>
      <w:r w:rsidRPr="00DF67FD">
        <w:rPr>
          <w:rFonts w:ascii="Times New Roman" w:eastAsia="Calibri" w:hAnsi="Times New Roman" w:cs="Times New Roman"/>
          <w:lang w:val="hr-HR"/>
        </w:rPr>
        <w:t xml:space="preserve">,00 </w:t>
      </w:r>
      <w:r w:rsidR="004C3A01">
        <w:rPr>
          <w:rFonts w:ascii="Times New Roman" w:eastAsia="Calibri" w:hAnsi="Times New Roman" w:cs="Times New Roman"/>
          <w:lang w:val="hr-HR"/>
        </w:rPr>
        <w:t>EUR</w:t>
      </w:r>
    </w:p>
    <w:p w14:paraId="2B99B041" w14:textId="09EF0A64" w:rsidR="00DF67FD" w:rsidRPr="00DF67FD" w:rsidRDefault="00DF67FD" w:rsidP="00B92513">
      <w:pPr>
        <w:ind w:left="709"/>
        <w:jc w:val="both"/>
        <w:rPr>
          <w:rFonts w:ascii="Times New Roman" w:eastAsia="Calibri" w:hAnsi="Times New Roman" w:cs="Times New Roman"/>
          <w:lang w:val="hr-HR"/>
        </w:rPr>
      </w:pPr>
      <w:r w:rsidRPr="00DF67FD">
        <w:rPr>
          <w:rFonts w:ascii="Times New Roman" w:eastAsia="Calibri" w:hAnsi="Times New Roman" w:cs="Times New Roman"/>
          <w:lang w:val="hr-HR"/>
        </w:rPr>
        <w:t xml:space="preserve">Realizirano: </w:t>
      </w:r>
      <w:r w:rsidR="007E00C0" w:rsidRPr="007E00C0">
        <w:rPr>
          <w:rFonts w:ascii="Times New Roman" w:eastAsia="Calibri" w:hAnsi="Times New Roman" w:cs="Times New Roman"/>
          <w:lang w:val="hr-HR"/>
        </w:rPr>
        <w:t>4</w:t>
      </w:r>
      <w:r w:rsidR="004C3A01">
        <w:rPr>
          <w:rFonts w:ascii="Times New Roman" w:eastAsia="Calibri" w:hAnsi="Times New Roman" w:cs="Times New Roman"/>
          <w:lang w:val="hr-HR"/>
        </w:rPr>
        <w:t>6</w:t>
      </w:r>
      <w:r w:rsidR="007E00C0" w:rsidRPr="007E00C0">
        <w:rPr>
          <w:rFonts w:ascii="Times New Roman" w:eastAsia="Calibri" w:hAnsi="Times New Roman" w:cs="Times New Roman"/>
          <w:lang w:val="hr-HR"/>
        </w:rPr>
        <w:t>.</w:t>
      </w:r>
      <w:r w:rsidR="002543EB">
        <w:rPr>
          <w:rFonts w:ascii="Times New Roman" w:eastAsia="Calibri" w:hAnsi="Times New Roman" w:cs="Times New Roman"/>
          <w:lang w:val="hr-HR"/>
        </w:rPr>
        <w:t>00</w:t>
      </w:r>
      <w:r w:rsidR="004C3A01">
        <w:rPr>
          <w:rFonts w:ascii="Times New Roman" w:eastAsia="Calibri" w:hAnsi="Times New Roman" w:cs="Times New Roman"/>
          <w:lang w:val="hr-HR"/>
        </w:rPr>
        <w:t>0</w:t>
      </w:r>
      <w:r w:rsidR="007E00C0" w:rsidRPr="007E00C0">
        <w:rPr>
          <w:rFonts w:ascii="Times New Roman" w:eastAsia="Calibri" w:hAnsi="Times New Roman" w:cs="Times New Roman"/>
          <w:lang w:val="hr-HR"/>
        </w:rPr>
        <w:t>,</w:t>
      </w:r>
      <w:r w:rsidR="004C3A01">
        <w:rPr>
          <w:rFonts w:ascii="Times New Roman" w:eastAsia="Calibri" w:hAnsi="Times New Roman" w:cs="Times New Roman"/>
          <w:lang w:val="hr-HR"/>
        </w:rPr>
        <w:t>00</w:t>
      </w:r>
      <w:r w:rsidR="007E00C0">
        <w:rPr>
          <w:rFonts w:ascii="Times New Roman" w:eastAsia="Calibri" w:hAnsi="Times New Roman" w:cs="Times New Roman"/>
          <w:lang w:val="hr-HR"/>
        </w:rPr>
        <w:t xml:space="preserve"> </w:t>
      </w:r>
      <w:r w:rsidR="004C3A01">
        <w:rPr>
          <w:rFonts w:ascii="Times New Roman" w:eastAsia="Calibri" w:hAnsi="Times New Roman" w:cs="Times New Roman"/>
          <w:lang w:val="hr-HR"/>
        </w:rPr>
        <w:t>EUR</w:t>
      </w:r>
    </w:p>
    <w:p w14:paraId="420B8847" w14:textId="423DCC2B" w:rsidR="00DF67FD" w:rsidRPr="00DF67FD" w:rsidRDefault="00DF67FD" w:rsidP="00B92513">
      <w:pPr>
        <w:ind w:left="709"/>
        <w:jc w:val="both"/>
        <w:rPr>
          <w:rFonts w:ascii="Times New Roman" w:eastAsia="Calibri" w:hAnsi="Times New Roman" w:cs="Times New Roman"/>
          <w:lang w:val="hr-HR"/>
        </w:rPr>
      </w:pPr>
      <w:r w:rsidRPr="00DF67FD">
        <w:rPr>
          <w:rFonts w:ascii="Times New Roman" w:eastAsia="Calibri" w:hAnsi="Times New Roman" w:cs="Times New Roman"/>
          <w:lang w:val="hr-HR"/>
        </w:rPr>
        <w:t xml:space="preserve">Indeks: </w:t>
      </w:r>
      <w:r w:rsidR="004C3A01">
        <w:rPr>
          <w:rFonts w:ascii="Times New Roman" w:eastAsia="Calibri" w:hAnsi="Times New Roman" w:cs="Times New Roman"/>
          <w:lang w:val="hr-HR"/>
        </w:rPr>
        <w:t>100</w:t>
      </w:r>
      <w:r w:rsidRPr="00DF67FD">
        <w:rPr>
          <w:rFonts w:ascii="Times New Roman" w:eastAsia="Calibri" w:hAnsi="Times New Roman" w:cs="Times New Roman"/>
          <w:lang w:val="hr-HR"/>
        </w:rPr>
        <w:t>,</w:t>
      </w:r>
      <w:r w:rsidR="004C3A01">
        <w:rPr>
          <w:rFonts w:ascii="Times New Roman" w:eastAsia="Calibri" w:hAnsi="Times New Roman" w:cs="Times New Roman"/>
          <w:lang w:val="hr-HR"/>
        </w:rPr>
        <w:t>00</w:t>
      </w:r>
      <w:r w:rsidRPr="00DF67FD">
        <w:rPr>
          <w:rFonts w:ascii="Times New Roman" w:eastAsia="Calibri" w:hAnsi="Times New Roman" w:cs="Times New Roman"/>
          <w:lang w:val="hr-HR"/>
        </w:rPr>
        <w:t xml:space="preserve"> %</w:t>
      </w:r>
    </w:p>
    <w:p w14:paraId="01F6A72D" w14:textId="77777777" w:rsidR="00E91EC3" w:rsidRDefault="00E91EC3" w:rsidP="00501839">
      <w:pPr>
        <w:jc w:val="both"/>
        <w:rPr>
          <w:rFonts w:ascii="Times New Roman" w:eastAsia="Times New Roman" w:hAnsi="Times New Roman" w:cs="Times New Roman"/>
          <w:lang w:val="hr-HR" w:eastAsia="hr-HR"/>
        </w:rPr>
      </w:pPr>
    </w:p>
    <w:p w14:paraId="11780D82" w14:textId="71FD7A19" w:rsidR="00E91EC3" w:rsidRDefault="00E91EC3" w:rsidP="00BE1167">
      <w:pPr>
        <w:ind w:firstLine="709"/>
        <w:jc w:val="both"/>
        <w:rPr>
          <w:rFonts w:ascii="Times New Roman" w:eastAsia="Times New Roman" w:hAnsi="Times New Roman" w:cs="Times New Roman"/>
          <w:lang w:val="hr-HR" w:eastAsia="hr-HR"/>
        </w:rPr>
      </w:pPr>
      <w:r w:rsidRPr="00E91EC3">
        <w:rPr>
          <w:rFonts w:ascii="Times New Roman" w:eastAsia="Times New Roman" w:hAnsi="Times New Roman" w:cs="Times New Roman"/>
          <w:lang w:val="hr-HR" w:eastAsia="hr-HR"/>
        </w:rPr>
        <w:t>Manifestacija „</w:t>
      </w:r>
      <w:r w:rsidRPr="000E127C">
        <w:rPr>
          <w:rFonts w:ascii="Times New Roman" w:eastAsia="Times New Roman" w:hAnsi="Times New Roman" w:cs="Times New Roman"/>
          <w:b/>
          <w:bCs/>
          <w:i/>
          <w:iCs/>
          <w:lang w:val="hr-HR" w:eastAsia="hr-HR"/>
        </w:rPr>
        <w:t>3. Dani obrtništva u gradu Karlovcu i Karlovačkoj županiji</w:t>
      </w:r>
      <w:r w:rsidRPr="00E91EC3">
        <w:rPr>
          <w:rFonts w:ascii="Times New Roman" w:eastAsia="Times New Roman" w:hAnsi="Times New Roman" w:cs="Times New Roman"/>
          <w:lang w:val="hr-HR" w:eastAsia="hr-HR"/>
        </w:rPr>
        <w:t>“ je održana od 24. do 26. travnja 2025. godine u organizaciji Obrtničke komore Karlovačke županije i Udruženja obrtnika grada Karlovca, a suorganizatori su bili Grad Karlovac, Karlovačka županija, Turistička zajednica grada Karlovca i Hrvatska obrtnička komora s pokroviteljem Ministarstvom poljoprivrede, ribarstva i šumarstva. Sajam se održavao na uređenom izlagačkom prostoru od 1.100 m2 zatvorenog prostora i 1.600 m2 otvorenog prostora ispred Školske sportske dvorane Mladost. Sajam po svojoj veličini poprima veličinu regionalnog sajma po ljestvici Hrvatske obrtničke komore, a takvih sajmova ima samo 11 u Hrvatskoj tijekom cijele godine. Sajam je trajao tri dana i bilo je prisutno 51 izlagača na štandovima, a 102 ukupno zbog multi brand štanda Obrtničke komore Karlovačke županije. Sudjelovanje na sajmu je za sve sudionike – obrtnike, tvrtke, udruge, OPG-ove i dobrovoljne članove Hrvatske obrtničke komore bilo besplatno.</w:t>
      </w:r>
      <w:r>
        <w:rPr>
          <w:rFonts w:ascii="Times New Roman" w:eastAsia="Times New Roman" w:hAnsi="Times New Roman" w:cs="Times New Roman"/>
          <w:lang w:val="hr-HR" w:eastAsia="hr-HR"/>
        </w:rPr>
        <w:t xml:space="preserve"> </w:t>
      </w:r>
      <w:r w:rsidR="00C16FB6">
        <w:rPr>
          <w:rFonts w:ascii="Times New Roman" w:eastAsia="Times New Roman" w:hAnsi="Times New Roman" w:cs="Times New Roman"/>
          <w:lang w:val="hr-HR" w:eastAsia="hr-HR"/>
        </w:rPr>
        <w:t xml:space="preserve">Sajam je ukupno </w:t>
      </w:r>
      <w:r w:rsidR="005F61D1">
        <w:rPr>
          <w:rFonts w:ascii="Times New Roman" w:eastAsia="Times New Roman" w:hAnsi="Times New Roman" w:cs="Times New Roman"/>
          <w:lang w:val="hr-HR" w:eastAsia="hr-HR"/>
        </w:rPr>
        <w:t xml:space="preserve">organizirano </w:t>
      </w:r>
      <w:r w:rsidR="00C16FB6">
        <w:rPr>
          <w:rFonts w:ascii="Times New Roman" w:eastAsia="Times New Roman" w:hAnsi="Times New Roman" w:cs="Times New Roman"/>
          <w:lang w:val="hr-HR" w:eastAsia="hr-HR"/>
        </w:rPr>
        <w:t xml:space="preserve">posjetilo 18 osnovnih škola </w:t>
      </w:r>
      <w:r w:rsidR="00D27099" w:rsidRPr="00D27099">
        <w:rPr>
          <w:rFonts w:ascii="Times New Roman" w:eastAsia="Times New Roman" w:hAnsi="Times New Roman" w:cs="Times New Roman"/>
          <w:lang w:val="hr-HR" w:eastAsia="hr-HR"/>
        </w:rPr>
        <w:t>iz Karlovačke županije</w:t>
      </w:r>
      <w:r w:rsidR="00550336">
        <w:rPr>
          <w:rFonts w:ascii="Times New Roman" w:eastAsia="Times New Roman" w:hAnsi="Times New Roman" w:cs="Times New Roman"/>
          <w:lang w:val="hr-HR" w:eastAsia="hr-HR"/>
        </w:rPr>
        <w:t xml:space="preserve">. </w:t>
      </w:r>
      <w:r w:rsidR="00550336" w:rsidRPr="00550336">
        <w:rPr>
          <w:rFonts w:ascii="Times New Roman" w:eastAsia="Times New Roman" w:hAnsi="Times New Roman" w:cs="Times New Roman"/>
          <w:lang w:val="hr-HR" w:eastAsia="hr-HR"/>
        </w:rPr>
        <w:t>Na sajmu se predstavilo 9 srednjih strukovnih škola iz Karlovačke županije koje su kroz sva tri dana održavanja imale pripremljene radionice i predstavljanje strukovnih zanimanja, posebno deficitarnih gdje su učenici osnovnih škola mogli upoznati programe u srednjim školama.</w:t>
      </w:r>
    </w:p>
    <w:p w14:paraId="0800B781" w14:textId="77777777" w:rsidR="007E46C5" w:rsidRDefault="007E46C5" w:rsidP="00BE1167">
      <w:pPr>
        <w:ind w:firstLine="709"/>
        <w:jc w:val="both"/>
        <w:rPr>
          <w:rFonts w:ascii="Times New Roman" w:eastAsia="Times New Roman" w:hAnsi="Times New Roman" w:cs="Times New Roman"/>
          <w:lang w:val="hr-HR" w:eastAsia="hr-HR"/>
        </w:rPr>
      </w:pPr>
    </w:p>
    <w:p w14:paraId="40783387" w14:textId="44AF4EC0" w:rsidR="009C35FB" w:rsidRDefault="009C35FB" w:rsidP="00BE1167">
      <w:pPr>
        <w:ind w:firstLine="709"/>
        <w:jc w:val="both"/>
        <w:rPr>
          <w:rFonts w:ascii="Times New Roman" w:eastAsia="Times New Roman" w:hAnsi="Times New Roman" w:cs="Times New Roman"/>
          <w:lang w:val="hr-HR" w:eastAsia="hr-HR"/>
        </w:rPr>
      </w:pPr>
      <w:r w:rsidRPr="009C35FB">
        <w:rPr>
          <w:rFonts w:ascii="Times New Roman" w:eastAsia="Times New Roman" w:hAnsi="Times New Roman" w:cs="Times New Roman"/>
          <w:lang w:val="hr-HR" w:eastAsia="hr-HR"/>
        </w:rPr>
        <w:t xml:space="preserve">Grad Karlovac je sufinancirao manifestaciju s 43.654,38 EUR, a troškovi su uključivali: najam štand opreme, tepiha i natpisa, najam dvorane, oglasne površine – jumbo plakati i euro plakati, tiskanje plakata, najam reklamnih panoa (Hrvatske šume d.o.o.), produženje domene, aranžiranje i cvijeće za </w:t>
      </w:r>
      <w:r w:rsidRPr="009C35FB">
        <w:rPr>
          <w:rFonts w:ascii="Times New Roman" w:eastAsia="Times New Roman" w:hAnsi="Times New Roman" w:cs="Times New Roman"/>
          <w:lang w:val="hr-HR" w:eastAsia="hr-HR"/>
        </w:rPr>
        <w:lastRenderedPageBreak/>
        <w:t xml:space="preserve">pozornicu i </w:t>
      </w:r>
      <w:proofErr w:type="spellStart"/>
      <w:r w:rsidRPr="009C35FB">
        <w:rPr>
          <w:rFonts w:ascii="Times New Roman" w:eastAsia="Times New Roman" w:hAnsi="Times New Roman" w:cs="Times New Roman"/>
          <w:lang w:val="hr-HR" w:eastAsia="hr-HR"/>
        </w:rPr>
        <w:t>multibrend</w:t>
      </w:r>
      <w:proofErr w:type="spellEnd"/>
      <w:r w:rsidRPr="009C35FB">
        <w:rPr>
          <w:rFonts w:ascii="Times New Roman" w:eastAsia="Times New Roman" w:hAnsi="Times New Roman" w:cs="Times New Roman"/>
          <w:lang w:val="hr-HR" w:eastAsia="hr-HR"/>
        </w:rPr>
        <w:t xml:space="preserve"> štand, reklamne majice, uslugu organizacije (koja je uključivala konceptualizaciju događaja, lokaciju i logistiku, angažiranje dobavljača i partnera na projektu, tehničku podršku, komunikaciju i podršku, te evaluaciju događaja), repromaterijal za reviju frizura i usluge za društvene mreže.</w:t>
      </w:r>
      <w:r>
        <w:rPr>
          <w:rFonts w:ascii="Times New Roman" w:eastAsia="Times New Roman" w:hAnsi="Times New Roman" w:cs="Times New Roman"/>
          <w:lang w:val="hr-HR" w:eastAsia="hr-HR"/>
        </w:rPr>
        <w:t xml:space="preserve"> </w:t>
      </w:r>
    </w:p>
    <w:p w14:paraId="3BE5CBD5" w14:textId="77777777" w:rsidR="00501839" w:rsidRDefault="00501839" w:rsidP="00BE1167">
      <w:pPr>
        <w:ind w:firstLine="709"/>
        <w:jc w:val="both"/>
        <w:rPr>
          <w:rFonts w:ascii="Times New Roman" w:eastAsia="Times New Roman" w:hAnsi="Times New Roman" w:cs="Times New Roman"/>
          <w:lang w:val="hr-HR" w:eastAsia="hr-HR"/>
        </w:rPr>
      </w:pPr>
    </w:p>
    <w:p w14:paraId="5DA55294" w14:textId="6CBE6A9C" w:rsidR="00012827" w:rsidRPr="006414F9" w:rsidRDefault="00501839" w:rsidP="006414F9">
      <w:pPr>
        <w:ind w:firstLine="709"/>
        <w:jc w:val="both"/>
        <w:rPr>
          <w:rFonts w:ascii="Times New Roman" w:eastAsia="Times New Roman" w:hAnsi="Times New Roman" w:cs="Times New Roman"/>
          <w:lang w:val="hr-HR" w:eastAsia="hr-HR"/>
        </w:rPr>
      </w:pPr>
      <w:r w:rsidRPr="00501839">
        <w:rPr>
          <w:rFonts w:ascii="Times New Roman" w:eastAsia="Times New Roman" w:hAnsi="Times New Roman" w:cs="Times New Roman"/>
          <w:lang w:val="hr-HR" w:eastAsia="hr-HR"/>
        </w:rPr>
        <w:t>Zaključak je da su dva glavna cilja sajma uspješno ostvarena, a to su: posjet osnovnoškolaca iz svih krajeva Karlovačke županije i promocija deficitarnih zanimanja, te jačanje pozicija malog i srednjeg poduzetništva.</w:t>
      </w:r>
      <w:r>
        <w:rPr>
          <w:rFonts w:ascii="Times New Roman" w:eastAsia="Times New Roman" w:hAnsi="Times New Roman" w:cs="Times New Roman"/>
          <w:lang w:val="hr-HR" w:eastAsia="hr-HR"/>
        </w:rPr>
        <w:t xml:space="preserve"> </w:t>
      </w:r>
    </w:p>
    <w:p w14:paraId="0F98A962" w14:textId="77777777" w:rsidR="00012827" w:rsidRDefault="00012827" w:rsidP="0034574C">
      <w:pPr>
        <w:jc w:val="both"/>
        <w:rPr>
          <w:rFonts w:ascii="Times New Roman" w:eastAsia="Times New Roman" w:hAnsi="Times New Roman" w:cs="Times New Roman"/>
          <w:b/>
          <w:bCs/>
          <w:sz w:val="20"/>
          <w:szCs w:val="20"/>
          <w:lang w:val="hr-HR" w:eastAsia="hr-HR"/>
        </w:rPr>
      </w:pPr>
    </w:p>
    <w:p w14:paraId="56DD6BA6" w14:textId="1005D10D" w:rsidR="0034574C" w:rsidRPr="0034574C" w:rsidRDefault="0034574C" w:rsidP="0034574C">
      <w:pPr>
        <w:jc w:val="both"/>
        <w:rPr>
          <w:rFonts w:ascii="Times New Roman" w:eastAsia="Times New Roman" w:hAnsi="Times New Roman" w:cs="Times New Roman"/>
          <w:b/>
          <w:bCs/>
          <w:sz w:val="20"/>
          <w:szCs w:val="20"/>
          <w:lang w:val="hr-HR" w:eastAsia="hr-HR"/>
        </w:rPr>
      </w:pPr>
      <w:r w:rsidRPr="0034574C">
        <w:rPr>
          <w:rFonts w:ascii="Times New Roman" w:eastAsia="Times New Roman" w:hAnsi="Times New Roman" w:cs="Times New Roman"/>
          <w:b/>
          <w:bCs/>
          <w:sz w:val="20"/>
          <w:szCs w:val="20"/>
          <w:lang w:val="hr-HR" w:eastAsia="hr-HR"/>
        </w:rPr>
        <w:t xml:space="preserve">Slika </w:t>
      </w:r>
      <w:r w:rsidR="00012827">
        <w:rPr>
          <w:rFonts w:ascii="Times New Roman" w:eastAsia="Times New Roman" w:hAnsi="Times New Roman" w:cs="Times New Roman"/>
          <w:b/>
          <w:bCs/>
          <w:sz w:val="20"/>
          <w:szCs w:val="20"/>
          <w:lang w:val="hr-HR" w:eastAsia="hr-HR"/>
        </w:rPr>
        <w:t>5</w:t>
      </w:r>
      <w:r w:rsidRPr="0034574C">
        <w:rPr>
          <w:rFonts w:ascii="Times New Roman" w:eastAsia="Times New Roman" w:hAnsi="Times New Roman" w:cs="Times New Roman"/>
          <w:b/>
          <w:bCs/>
          <w:sz w:val="20"/>
          <w:szCs w:val="20"/>
          <w:lang w:val="hr-HR" w:eastAsia="hr-HR"/>
        </w:rPr>
        <w:t>.</w:t>
      </w:r>
      <w:r w:rsidRPr="0034574C">
        <w:rPr>
          <w:b/>
          <w:bCs/>
          <w:sz w:val="20"/>
          <w:szCs w:val="20"/>
        </w:rPr>
        <w:t xml:space="preserve"> </w:t>
      </w:r>
      <w:r w:rsidRPr="0034574C">
        <w:rPr>
          <w:rFonts w:ascii="Times New Roman" w:eastAsia="Times New Roman" w:hAnsi="Times New Roman" w:cs="Times New Roman"/>
          <w:b/>
          <w:bCs/>
          <w:sz w:val="20"/>
          <w:szCs w:val="20"/>
          <w:lang w:val="hr-HR" w:eastAsia="hr-HR"/>
        </w:rPr>
        <w:t>Multi brand štand Obrtničke komore Karlovačke županije – obilazak sajma</w:t>
      </w:r>
    </w:p>
    <w:p w14:paraId="5FA28BF4" w14:textId="77777777" w:rsidR="0034574C" w:rsidRPr="0034574C" w:rsidRDefault="0034574C" w:rsidP="001603FF">
      <w:pPr>
        <w:jc w:val="both"/>
        <w:rPr>
          <w:rFonts w:ascii="Times New Roman" w:eastAsia="Times New Roman" w:hAnsi="Times New Roman" w:cs="Times New Roman"/>
          <w:sz w:val="20"/>
          <w:szCs w:val="20"/>
          <w:lang w:val="hr-HR" w:eastAsia="hr-HR"/>
        </w:rPr>
      </w:pPr>
    </w:p>
    <w:p w14:paraId="233736E5" w14:textId="0D5A9DAA" w:rsidR="00F11D99" w:rsidRPr="005C00FA" w:rsidRDefault="004F3C01" w:rsidP="00DC06B6">
      <w:pPr>
        <w:jc w:val="both"/>
        <w:rPr>
          <w:rFonts w:ascii="Times New Roman" w:eastAsia="Times New Roman" w:hAnsi="Times New Roman" w:cs="Times New Roman"/>
          <w:lang w:val="hr-HR" w:eastAsia="hr-HR"/>
        </w:rPr>
      </w:pPr>
      <w:r>
        <w:rPr>
          <w:rFonts w:ascii="Times New Roman" w:eastAsia="Times New Roman" w:hAnsi="Times New Roman" w:cs="Times New Roman"/>
          <w:noProof/>
          <w:lang w:val="hr-HR" w:eastAsia="hr-HR"/>
        </w:rPr>
        <w:drawing>
          <wp:inline distT="0" distB="0" distL="0" distR="0" wp14:anchorId="4FE8B389" wp14:editId="2A2EBB9F">
            <wp:extent cx="5617845" cy="3822711"/>
            <wp:effectExtent l="0" t="0" r="1905" b="6350"/>
            <wp:docPr id="16404809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7845" cy="3822711"/>
                    </a:xfrm>
                    <a:prstGeom prst="rect">
                      <a:avLst/>
                    </a:prstGeom>
                    <a:noFill/>
                  </pic:spPr>
                </pic:pic>
              </a:graphicData>
            </a:graphic>
          </wp:inline>
        </w:drawing>
      </w:r>
    </w:p>
    <w:p w14:paraId="3420E12C" w14:textId="53A07D23" w:rsidR="00DC06B6" w:rsidRDefault="000467A4" w:rsidP="00236C4E">
      <w:pPr>
        <w:rPr>
          <w:rFonts w:ascii="Times New Roman" w:hAnsi="Times New Roman" w:cs="Times New Roman"/>
          <w:lang w:val="hr-HR"/>
        </w:rPr>
      </w:pPr>
      <w:r>
        <w:t xml:space="preserve"> </w:t>
      </w:r>
      <w:r w:rsidR="0034574C">
        <w:rPr>
          <w:rFonts w:ascii="Times New Roman" w:hAnsi="Times New Roman" w:cs="Times New Roman"/>
          <w:lang w:val="hr-HR"/>
        </w:rPr>
        <w:t>Izvor: Udruženje obrtnika grada Karlovca</w:t>
      </w:r>
    </w:p>
    <w:p w14:paraId="64B9DFCD" w14:textId="77777777" w:rsidR="00DC06B6" w:rsidRDefault="00DC06B6" w:rsidP="0034574C">
      <w:pPr>
        <w:jc w:val="both"/>
        <w:rPr>
          <w:rFonts w:ascii="Times New Roman" w:eastAsia="Calibri" w:hAnsi="Times New Roman" w:cs="Times New Roman"/>
          <w:bCs/>
          <w:lang w:val="hr-HR"/>
        </w:rPr>
      </w:pPr>
    </w:p>
    <w:p w14:paraId="23347420" w14:textId="552D32AC" w:rsidR="00216651" w:rsidRDefault="0089546C" w:rsidP="000A2053">
      <w:pPr>
        <w:ind w:firstLine="709"/>
        <w:jc w:val="both"/>
        <w:rPr>
          <w:rFonts w:ascii="Times New Roman" w:eastAsia="Calibri" w:hAnsi="Times New Roman" w:cs="Times New Roman"/>
          <w:bCs/>
          <w:lang w:val="hr-HR"/>
        </w:rPr>
      </w:pPr>
      <w:r w:rsidRPr="0089546C">
        <w:rPr>
          <w:rFonts w:ascii="Times New Roman" w:eastAsia="Calibri" w:hAnsi="Times New Roman" w:cs="Times New Roman"/>
          <w:b/>
          <w:i/>
          <w:iCs/>
          <w:lang w:val="hr-HR"/>
        </w:rPr>
        <w:t>„</w:t>
      </w:r>
      <w:r w:rsidR="00216651" w:rsidRPr="0089546C">
        <w:rPr>
          <w:rFonts w:ascii="Times New Roman" w:eastAsia="Calibri" w:hAnsi="Times New Roman" w:cs="Times New Roman"/>
          <w:b/>
          <w:i/>
          <w:iCs/>
          <w:lang w:val="hr-HR"/>
        </w:rPr>
        <w:t>Cvjetna razglednica gradu Karlovcu</w:t>
      </w:r>
      <w:r w:rsidRPr="0089546C">
        <w:rPr>
          <w:rFonts w:ascii="Times New Roman" w:eastAsia="Calibri" w:hAnsi="Times New Roman" w:cs="Times New Roman"/>
          <w:b/>
          <w:i/>
          <w:iCs/>
          <w:lang w:val="hr-HR"/>
        </w:rPr>
        <w:t>“</w:t>
      </w:r>
      <w:r w:rsidR="00216651" w:rsidRPr="00216651">
        <w:rPr>
          <w:rFonts w:ascii="Times New Roman" w:eastAsia="Calibri" w:hAnsi="Times New Roman" w:cs="Times New Roman"/>
          <w:bCs/>
          <w:lang w:val="hr-HR"/>
        </w:rPr>
        <w:t xml:space="preserve"> održala se po peti put od njezina početka i trajala je od 13. do 14. srpnja 2025. godine. Ceh cvjećara Udruženja obrtnika grada Karlovca ove je godine napravio 5. Cvjetnu razglednicu gradu Karlovcu za njegov 446. rođendan. Cvjetna dekoracija odnosno okićeni foto </w:t>
      </w:r>
      <w:proofErr w:type="spellStart"/>
      <w:r w:rsidR="00216651" w:rsidRPr="00216651">
        <w:rPr>
          <w:rFonts w:ascii="Times New Roman" w:eastAsia="Calibri" w:hAnsi="Times New Roman" w:cs="Times New Roman"/>
          <w:bCs/>
          <w:lang w:val="hr-HR"/>
        </w:rPr>
        <w:t>point</w:t>
      </w:r>
      <w:proofErr w:type="spellEnd"/>
      <w:r w:rsidR="00216651" w:rsidRPr="00216651">
        <w:rPr>
          <w:rFonts w:ascii="Times New Roman" w:eastAsia="Calibri" w:hAnsi="Times New Roman" w:cs="Times New Roman"/>
          <w:bCs/>
          <w:lang w:val="hr-HR"/>
        </w:rPr>
        <w:t xml:space="preserve"> (ukrašena slova K, L, C i Karlovačka zvijezda) bio je postavljen ispred ulaza u Sokolski dom gdje je održan rođendanski bal. Foto kutak bio je postavljen 2 dana, te je bio iznimno posjećen i fotografiran. U izradi Cvjetne razglednice sudjelovalo je 9 cvjećarskih radiona. Radione koje su sudjelovale u izradi Cvjetne razglednice su bile: Bloom cvjetni studio, obrt za cvjećarske usluge,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Tihana </w:t>
      </w:r>
      <w:proofErr w:type="spellStart"/>
      <w:r w:rsidR="00216651" w:rsidRPr="00216651">
        <w:rPr>
          <w:rFonts w:ascii="Times New Roman" w:eastAsia="Calibri" w:hAnsi="Times New Roman" w:cs="Times New Roman"/>
          <w:bCs/>
          <w:lang w:val="hr-HR"/>
        </w:rPr>
        <w:t>Grašić</w:t>
      </w:r>
      <w:proofErr w:type="spellEnd"/>
      <w:r w:rsidR="00216651" w:rsidRPr="00216651">
        <w:rPr>
          <w:rFonts w:ascii="Times New Roman" w:eastAsia="Calibri" w:hAnsi="Times New Roman" w:cs="Times New Roman"/>
          <w:bCs/>
          <w:lang w:val="hr-HR"/>
        </w:rPr>
        <w:t xml:space="preserve">, Iris cvjećarsko trgovački obrt,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Ružica </w:t>
      </w:r>
      <w:proofErr w:type="spellStart"/>
      <w:r w:rsidR="00216651" w:rsidRPr="00216651">
        <w:rPr>
          <w:rFonts w:ascii="Times New Roman" w:eastAsia="Calibri" w:hAnsi="Times New Roman" w:cs="Times New Roman"/>
          <w:bCs/>
          <w:lang w:val="hr-HR"/>
        </w:rPr>
        <w:t>Češković</w:t>
      </w:r>
      <w:proofErr w:type="spellEnd"/>
      <w:r w:rsidR="00216651" w:rsidRPr="00216651">
        <w:rPr>
          <w:rFonts w:ascii="Times New Roman" w:eastAsia="Calibri" w:hAnsi="Times New Roman" w:cs="Times New Roman"/>
          <w:bCs/>
          <w:lang w:val="hr-HR"/>
        </w:rPr>
        <w:t xml:space="preserve">, Ruža, cvjećarsko-trgovački obrt,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Višnja </w:t>
      </w:r>
      <w:proofErr w:type="spellStart"/>
      <w:r w:rsidR="00216651" w:rsidRPr="00216651">
        <w:rPr>
          <w:rFonts w:ascii="Times New Roman" w:eastAsia="Calibri" w:hAnsi="Times New Roman" w:cs="Times New Roman"/>
          <w:bCs/>
          <w:lang w:val="hr-HR"/>
        </w:rPr>
        <w:t>Bendeković</w:t>
      </w:r>
      <w:proofErr w:type="spellEnd"/>
      <w:r w:rsidR="00216651" w:rsidRPr="00216651">
        <w:rPr>
          <w:rFonts w:ascii="Times New Roman" w:eastAsia="Calibri" w:hAnsi="Times New Roman" w:cs="Times New Roman"/>
          <w:bCs/>
          <w:lang w:val="hr-HR"/>
        </w:rPr>
        <w:t xml:space="preserve">, Begonija, obrt za trgovinu,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Božidar Vidović, tvrtka Cvjećarnica </w:t>
      </w:r>
      <w:proofErr w:type="spellStart"/>
      <w:r w:rsidR="00216651" w:rsidRPr="00216651">
        <w:rPr>
          <w:rFonts w:ascii="Times New Roman" w:eastAsia="Calibri" w:hAnsi="Times New Roman" w:cs="Times New Roman"/>
          <w:bCs/>
          <w:lang w:val="hr-HR"/>
        </w:rPr>
        <w:t>Pušlek</w:t>
      </w:r>
      <w:proofErr w:type="spellEnd"/>
      <w:r w:rsidR="00216651" w:rsidRPr="00216651">
        <w:rPr>
          <w:rFonts w:ascii="Times New Roman" w:eastAsia="Calibri" w:hAnsi="Times New Roman" w:cs="Times New Roman"/>
          <w:bCs/>
          <w:lang w:val="hr-HR"/>
        </w:rPr>
        <w:t xml:space="preserve"> – IMG-ART j.d.o.o. za usluge, Mimoza cvjećarski obrt,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Ivana Spudić </w:t>
      </w:r>
      <w:proofErr w:type="spellStart"/>
      <w:r w:rsidR="00216651" w:rsidRPr="00216651">
        <w:rPr>
          <w:rFonts w:ascii="Times New Roman" w:eastAsia="Calibri" w:hAnsi="Times New Roman" w:cs="Times New Roman"/>
          <w:bCs/>
          <w:lang w:val="hr-HR"/>
        </w:rPr>
        <w:t>Martinjaš</w:t>
      </w:r>
      <w:proofErr w:type="spellEnd"/>
      <w:r w:rsidR="00216651" w:rsidRPr="00216651">
        <w:rPr>
          <w:rFonts w:ascii="Times New Roman" w:eastAsia="Calibri" w:hAnsi="Times New Roman" w:cs="Times New Roman"/>
          <w:bCs/>
          <w:lang w:val="hr-HR"/>
        </w:rPr>
        <w:t xml:space="preserve">, Cvjećarsko-aranžerski-trgovački obrt Doroteja,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Višnja Pavković, Tratinčica, obrt za cvjećarsko-aranžerske usluge,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xml:space="preserve">. Biserka </w:t>
      </w:r>
      <w:proofErr w:type="spellStart"/>
      <w:r w:rsidR="00216651" w:rsidRPr="00216651">
        <w:rPr>
          <w:rFonts w:ascii="Times New Roman" w:eastAsia="Calibri" w:hAnsi="Times New Roman" w:cs="Times New Roman"/>
          <w:bCs/>
          <w:lang w:val="hr-HR"/>
        </w:rPr>
        <w:t>Karać</w:t>
      </w:r>
      <w:proofErr w:type="spellEnd"/>
      <w:r w:rsidR="00216651" w:rsidRPr="00216651">
        <w:rPr>
          <w:rFonts w:ascii="Times New Roman" w:eastAsia="Calibri" w:hAnsi="Times New Roman" w:cs="Times New Roman"/>
          <w:bCs/>
          <w:lang w:val="hr-HR"/>
        </w:rPr>
        <w:t xml:space="preserve"> i  </w:t>
      </w:r>
      <w:proofErr w:type="spellStart"/>
      <w:r w:rsidR="00216651" w:rsidRPr="00216651">
        <w:rPr>
          <w:rFonts w:ascii="Times New Roman" w:eastAsia="Calibri" w:hAnsi="Times New Roman" w:cs="Times New Roman"/>
          <w:bCs/>
          <w:lang w:val="hr-HR"/>
        </w:rPr>
        <w:t>Flores</w:t>
      </w:r>
      <w:proofErr w:type="spellEnd"/>
      <w:r w:rsidR="00216651" w:rsidRPr="00216651">
        <w:rPr>
          <w:rFonts w:ascii="Times New Roman" w:eastAsia="Calibri" w:hAnsi="Times New Roman" w:cs="Times New Roman"/>
          <w:bCs/>
          <w:lang w:val="hr-HR"/>
        </w:rPr>
        <w:t xml:space="preserve">, obrt za trgovinu i cvjećarstvo, </w:t>
      </w:r>
      <w:proofErr w:type="spellStart"/>
      <w:r w:rsidR="00216651" w:rsidRPr="00216651">
        <w:rPr>
          <w:rFonts w:ascii="Times New Roman" w:eastAsia="Calibri" w:hAnsi="Times New Roman" w:cs="Times New Roman"/>
          <w:bCs/>
          <w:lang w:val="hr-HR"/>
        </w:rPr>
        <w:t>vl</w:t>
      </w:r>
      <w:proofErr w:type="spellEnd"/>
      <w:r w:rsidR="00216651" w:rsidRPr="00216651">
        <w:rPr>
          <w:rFonts w:ascii="Times New Roman" w:eastAsia="Calibri" w:hAnsi="Times New Roman" w:cs="Times New Roman"/>
          <w:bCs/>
          <w:lang w:val="hr-HR"/>
        </w:rPr>
        <w:t>. Natalie Mandić Penić.</w:t>
      </w:r>
      <w:r w:rsidR="00216651">
        <w:rPr>
          <w:rFonts w:ascii="Times New Roman" w:eastAsia="Calibri" w:hAnsi="Times New Roman" w:cs="Times New Roman"/>
          <w:bCs/>
          <w:lang w:val="hr-HR"/>
        </w:rPr>
        <w:t xml:space="preserve"> </w:t>
      </w:r>
    </w:p>
    <w:p w14:paraId="0B9EA268" w14:textId="1509994D" w:rsidR="00216651" w:rsidRDefault="00216651" w:rsidP="000A2053">
      <w:pPr>
        <w:ind w:firstLine="709"/>
        <w:jc w:val="both"/>
        <w:rPr>
          <w:rFonts w:ascii="Times New Roman" w:eastAsia="Calibri" w:hAnsi="Times New Roman" w:cs="Times New Roman"/>
          <w:bCs/>
          <w:lang w:val="hr-HR"/>
        </w:rPr>
      </w:pPr>
      <w:r w:rsidRPr="00216651">
        <w:rPr>
          <w:rFonts w:ascii="Times New Roman" w:eastAsia="Calibri" w:hAnsi="Times New Roman" w:cs="Times New Roman"/>
          <w:bCs/>
          <w:lang w:val="hr-HR"/>
        </w:rPr>
        <w:t>Grad Karlovac je sufinancirao Cvjetn</w:t>
      </w:r>
      <w:r w:rsidR="003D436E">
        <w:rPr>
          <w:rFonts w:ascii="Times New Roman" w:eastAsia="Calibri" w:hAnsi="Times New Roman" w:cs="Times New Roman"/>
          <w:bCs/>
          <w:lang w:val="hr-HR"/>
        </w:rPr>
        <w:t>u</w:t>
      </w:r>
      <w:r w:rsidRPr="00216651">
        <w:rPr>
          <w:rFonts w:ascii="Times New Roman" w:eastAsia="Calibri" w:hAnsi="Times New Roman" w:cs="Times New Roman"/>
          <w:bCs/>
          <w:lang w:val="hr-HR"/>
        </w:rPr>
        <w:t xml:space="preserve"> razglednica gradu Karlovcu s ukupno 2.000,00 EUR.</w:t>
      </w:r>
      <w:r>
        <w:rPr>
          <w:rFonts w:ascii="Times New Roman" w:eastAsia="Calibri" w:hAnsi="Times New Roman" w:cs="Times New Roman"/>
          <w:bCs/>
          <w:lang w:val="hr-HR"/>
        </w:rPr>
        <w:t xml:space="preserve"> </w:t>
      </w:r>
    </w:p>
    <w:p w14:paraId="6A84ED43" w14:textId="77777777" w:rsidR="00474B17" w:rsidRDefault="00474B17" w:rsidP="000A2053">
      <w:pPr>
        <w:ind w:firstLine="709"/>
        <w:jc w:val="both"/>
        <w:rPr>
          <w:rFonts w:ascii="Times New Roman" w:eastAsia="Calibri" w:hAnsi="Times New Roman" w:cs="Times New Roman"/>
          <w:bCs/>
          <w:lang w:val="hr-HR"/>
        </w:rPr>
      </w:pPr>
    </w:p>
    <w:p w14:paraId="4E404485" w14:textId="43EE09A6" w:rsidR="006E349D" w:rsidRPr="006E349D" w:rsidRDefault="006E349D" w:rsidP="006E349D">
      <w:pPr>
        <w:ind w:firstLine="709"/>
        <w:jc w:val="both"/>
        <w:rPr>
          <w:rFonts w:ascii="Times New Roman" w:eastAsia="Calibri" w:hAnsi="Times New Roman" w:cs="Times New Roman"/>
          <w:bCs/>
          <w:lang w:val="hr-HR"/>
        </w:rPr>
      </w:pPr>
      <w:r w:rsidRPr="006E349D">
        <w:rPr>
          <w:rFonts w:ascii="Times New Roman" w:eastAsia="Calibri" w:hAnsi="Times New Roman" w:cs="Times New Roman"/>
          <w:bCs/>
          <w:lang w:val="hr-HR"/>
        </w:rPr>
        <w:t xml:space="preserve">Udruženje obrtnika grada Karlovca i Obrtnička komora Karlovačke županije organizirali su po jubilarni peti put </w:t>
      </w:r>
      <w:r w:rsidR="0089546C" w:rsidRPr="0089546C">
        <w:rPr>
          <w:rFonts w:ascii="Times New Roman" w:eastAsia="Calibri" w:hAnsi="Times New Roman" w:cs="Times New Roman"/>
          <w:b/>
          <w:i/>
          <w:iCs/>
          <w:lang w:val="hr-HR"/>
        </w:rPr>
        <w:t>„</w:t>
      </w:r>
      <w:r w:rsidRPr="0089546C">
        <w:rPr>
          <w:rFonts w:ascii="Times New Roman" w:eastAsia="Calibri" w:hAnsi="Times New Roman" w:cs="Times New Roman"/>
          <w:b/>
          <w:i/>
          <w:iCs/>
          <w:lang w:val="hr-HR"/>
        </w:rPr>
        <w:t>Božićni obrtnički sajam</w:t>
      </w:r>
      <w:r w:rsidR="0089546C" w:rsidRPr="0089546C">
        <w:rPr>
          <w:rFonts w:ascii="Times New Roman" w:eastAsia="Calibri" w:hAnsi="Times New Roman" w:cs="Times New Roman"/>
          <w:b/>
          <w:i/>
          <w:iCs/>
          <w:lang w:val="hr-HR"/>
        </w:rPr>
        <w:t>“</w:t>
      </w:r>
      <w:r w:rsidRPr="006E349D">
        <w:rPr>
          <w:rFonts w:ascii="Times New Roman" w:eastAsia="Calibri" w:hAnsi="Times New Roman" w:cs="Times New Roman"/>
          <w:bCs/>
          <w:lang w:val="hr-HR"/>
        </w:rPr>
        <w:t xml:space="preserve"> koji se održao na Šetalištu dr. Franje Tuđmana od 12. do 16. prosinca 2025. godine uz financijsku pomoć Grada Karlovca. Na sajmu su lokalni obrtnici, OPG-ovi i dobrovoljni članovi Hrvatske obrtničke komore s područja Karlovačke županije imali priliku predstaviti svoje proizvode i usluge. Ukupno je sudjelovalo 9 obrta i 4 OPG-a  koji su bili raspoređeni </w:t>
      </w:r>
      <w:r w:rsidRPr="006E349D">
        <w:rPr>
          <w:rFonts w:ascii="Times New Roman" w:eastAsia="Calibri" w:hAnsi="Times New Roman" w:cs="Times New Roman"/>
          <w:bCs/>
          <w:lang w:val="hr-HR"/>
        </w:rPr>
        <w:lastRenderedPageBreak/>
        <w:t>na 13 štandova.</w:t>
      </w:r>
      <w:r w:rsidR="003A78C9">
        <w:rPr>
          <w:rFonts w:ascii="Times New Roman" w:eastAsia="Calibri" w:hAnsi="Times New Roman" w:cs="Times New Roman"/>
          <w:bCs/>
          <w:lang w:val="hr-HR"/>
        </w:rPr>
        <w:t xml:space="preserve"> </w:t>
      </w:r>
      <w:r w:rsidRPr="006E349D">
        <w:rPr>
          <w:rFonts w:ascii="Times New Roman" w:eastAsia="Calibri" w:hAnsi="Times New Roman" w:cs="Times New Roman"/>
          <w:bCs/>
          <w:lang w:val="hr-HR"/>
        </w:rPr>
        <w:t>Proizvodi koji su se prodavali bili su čestitke, suveniri, blagdanske dekoracije, rukotvorine, igračke, nakit, licitari i općenito blagdanski pokloni. Sajam se održavao u večernjim satima od 17:00 do 22:00 sata.</w:t>
      </w:r>
      <w:r w:rsidR="00180F1D">
        <w:rPr>
          <w:rFonts w:ascii="Times New Roman" w:eastAsia="Calibri" w:hAnsi="Times New Roman" w:cs="Times New Roman"/>
          <w:bCs/>
          <w:lang w:val="hr-HR"/>
        </w:rPr>
        <w:t xml:space="preserve"> </w:t>
      </w:r>
      <w:r w:rsidRPr="006E349D">
        <w:rPr>
          <w:rFonts w:ascii="Times New Roman" w:eastAsia="Calibri" w:hAnsi="Times New Roman" w:cs="Times New Roman"/>
          <w:bCs/>
          <w:lang w:val="hr-HR"/>
        </w:rPr>
        <w:t xml:space="preserve">Sudionici Božićnog obrtničkog sajama bili su Galerija </w:t>
      </w:r>
      <w:proofErr w:type="spellStart"/>
      <w:r w:rsidRPr="006E349D">
        <w:rPr>
          <w:rFonts w:ascii="Times New Roman" w:eastAsia="Calibri" w:hAnsi="Times New Roman" w:cs="Times New Roman"/>
          <w:bCs/>
          <w:lang w:val="hr-HR"/>
        </w:rPr>
        <w:t>Gaudamus</w:t>
      </w:r>
      <w:proofErr w:type="spellEnd"/>
      <w:r w:rsidRPr="006E349D">
        <w:rPr>
          <w:rFonts w:ascii="Times New Roman" w:eastAsia="Calibri" w:hAnsi="Times New Roman" w:cs="Times New Roman"/>
          <w:bCs/>
          <w:lang w:val="hr-HR"/>
        </w:rPr>
        <w:t xml:space="preserve">, obrt za proizvodnju keramičkih predmeta i ugostiteljstvo,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Ana Roguljić, OPG </w:t>
      </w:r>
      <w:proofErr w:type="spellStart"/>
      <w:r w:rsidRPr="006E349D">
        <w:rPr>
          <w:rFonts w:ascii="Times New Roman" w:eastAsia="Calibri" w:hAnsi="Times New Roman" w:cs="Times New Roman"/>
          <w:bCs/>
          <w:lang w:val="hr-HR"/>
        </w:rPr>
        <w:t>Štenta</w:t>
      </w:r>
      <w:proofErr w:type="spellEnd"/>
      <w:r w:rsidRPr="006E349D">
        <w:rPr>
          <w:rFonts w:ascii="Times New Roman" w:eastAsia="Calibri" w:hAnsi="Times New Roman" w:cs="Times New Roman"/>
          <w:bCs/>
          <w:lang w:val="hr-HR"/>
        </w:rPr>
        <w:t xml:space="preserve"> iz Ozlja, </w:t>
      </w:r>
      <w:proofErr w:type="spellStart"/>
      <w:r w:rsidRPr="006E349D">
        <w:rPr>
          <w:rFonts w:ascii="Times New Roman" w:eastAsia="Calibri" w:hAnsi="Times New Roman" w:cs="Times New Roman"/>
          <w:bCs/>
          <w:lang w:val="hr-HR"/>
        </w:rPr>
        <w:t>Abhobyart</w:t>
      </w:r>
      <w:proofErr w:type="spellEnd"/>
      <w:r w:rsidRPr="006E349D">
        <w:rPr>
          <w:rFonts w:ascii="Times New Roman" w:eastAsia="Calibri" w:hAnsi="Times New Roman" w:cs="Times New Roman"/>
          <w:bCs/>
          <w:lang w:val="hr-HR"/>
        </w:rPr>
        <w:t xml:space="preserve">, obrt za umjetničko stvaralaštvo, animaciju i usluge,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Alenka Blažević, </w:t>
      </w:r>
      <w:proofErr w:type="spellStart"/>
      <w:r w:rsidRPr="006E349D">
        <w:rPr>
          <w:rFonts w:ascii="Times New Roman" w:eastAsia="Calibri" w:hAnsi="Times New Roman" w:cs="Times New Roman"/>
          <w:bCs/>
          <w:lang w:val="hr-HR"/>
        </w:rPr>
        <w:t>Venit</w:t>
      </w:r>
      <w:proofErr w:type="spellEnd"/>
      <w:r w:rsidRPr="006E349D">
        <w:rPr>
          <w:rFonts w:ascii="Times New Roman" w:eastAsia="Calibri" w:hAnsi="Times New Roman" w:cs="Times New Roman"/>
          <w:bCs/>
          <w:lang w:val="hr-HR"/>
        </w:rPr>
        <w:t xml:space="preserve"> </w:t>
      </w:r>
      <w:proofErr w:type="spellStart"/>
      <w:r w:rsidRPr="006E349D">
        <w:rPr>
          <w:rFonts w:ascii="Times New Roman" w:eastAsia="Calibri" w:hAnsi="Times New Roman" w:cs="Times New Roman"/>
          <w:bCs/>
          <w:lang w:val="hr-HR"/>
        </w:rPr>
        <w:t>Result</w:t>
      </w:r>
      <w:proofErr w:type="spellEnd"/>
      <w:r w:rsidRPr="006E349D">
        <w:rPr>
          <w:rFonts w:ascii="Times New Roman" w:eastAsia="Calibri" w:hAnsi="Times New Roman" w:cs="Times New Roman"/>
          <w:bCs/>
          <w:lang w:val="hr-HR"/>
        </w:rPr>
        <w:t xml:space="preserve">, obrt za istraživanje tržišta,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Marina Jež, OPG </w:t>
      </w:r>
      <w:proofErr w:type="spellStart"/>
      <w:r w:rsidRPr="006E349D">
        <w:rPr>
          <w:rFonts w:ascii="Times New Roman" w:eastAsia="Calibri" w:hAnsi="Times New Roman" w:cs="Times New Roman"/>
          <w:bCs/>
          <w:lang w:val="hr-HR"/>
        </w:rPr>
        <w:t>Guštin</w:t>
      </w:r>
      <w:proofErr w:type="spellEnd"/>
      <w:r w:rsidRPr="006E349D">
        <w:rPr>
          <w:rFonts w:ascii="Times New Roman" w:eastAsia="Calibri" w:hAnsi="Times New Roman" w:cs="Times New Roman"/>
          <w:bCs/>
          <w:lang w:val="hr-HR"/>
        </w:rPr>
        <w:t xml:space="preserve">,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Josip </w:t>
      </w:r>
      <w:proofErr w:type="spellStart"/>
      <w:r w:rsidRPr="006E349D">
        <w:rPr>
          <w:rFonts w:ascii="Times New Roman" w:eastAsia="Calibri" w:hAnsi="Times New Roman" w:cs="Times New Roman"/>
          <w:bCs/>
          <w:lang w:val="hr-HR"/>
        </w:rPr>
        <w:t>Guštin</w:t>
      </w:r>
      <w:proofErr w:type="spellEnd"/>
      <w:r w:rsidRPr="006E349D">
        <w:rPr>
          <w:rFonts w:ascii="Times New Roman" w:eastAsia="Calibri" w:hAnsi="Times New Roman" w:cs="Times New Roman"/>
          <w:bCs/>
          <w:lang w:val="hr-HR"/>
        </w:rPr>
        <w:t xml:space="preserve">, OPG Fanjek,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Stjepan Fanjek, </w:t>
      </w:r>
      <w:proofErr w:type="spellStart"/>
      <w:r w:rsidRPr="006E349D">
        <w:rPr>
          <w:rFonts w:ascii="Times New Roman" w:eastAsia="Calibri" w:hAnsi="Times New Roman" w:cs="Times New Roman"/>
          <w:bCs/>
          <w:lang w:val="hr-HR"/>
        </w:rPr>
        <w:t>Magic</w:t>
      </w:r>
      <w:proofErr w:type="spellEnd"/>
      <w:r w:rsidRPr="006E349D">
        <w:rPr>
          <w:rFonts w:ascii="Times New Roman" w:eastAsia="Calibri" w:hAnsi="Times New Roman" w:cs="Times New Roman"/>
          <w:bCs/>
          <w:lang w:val="hr-HR"/>
        </w:rPr>
        <w:t xml:space="preserve"> </w:t>
      </w:r>
      <w:proofErr w:type="spellStart"/>
      <w:r w:rsidRPr="006E349D">
        <w:rPr>
          <w:rFonts w:ascii="Times New Roman" w:eastAsia="Calibri" w:hAnsi="Times New Roman" w:cs="Times New Roman"/>
          <w:bCs/>
          <w:lang w:val="hr-HR"/>
        </w:rPr>
        <w:t>land</w:t>
      </w:r>
      <w:proofErr w:type="spellEnd"/>
      <w:r w:rsidRPr="006E349D">
        <w:rPr>
          <w:rFonts w:ascii="Times New Roman" w:eastAsia="Calibri" w:hAnsi="Times New Roman" w:cs="Times New Roman"/>
          <w:bCs/>
          <w:lang w:val="hr-HR"/>
        </w:rPr>
        <w:t xml:space="preserve">, obrt za dekoraciju i organizaciju,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Mateja Jakšić </w:t>
      </w:r>
      <w:proofErr w:type="spellStart"/>
      <w:r w:rsidRPr="006E349D">
        <w:rPr>
          <w:rFonts w:ascii="Times New Roman" w:eastAsia="Calibri" w:hAnsi="Times New Roman" w:cs="Times New Roman"/>
          <w:bCs/>
          <w:lang w:val="hr-HR"/>
        </w:rPr>
        <w:t>Zibar</w:t>
      </w:r>
      <w:proofErr w:type="spellEnd"/>
      <w:r w:rsidRPr="006E349D">
        <w:rPr>
          <w:rFonts w:ascii="Times New Roman" w:eastAsia="Calibri" w:hAnsi="Times New Roman" w:cs="Times New Roman"/>
          <w:bCs/>
          <w:lang w:val="hr-HR"/>
        </w:rPr>
        <w:t xml:space="preserve">, 3Design, obrt za 3D </w:t>
      </w:r>
      <w:proofErr w:type="spellStart"/>
      <w:r w:rsidRPr="006E349D">
        <w:rPr>
          <w:rFonts w:ascii="Times New Roman" w:eastAsia="Calibri" w:hAnsi="Times New Roman" w:cs="Times New Roman"/>
          <w:bCs/>
          <w:lang w:val="hr-HR"/>
        </w:rPr>
        <w:t>printanje</w:t>
      </w:r>
      <w:proofErr w:type="spellEnd"/>
      <w:r w:rsidRPr="006E349D">
        <w:rPr>
          <w:rFonts w:ascii="Times New Roman" w:eastAsia="Calibri" w:hAnsi="Times New Roman" w:cs="Times New Roman"/>
          <w:bCs/>
          <w:lang w:val="hr-HR"/>
        </w:rPr>
        <w:t xml:space="preserve">,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Antonio Petrić, Viktor, medičarsko svjećarski obrt,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Dolores Hribar </w:t>
      </w:r>
      <w:proofErr w:type="spellStart"/>
      <w:r w:rsidRPr="006E349D">
        <w:rPr>
          <w:rFonts w:ascii="Times New Roman" w:eastAsia="Calibri" w:hAnsi="Times New Roman" w:cs="Times New Roman"/>
          <w:bCs/>
          <w:lang w:val="hr-HR"/>
        </w:rPr>
        <w:t>Kućan</w:t>
      </w:r>
      <w:proofErr w:type="spellEnd"/>
      <w:r w:rsidRPr="006E349D">
        <w:rPr>
          <w:rFonts w:ascii="Times New Roman" w:eastAsia="Calibri" w:hAnsi="Times New Roman" w:cs="Times New Roman"/>
          <w:bCs/>
          <w:lang w:val="hr-HR"/>
        </w:rPr>
        <w:t xml:space="preserve">, Klaudija, cvjećarsko aranžerski obrt,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Klaudija </w:t>
      </w:r>
      <w:proofErr w:type="spellStart"/>
      <w:r w:rsidRPr="006E349D">
        <w:rPr>
          <w:rFonts w:ascii="Times New Roman" w:eastAsia="Calibri" w:hAnsi="Times New Roman" w:cs="Times New Roman"/>
          <w:bCs/>
          <w:lang w:val="hr-HR"/>
        </w:rPr>
        <w:t>Vrbetić</w:t>
      </w:r>
      <w:proofErr w:type="spellEnd"/>
      <w:r w:rsidRPr="006E349D">
        <w:rPr>
          <w:rFonts w:ascii="Times New Roman" w:eastAsia="Calibri" w:hAnsi="Times New Roman" w:cs="Times New Roman"/>
          <w:bCs/>
          <w:lang w:val="hr-HR"/>
        </w:rPr>
        <w:t xml:space="preserve">, OPG </w:t>
      </w:r>
      <w:proofErr w:type="spellStart"/>
      <w:r w:rsidRPr="006E349D">
        <w:rPr>
          <w:rFonts w:ascii="Times New Roman" w:eastAsia="Calibri" w:hAnsi="Times New Roman" w:cs="Times New Roman"/>
          <w:bCs/>
          <w:lang w:val="hr-HR"/>
        </w:rPr>
        <w:t>Vejzović</w:t>
      </w:r>
      <w:proofErr w:type="spellEnd"/>
      <w:r w:rsidRPr="006E349D">
        <w:rPr>
          <w:rFonts w:ascii="Times New Roman" w:eastAsia="Calibri" w:hAnsi="Times New Roman" w:cs="Times New Roman"/>
          <w:bCs/>
          <w:lang w:val="hr-HR"/>
        </w:rPr>
        <w:t xml:space="preserve">, Diva, obrt za proizvodnju slastica,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Ivana Živčić i White Fox, obrt za usluge, </w:t>
      </w:r>
      <w:proofErr w:type="spellStart"/>
      <w:r w:rsidRPr="006E349D">
        <w:rPr>
          <w:rFonts w:ascii="Times New Roman" w:eastAsia="Calibri" w:hAnsi="Times New Roman" w:cs="Times New Roman"/>
          <w:bCs/>
          <w:lang w:val="hr-HR"/>
        </w:rPr>
        <w:t>vl</w:t>
      </w:r>
      <w:proofErr w:type="spellEnd"/>
      <w:r w:rsidRPr="006E349D">
        <w:rPr>
          <w:rFonts w:ascii="Times New Roman" w:eastAsia="Calibri" w:hAnsi="Times New Roman" w:cs="Times New Roman"/>
          <w:bCs/>
          <w:lang w:val="hr-HR"/>
        </w:rPr>
        <w:t xml:space="preserve">. Natalija Mišić </w:t>
      </w:r>
      <w:proofErr w:type="spellStart"/>
      <w:r w:rsidRPr="006E349D">
        <w:rPr>
          <w:rFonts w:ascii="Times New Roman" w:eastAsia="Calibri" w:hAnsi="Times New Roman" w:cs="Times New Roman"/>
          <w:bCs/>
          <w:lang w:val="hr-HR"/>
        </w:rPr>
        <w:t>Goršćak</w:t>
      </w:r>
      <w:proofErr w:type="spellEnd"/>
      <w:r w:rsidRPr="006E349D">
        <w:rPr>
          <w:rFonts w:ascii="Times New Roman" w:eastAsia="Calibri" w:hAnsi="Times New Roman" w:cs="Times New Roman"/>
          <w:bCs/>
          <w:lang w:val="hr-HR"/>
        </w:rPr>
        <w:t xml:space="preserve">. </w:t>
      </w:r>
    </w:p>
    <w:p w14:paraId="0997BC4D" w14:textId="12917F75" w:rsidR="006E349D" w:rsidRDefault="006E349D" w:rsidP="006E349D">
      <w:pPr>
        <w:ind w:firstLine="709"/>
        <w:jc w:val="both"/>
        <w:rPr>
          <w:rFonts w:ascii="Times New Roman" w:eastAsia="Calibri" w:hAnsi="Times New Roman" w:cs="Times New Roman"/>
          <w:bCs/>
          <w:lang w:val="hr-HR"/>
        </w:rPr>
      </w:pPr>
      <w:r w:rsidRPr="006E349D">
        <w:rPr>
          <w:rFonts w:ascii="Times New Roman" w:eastAsia="Calibri" w:hAnsi="Times New Roman" w:cs="Times New Roman"/>
          <w:bCs/>
          <w:lang w:val="hr-HR"/>
        </w:rPr>
        <w:t>Grad Karlovac je sufinancirao Božićni obrtnički sajam s ukupno 345,62 EUR za radio oglašavanje.</w:t>
      </w:r>
    </w:p>
    <w:p w14:paraId="26FBCFF2" w14:textId="77777777" w:rsidR="00DF67FD" w:rsidRPr="00AF458B" w:rsidRDefault="00DF67FD" w:rsidP="00784294">
      <w:pPr>
        <w:jc w:val="both"/>
        <w:rPr>
          <w:rFonts w:ascii="Times New Roman" w:eastAsia="Calibri" w:hAnsi="Times New Roman" w:cs="Times New Roman"/>
          <w:lang w:val="hr-HR"/>
        </w:rPr>
      </w:pPr>
    </w:p>
    <w:p w14:paraId="35253977" w14:textId="140266D1" w:rsidR="000E60FD" w:rsidRPr="00B408E1" w:rsidRDefault="00EF5F89" w:rsidP="00896C2A">
      <w:pPr>
        <w:ind w:firstLine="708"/>
        <w:jc w:val="both"/>
        <w:rPr>
          <w:rFonts w:ascii="Times New Roman" w:eastAsia="Calibri" w:hAnsi="Times New Roman" w:cs="Times New Roman"/>
          <w:lang w:val="hr-HR"/>
        </w:rPr>
      </w:pPr>
      <w:r w:rsidRPr="00B408E1">
        <w:rPr>
          <w:rFonts w:ascii="Times New Roman" w:eastAsia="Times New Roman" w:hAnsi="Times New Roman" w:cs="Times New Roman"/>
          <w:b/>
          <w:lang w:val="hr-HR" w:eastAsia="hr-HR"/>
        </w:rPr>
        <w:t>ZAKLJUČAK</w:t>
      </w:r>
    </w:p>
    <w:p w14:paraId="345B0C92" w14:textId="32A106EA" w:rsidR="0082231A" w:rsidRPr="00464696" w:rsidRDefault="002C7C0B" w:rsidP="00464696">
      <w:pPr>
        <w:spacing w:before="100" w:beforeAutospacing="1" w:after="100" w:afterAutospacing="1"/>
        <w:ind w:firstLine="708"/>
        <w:jc w:val="both"/>
        <w:rPr>
          <w:rFonts w:ascii="Times New Roman" w:eastAsia="Times New Roman" w:hAnsi="Times New Roman" w:cs="Times New Roman"/>
          <w:lang w:val="hr-HR" w:eastAsia="hr-HR"/>
        </w:rPr>
      </w:pPr>
      <w:r w:rsidRPr="00AF458B">
        <w:rPr>
          <w:rFonts w:ascii="Times New Roman" w:eastAsia="Times New Roman" w:hAnsi="Times New Roman" w:cs="Times New Roman"/>
          <w:lang w:val="hr-HR" w:eastAsia="hr-HR"/>
        </w:rPr>
        <w:t>Grad Karlovac je u 20</w:t>
      </w:r>
      <w:r w:rsidR="00C6167B" w:rsidRPr="00AF458B">
        <w:rPr>
          <w:rFonts w:ascii="Times New Roman" w:eastAsia="Times New Roman" w:hAnsi="Times New Roman" w:cs="Times New Roman"/>
          <w:lang w:val="hr-HR" w:eastAsia="hr-HR"/>
        </w:rPr>
        <w:t>2</w:t>
      </w:r>
      <w:r w:rsidR="00AA17A3">
        <w:rPr>
          <w:rFonts w:ascii="Times New Roman" w:eastAsia="Times New Roman" w:hAnsi="Times New Roman" w:cs="Times New Roman"/>
          <w:lang w:val="hr-HR" w:eastAsia="hr-HR"/>
        </w:rPr>
        <w:t>5</w:t>
      </w:r>
      <w:r w:rsidR="000E60FD" w:rsidRPr="00AF458B">
        <w:rPr>
          <w:rFonts w:ascii="Times New Roman" w:eastAsia="Times New Roman" w:hAnsi="Times New Roman" w:cs="Times New Roman"/>
          <w:lang w:val="hr-HR" w:eastAsia="hr-HR"/>
        </w:rPr>
        <w:t xml:space="preserve">. godini </w:t>
      </w:r>
      <w:r w:rsidR="000E60FD" w:rsidRPr="00AF458B">
        <w:rPr>
          <w:rFonts w:ascii="Times New Roman" w:eastAsia="Times New Roman" w:hAnsi="Times New Roman" w:cs="Times New Roman"/>
          <w:i/>
          <w:lang w:val="hr-HR" w:eastAsia="hr-HR"/>
        </w:rPr>
        <w:t xml:space="preserve">Program </w:t>
      </w:r>
      <w:r w:rsidR="00C0223B">
        <w:rPr>
          <w:rFonts w:ascii="Times New Roman" w:eastAsia="Times New Roman" w:hAnsi="Times New Roman" w:cs="Times New Roman"/>
          <w:i/>
          <w:lang w:val="hr-HR" w:eastAsia="hr-HR"/>
        </w:rPr>
        <w:t>jačanja gospodarstva na području Grada Karlovca za 202</w:t>
      </w:r>
      <w:r w:rsidR="00AA17A3">
        <w:rPr>
          <w:rFonts w:ascii="Times New Roman" w:eastAsia="Times New Roman" w:hAnsi="Times New Roman" w:cs="Times New Roman"/>
          <w:i/>
          <w:lang w:val="hr-HR" w:eastAsia="hr-HR"/>
        </w:rPr>
        <w:t>5</w:t>
      </w:r>
      <w:r w:rsidR="00C0223B">
        <w:rPr>
          <w:rFonts w:ascii="Times New Roman" w:eastAsia="Times New Roman" w:hAnsi="Times New Roman" w:cs="Times New Roman"/>
          <w:i/>
          <w:lang w:val="hr-HR" w:eastAsia="hr-HR"/>
        </w:rPr>
        <w:t xml:space="preserve">. godinu </w:t>
      </w:r>
      <w:r w:rsidR="000E60FD" w:rsidRPr="00AF458B">
        <w:rPr>
          <w:rFonts w:ascii="Times New Roman" w:eastAsia="Times New Roman" w:hAnsi="Times New Roman" w:cs="Times New Roman"/>
          <w:lang w:val="hr-HR" w:eastAsia="hr-HR"/>
        </w:rPr>
        <w:t xml:space="preserve">realizirao s </w:t>
      </w:r>
      <w:r w:rsidR="00321A7B">
        <w:rPr>
          <w:rFonts w:ascii="Times New Roman" w:eastAsia="Times New Roman" w:hAnsi="Times New Roman" w:cs="Times New Roman"/>
          <w:b/>
          <w:lang w:val="hr-HR" w:eastAsia="hr-HR"/>
        </w:rPr>
        <w:t>2</w:t>
      </w:r>
      <w:r w:rsidR="00A46B19">
        <w:rPr>
          <w:rFonts w:ascii="Times New Roman" w:eastAsia="Times New Roman" w:hAnsi="Times New Roman" w:cs="Times New Roman"/>
          <w:b/>
          <w:lang w:val="hr-HR" w:eastAsia="hr-HR"/>
        </w:rPr>
        <w:t>75</w:t>
      </w:r>
      <w:r w:rsidR="00353785" w:rsidRPr="00C7282B">
        <w:rPr>
          <w:rFonts w:ascii="Times New Roman" w:eastAsia="Times New Roman" w:hAnsi="Times New Roman" w:cs="Times New Roman"/>
          <w:b/>
          <w:lang w:val="hr-HR" w:eastAsia="hr-HR"/>
        </w:rPr>
        <w:t>.</w:t>
      </w:r>
      <w:r w:rsidR="00A46B19">
        <w:rPr>
          <w:rFonts w:ascii="Times New Roman" w:eastAsia="Times New Roman" w:hAnsi="Times New Roman" w:cs="Times New Roman"/>
          <w:b/>
          <w:lang w:val="hr-HR" w:eastAsia="hr-HR"/>
        </w:rPr>
        <w:t>0</w:t>
      </w:r>
      <w:r w:rsidR="00C75193">
        <w:rPr>
          <w:rFonts w:ascii="Times New Roman" w:eastAsia="Times New Roman" w:hAnsi="Times New Roman" w:cs="Times New Roman"/>
          <w:b/>
          <w:lang w:val="hr-HR" w:eastAsia="hr-HR"/>
        </w:rPr>
        <w:t>7</w:t>
      </w:r>
      <w:r w:rsidR="00A46B19">
        <w:rPr>
          <w:rFonts w:ascii="Times New Roman" w:eastAsia="Times New Roman" w:hAnsi="Times New Roman" w:cs="Times New Roman"/>
          <w:b/>
          <w:lang w:val="hr-HR" w:eastAsia="hr-HR"/>
        </w:rPr>
        <w:t>0</w:t>
      </w:r>
      <w:r w:rsidR="00353785" w:rsidRPr="00C7282B">
        <w:rPr>
          <w:rFonts w:ascii="Times New Roman" w:eastAsia="Times New Roman" w:hAnsi="Times New Roman" w:cs="Times New Roman"/>
          <w:b/>
          <w:lang w:val="hr-HR" w:eastAsia="hr-HR"/>
        </w:rPr>
        <w:t>,</w:t>
      </w:r>
      <w:r w:rsidR="002E266C">
        <w:rPr>
          <w:rFonts w:ascii="Times New Roman" w:eastAsia="Times New Roman" w:hAnsi="Times New Roman" w:cs="Times New Roman"/>
          <w:b/>
          <w:lang w:val="hr-HR" w:eastAsia="hr-HR"/>
        </w:rPr>
        <w:t>46</w:t>
      </w:r>
      <w:r w:rsidR="00321A7B">
        <w:rPr>
          <w:rFonts w:ascii="Times New Roman" w:eastAsia="Times New Roman" w:hAnsi="Times New Roman" w:cs="Times New Roman"/>
          <w:b/>
          <w:lang w:val="hr-HR" w:eastAsia="hr-HR"/>
        </w:rPr>
        <w:t xml:space="preserve"> EUR</w:t>
      </w:r>
      <w:r w:rsidRPr="00AF458B">
        <w:rPr>
          <w:rFonts w:ascii="Times New Roman" w:eastAsia="Times New Roman" w:hAnsi="Times New Roman" w:cs="Times New Roman"/>
          <w:lang w:val="hr-HR" w:eastAsia="hr-HR"/>
        </w:rPr>
        <w:t xml:space="preserve"> s indeksom od </w:t>
      </w:r>
      <w:r w:rsidR="00C7282B">
        <w:rPr>
          <w:rFonts w:ascii="Times New Roman" w:eastAsia="Times New Roman" w:hAnsi="Times New Roman" w:cs="Times New Roman"/>
          <w:lang w:val="hr-HR" w:eastAsia="hr-HR"/>
        </w:rPr>
        <w:t>9</w:t>
      </w:r>
      <w:r w:rsidR="002E266C">
        <w:rPr>
          <w:rFonts w:ascii="Times New Roman" w:eastAsia="Times New Roman" w:hAnsi="Times New Roman" w:cs="Times New Roman"/>
          <w:lang w:val="hr-HR" w:eastAsia="hr-HR"/>
        </w:rPr>
        <w:t>8</w:t>
      </w:r>
      <w:r w:rsidR="000E60FD" w:rsidRPr="00AF458B">
        <w:rPr>
          <w:rFonts w:ascii="Times New Roman" w:eastAsia="Times New Roman" w:hAnsi="Times New Roman" w:cs="Times New Roman"/>
          <w:lang w:val="hr-HR" w:eastAsia="hr-HR"/>
        </w:rPr>
        <w:t>,</w:t>
      </w:r>
      <w:r w:rsidR="002E266C">
        <w:rPr>
          <w:rFonts w:ascii="Times New Roman" w:eastAsia="Times New Roman" w:hAnsi="Times New Roman" w:cs="Times New Roman"/>
          <w:lang w:val="hr-HR" w:eastAsia="hr-HR"/>
        </w:rPr>
        <w:t>22</w:t>
      </w:r>
      <w:r w:rsidR="000E60FD" w:rsidRPr="00AF458B">
        <w:rPr>
          <w:rFonts w:ascii="Times New Roman" w:eastAsia="Times New Roman" w:hAnsi="Times New Roman" w:cs="Times New Roman"/>
          <w:lang w:val="hr-HR" w:eastAsia="hr-HR"/>
        </w:rPr>
        <w:t xml:space="preserve"> % u odnos</w:t>
      </w:r>
      <w:r w:rsidRPr="00AF458B">
        <w:rPr>
          <w:rFonts w:ascii="Times New Roman" w:eastAsia="Times New Roman" w:hAnsi="Times New Roman" w:cs="Times New Roman"/>
          <w:lang w:val="hr-HR" w:eastAsia="hr-HR"/>
        </w:rPr>
        <w:t>u na planirano. U odnosu na 20</w:t>
      </w:r>
      <w:r w:rsidR="00BF11AF" w:rsidRPr="00AF458B">
        <w:rPr>
          <w:rFonts w:ascii="Times New Roman" w:eastAsia="Times New Roman" w:hAnsi="Times New Roman" w:cs="Times New Roman"/>
          <w:lang w:val="hr-HR" w:eastAsia="hr-HR"/>
        </w:rPr>
        <w:t>2</w:t>
      </w:r>
      <w:r w:rsidR="002E266C">
        <w:rPr>
          <w:rFonts w:ascii="Times New Roman" w:eastAsia="Times New Roman" w:hAnsi="Times New Roman" w:cs="Times New Roman"/>
          <w:lang w:val="hr-HR" w:eastAsia="hr-HR"/>
        </w:rPr>
        <w:t>4</w:t>
      </w:r>
      <w:r w:rsidR="000E60FD" w:rsidRPr="00AF458B">
        <w:rPr>
          <w:rFonts w:ascii="Times New Roman" w:eastAsia="Times New Roman" w:hAnsi="Times New Roman" w:cs="Times New Roman"/>
          <w:lang w:val="hr-HR" w:eastAsia="hr-HR"/>
        </w:rPr>
        <w:t xml:space="preserve">. godinu </w:t>
      </w:r>
      <w:r w:rsidR="00951F2D" w:rsidRPr="00AF458B">
        <w:rPr>
          <w:rFonts w:ascii="Times New Roman" w:eastAsia="Times New Roman" w:hAnsi="Times New Roman" w:cs="Times New Roman"/>
          <w:lang w:val="hr-HR" w:eastAsia="hr-HR"/>
        </w:rPr>
        <w:t xml:space="preserve">kada je program realiziran s </w:t>
      </w:r>
      <w:r w:rsidR="00A42532" w:rsidRPr="00A42532">
        <w:rPr>
          <w:rFonts w:ascii="Times New Roman" w:eastAsia="Times New Roman" w:hAnsi="Times New Roman" w:cs="Times New Roman"/>
          <w:lang w:val="hr-HR" w:eastAsia="hr-HR"/>
        </w:rPr>
        <w:t>2</w:t>
      </w:r>
      <w:r w:rsidR="002E266C">
        <w:rPr>
          <w:rFonts w:ascii="Times New Roman" w:eastAsia="Times New Roman" w:hAnsi="Times New Roman" w:cs="Times New Roman"/>
          <w:lang w:val="hr-HR" w:eastAsia="hr-HR"/>
        </w:rPr>
        <w:t>34</w:t>
      </w:r>
      <w:r w:rsidR="00A42532" w:rsidRPr="00A42532">
        <w:rPr>
          <w:rFonts w:ascii="Times New Roman" w:eastAsia="Times New Roman" w:hAnsi="Times New Roman" w:cs="Times New Roman"/>
          <w:lang w:val="hr-HR" w:eastAsia="hr-HR"/>
        </w:rPr>
        <w:t>.</w:t>
      </w:r>
      <w:r w:rsidR="002E266C">
        <w:rPr>
          <w:rFonts w:ascii="Times New Roman" w:eastAsia="Times New Roman" w:hAnsi="Times New Roman" w:cs="Times New Roman"/>
          <w:lang w:val="hr-HR" w:eastAsia="hr-HR"/>
        </w:rPr>
        <w:t>476</w:t>
      </w:r>
      <w:r w:rsidR="00A42532" w:rsidRPr="00A42532">
        <w:rPr>
          <w:rFonts w:ascii="Times New Roman" w:eastAsia="Times New Roman" w:hAnsi="Times New Roman" w:cs="Times New Roman"/>
          <w:lang w:val="hr-HR" w:eastAsia="hr-HR"/>
        </w:rPr>
        <w:t>,</w:t>
      </w:r>
      <w:r w:rsidR="002E266C">
        <w:rPr>
          <w:rFonts w:ascii="Times New Roman" w:eastAsia="Times New Roman" w:hAnsi="Times New Roman" w:cs="Times New Roman"/>
          <w:lang w:val="hr-HR" w:eastAsia="hr-HR"/>
        </w:rPr>
        <w:t>39</w:t>
      </w:r>
      <w:r w:rsidR="00A42532">
        <w:rPr>
          <w:rFonts w:ascii="Times New Roman" w:eastAsia="Times New Roman" w:hAnsi="Times New Roman" w:cs="Times New Roman"/>
          <w:lang w:val="hr-HR" w:eastAsia="hr-HR"/>
        </w:rPr>
        <w:t xml:space="preserve"> </w:t>
      </w:r>
      <w:r w:rsidR="00321A7B">
        <w:rPr>
          <w:rFonts w:ascii="Times New Roman" w:eastAsia="Times New Roman" w:hAnsi="Times New Roman" w:cs="Times New Roman"/>
          <w:lang w:val="hr-HR" w:eastAsia="hr-HR"/>
        </w:rPr>
        <w:t>EUR</w:t>
      </w:r>
      <w:r w:rsidR="000E60FD" w:rsidRPr="00AF458B">
        <w:rPr>
          <w:rFonts w:ascii="Times New Roman" w:eastAsia="Times New Roman" w:hAnsi="Times New Roman" w:cs="Times New Roman"/>
          <w:lang w:val="hr-HR" w:eastAsia="hr-HR"/>
        </w:rPr>
        <w:t xml:space="preserve"> radi se o</w:t>
      </w:r>
      <w:r w:rsidR="00321A7B">
        <w:rPr>
          <w:rFonts w:ascii="Times New Roman" w:eastAsia="Times New Roman" w:hAnsi="Times New Roman" w:cs="Times New Roman"/>
          <w:lang w:val="hr-HR" w:eastAsia="hr-HR"/>
        </w:rPr>
        <w:t xml:space="preserve"> </w:t>
      </w:r>
      <w:r w:rsidR="00B408E1">
        <w:rPr>
          <w:rFonts w:ascii="Times New Roman" w:eastAsia="Times New Roman" w:hAnsi="Times New Roman" w:cs="Times New Roman"/>
          <w:lang w:val="hr-HR" w:eastAsia="hr-HR"/>
        </w:rPr>
        <w:t>povećanju</w:t>
      </w:r>
      <w:r w:rsidR="00951F2D" w:rsidRPr="00AF458B">
        <w:rPr>
          <w:rFonts w:ascii="Times New Roman" w:eastAsia="Times New Roman" w:hAnsi="Times New Roman" w:cs="Times New Roman"/>
          <w:lang w:val="hr-HR" w:eastAsia="hr-HR"/>
        </w:rPr>
        <w:t xml:space="preserve"> od</w:t>
      </w:r>
      <w:r w:rsidR="00DA6416" w:rsidRPr="00AF458B">
        <w:rPr>
          <w:rFonts w:ascii="Times New Roman" w:eastAsia="Times New Roman" w:hAnsi="Times New Roman" w:cs="Times New Roman"/>
          <w:lang w:val="hr-HR" w:eastAsia="hr-HR"/>
        </w:rPr>
        <w:t xml:space="preserve"> </w:t>
      </w:r>
      <w:r w:rsidR="009506F4">
        <w:rPr>
          <w:rFonts w:ascii="Times New Roman" w:eastAsia="Times New Roman" w:hAnsi="Times New Roman" w:cs="Times New Roman"/>
          <w:lang w:val="hr-HR" w:eastAsia="hr-HR"/>
        </w:rPr>
        <w:t>40</w:t>
      </w:r>
      <w:r w:rsidR="00117C57" w:rsidRPr="007114E3">
        <w:rPr>
          <w:rFonts w:ascii="Times New Roman" w:eastAsia="Times New Roman" w:hAnsi="Times New Roman" w:cs="Times New Roman"/>
          <w:lang w:val="hr-HR" w:eastAsia="hr-HR"/>
        </w:rPr>
        <w:t>.</w:t>
      </w:r>
      <w:r w:rsidR="009506F4">
        <w:rPr>
          <w:rFonts w:ascii="Times New Roman" w:eastAsia="Times New Roman" w:hAnsi="Times New Roman" w:cs="Times New Roman"/>
          <w:lang w:val="hr-HR" w:eastAsia="hr-HR"/>
        </w:rPr>
        <w:t>594</w:t>
      </w:r>
      <w:r w:rsidR="00DA6416" w:rsidRPr="007114E3">
        <w:rPr>
          <w:rFonts w:ascii="Times New Roman" w:eastAsia="Times New Roman" w:hAnsi="Times New Roman" w:cs="Times New Roman"/>
          <w:lang w:val="hr-HR" w:eastAsia="hr-HR"/>
        </w:rPr>
        <w:t>,</w:t>
      </w:r>
      <w:r w:rsidR="009506F4">
        <w:rPr>
          <w:rFonts w:ascii="Times New Roman" w:eastAsia="Times New Roman" w:hAnsi="Times New Roman" w:cs="Times New Roman"/>
          <w:lang w:val="hr-HR" w:eastAsia="hr-HR"/>
        </w:rPr>
        <w:t xml:space="preserve">07 </w:t>
      </w:r>
      <w:r w:rsidR="00321A7B">
        <w:rPr>
          <w:rFonts w:ascii="Times New Roman" w:eastAsia="Times New Roman" w:hAnsi="Times New Roman" w:cs="Times New Roman"/>
          <w:lang w:val="hr-HR" w:eastAsia="hr-HR"/>
        </w:rPr>
        <w:t>EUR</w:t>
      </w:r>
      <w:r w:rsidR="00091E15">
        <w:rPr>
          <w:rFonts w:ascii="Times New Roman" w:eastAsia="Times New Roman" w:hAnsi="Times New Roman" w:cs="Times New Roman"/>
          <w:lang w:val="hr-HR" w:eastAsia="hr-HR"/>
        </w:rPr>
        <w:t>.</w:t>
      </w:r>
    </w:p>
    <w:p w14:paraId="10BADCC7" w14:textId="416D3902" w:rsidR="00504B78" w:rsidRPr="008F7D2B" w:rsidRDefault="007E014D" w:rsidP="008F7D2B">
      <w:pPr>
        <w:spacing w:before="100" w:beforeAutospacing="1" w:after="100" w:afterAutospacing="1"/>
        <w:jc w:val="both"/>
        <w:rPr>
          <w:rFonts w:ascii="Times New Roman" w:eastAsia="Times New Roman" w:hAnsi="Times New Roman" w:cs="Times New Roman"/>
          <w:b/>
          <w:bCs/>
          <w:lang w:val="hr-HR" w:eastAsia="hr-HR"/>
        </w:rPr>
      </w:pPr>
      <w:r w:rsidRPr="008F7D2B">
        <w:rPr>
          <w:rFonts w:ascii="Times New Roman" w:eastAsia="Times New Roman" w:hAnsi="Times New Roman" w:cs="Times New Roman"/>
          <w:b/>
          <w:bCs/>
          <w:sz w:val="20"/>
          <w:szCs w:val="20"/>
          <w:lang w:val="hr-HR" w:eastAsia="hr-HR"/>
        </w:rPr>
        <w:t xml:space="preserve">Tablica </w:t>
      </w:r>
      <w:r w:rsidR="006414F9">
        <w:rPr>
          <w:rFonts w:ascii="Times New Roman" w:eastAsia="Times New Roman" w:hAnsi="Times New Roman" w:cs="Times New Roman"/>
          <w:b/>
          <w:bCs/>
          <w:sz w:val="20"/>
          <w:szCs w:val="20"/>
          <w:lang w:val="hr-HR" w:eastAsia="hr-HR"/>
        </w:rPr>
        <w:t>4</w:t>
      </w:r>
      <w:r w:rsidRPr="008F7D2B">
        <w:rPr>
          <w:rFonts w:ascii="Times New Roman" w:eastAsia="Times New Roman" w:hAnsi="Times New Roman" w:cs="Times New Roman"/>
          <w:b/>
          <w:bCs/>
          <w:sz w:val="20"/>
          <w:szCs w:val="20"/>
          <w:lang w:val="hr-HR" w:eastAsia="hr-HR"/>
        </w:rPr>
        <w:t>.</w:t>
      </w:r>
      <w:r w:rsidR="000E60FD" w:rsidRPr="008F7D2B">
        <w:rPr>
          <w:rFonts w:ascii="Times New Roman" w:eastAsia="Times New Roman" w:hAnsi="Times New Roman" w:cs="Times New Roman"/>
          <w:b/>
          <w:bCs/>
          <w:sz w:val="20"/>
          <w:szCs w:val="20"/>
          <w:lang w:val="hr-HR" w:eastAsia="hr-HR"/>
        </w:rPr>
        <w:t xml:space="preserve"> Struktura</w:t>
      </w:r>
      <w:r w:rsidR="00B57F85" w:rsidRPr="008F7D2B">
        <w:rPr>
          <w:rFonts w:ascii="Times New Roman" w:eastAsia="Times New Roman" w:hAnsi="Times New Roman" w:cs="Times New Roman"/>
          <w:b/>
          <w:bCs/>
          <w:sz w:val="20"/>
          <w:szCs w:val="20"/>
          <w:lang w:val="hr-HR" w:eastAsia="hr-HR"/>
        </w:rPr>
        <w:t xml:space="preserve"> </w:t>
      </w:r>
      <w:r w:rsidR="00504B78" w:rsidRPr="008F7D2B">
        <w:rPr>
          <w:rFonts w:ascii="Times New Roman" w:eastAsia="Times New Roman" w:hAnsi="Times New Roman" w:cs="Times New Roman"/>
          <w:b/>
          <w:bCs/>
          <w:sz w:val="20"/>
          <w:szCs w:val="20"/>
          <w:lang w:val="hr-HR" w:eastAsia="hr-HR"/>
        </w:rPr>
        <w:t>sredstava</w:t>
      </w:r>
      <w:r w:rsidR="00B57F85" w:rsidRPr="008F7D2B">
        <w:rPr>
          <w:rFonts w:ascii="Times New Roman" w:eastAsia="Times New Roman" w:hAnsi="Times New Roman" w:cs="Times New Roman"/>
          <w:b/>
          <w:bCs/>
          <w:sz w:val="20"/>
          <w:szCs w:val="20"/>
          <w:lang w:val="hr-HR" w:eastAsia="hr-HR"/>
        </w:rPr>
        <w:t xml:space="preserve"> uloženih</w:t>
      </w:r>
      <w:r w:rsidR="00504B78" w:rsidRPr="008F7D2B">
        <w:rPr>
          <w:rFonts w:ascii="Times New Roman" w:eastAsia="Times New Roman" w:hAnsi="Times New Roman" w:cs="Times New Roman"/>
          <w:b/>
          <w:bCs/>
          <w:sz w:val="20"/>
          <w:szCs w:val="20"/>
          <w:lang w:val="hr-HR" w:eastAsia="hr-HR"/>
        </w:rPr>
        <w:t xml:space="preserve"> u malo poduzetništvo</w:t>
      </w:r>
      <w:r w:rsidR="00B57F85" w:rsidRPr="008F7D2B">
        <w:rPr>
          <w:rFonts w:ascii="Times New Roman" w:eastAsia="Times New Roman" w:hAnsi="Times New Roman" w:cs="Times New Roman"/>
          <w:b/>
          <w:bCs/>
          <w:sz w:val="20"/>
          <w:szCs w:val="20"/>
          <w:lang w:val="hr-HR" w:eastAsia="hr-HR"/>
        </w:rPr>
        <w:t xml:space="preserve"> u 20</w:t>
      </w:r>
      <w:r w:rsidR="00F91293" w:rsidRPr="008F7D2B">
        <w:rPr>
          <w:rFonts w:ascii="Times New Roman" w:eastAsia="Times New Roman" w:hAnsi="Times New Roman" w:cs="Times New Roman"/>
          <w:b/>
          <w:bCs/>
          <w:sz w:val="20"/>
          <w:szCs w:val="20"/>
          <w:lang w:val="hr-HR" w:eastAsia="hr-HR"/>
        </w:rPr>
        <w:t>2</w:t>
      </w:r>
      <w:r w:rsidR="00441695">
        <w:rPr>
          <w:rFonts w:ascii="Times New Roman" w:eastAsia="Times New Roman" w:hAnsi="Times New Roman" w:cs="Times New Roman"/>
          <w:b/>
          <w:bCs/>
          <w:sz w:val="20"/>
          <w:szCs w:val="20"/>
          <w:lang w:val="hr-HR" w:eastAsia="hr-HR"/>
        </w:rPr>
        <w:t>5</w:t>
      </w:r>
      <w:r w:rsidR="00B57F85" w:rsidRPr="008F7D2B">
        <w:rPr>
          <w:rFonts w:ascii="Times New Roman" w:eastAsia="Times New Roman" w:hAnsi="Times New Roman" w:cs="Times New Roman"/>
          <w:b/>
          <w:bCs/>
          <w:sz w:val="20"/>
          <w:szCs w:val="20"/>
          <w:lang w:val="hr-HR" w:eastAsia="hr-HR"/>
        </w:rPr>
        <w:t>. godini</w:t>
      </w:r>
    </w:p>
    <w:tbl>
      <w:tblPr>
        <w:tblStyle w:val="TableGrid"/>
        <w:tblW w:w="0" w:type="auto"/>
        <w:tblInd w:w="817" w:type="dxa"/>
        <w:tblLook w:val="04A0" w:firstRow="1" w:lastRow="0" w:firstColumn="1" w:lastColumn="0" w:noHBand="0" w:noVBand="1"/>
      </w:tblPr>
      <w:tblGrid>
        <w:gridCol w:w="3686"/>
        <w:gridCol w:w="1984"/>
        <w:gridCol w:w="1701"/>
      </w:tblGrid>
      <w:tr w:rsidR="000E60FD" w:rsidRPr="00AF458B" w14:paraId="00937709" w14:textId="77777777" w:rsidTr="004E701B">
        <w:tc>
          <w:tcPr>
            <w:tcW w:w="3686" w:type="dxa"/>
            <w:shd w:val="clear" w:color="auto" w:fill="F2F2F2" w:themeFill="background1" w:themeFillShade="F2"/>
          </w:tcPr>
          <w:p w14:paraId="3111E7FE" w14:textId="77777777" w:rsidR="000E60FD" w:rsidRPr="00AF458B" w:rsidRDefault="000E60FD" w:rsidP="000E60FD">
            <w:pPr>
              <w:spacing w:before="100" w:beforeAutospacing="1" w:after="100" w:afterAutospacing="1"/>
              <w:jc w:val="both"/>
              <w:rPr>
                <w:rFonts w:ascii="Times New Roman" w:eastAsia="Times New Roman" w:hAnsi="Times New Roman"/>
                <w:b/>
                <w:lang w:val="hr-HR" w:eastAsia="hr-HR"/>
              </w:rPr>
            </w:pPr>
            <w:r w:rsidRPr="00AF458B">
              <w:rPr>
                <w:rFonts w:ascii="Times New Roman" w:eastAsia="Times New Roman" w:hAnsi="Times New Roman"/>
                <w:b/>
                <w:lang w:val="hr-HR" w:eastAsia="hr-HR"/>
              </w:rPr>
              <w:t>Aktivnost</w:t>
            </w:r>
          </w:p>
        </w:tc>
        <w:tc>
          <w:tcPr>
            <w:tcW w:w="1984" w:type="dxa"/>
            <w:shd w:val="clear" w:color="auto" w:fill="F2F2F2" w:themeFill="background1" w:themeFillShade="F2"/>
          </w:tcPr>
          <w:p w14:paraId="16FDD2CB" w14:textId="28561091" w:rsidR="000E60FD" w:rsidRPr="00AF458B" w:rsidRDefault="0071004E" w:rsidP="000E60FD">
            <w:pPr>
              <w:spacing w:before="100" w:beforeAutospacing="1" w:after="100" w:afterAutospacing="1"/>
              <w:jc w:val="center"/>
              <w:rPr>
                <w:rFonts w:ascii="Times New Roman" w:eastAsia="Times New Roman" w:hAnsi="Times New Roman"/>
                <w:b/>
                <w:lang w:val="hr-HR" w:eastAsia="hr-HR"/>
              </w:rPr>
            </w:pPr>
            <w:r w:rsidRPr="00AF458B">
              <w:rPr>
                <w:rFonts w:ascii="Times New Roman" w:eastAsia="Times New Roman" w:hAnsi="Times New Roman"/>
                <w:b/>
                <w:lang w:val="hr-HR" w:eastAsia="hr-HR"/>
              </w:rPr>
              <w:t>Iznos (k</w:t>
            </w:r>
            <w:r w:rsidR="000E60FD" w:rsidRPr="00AF458B">
              <w:rPr>
                <w:rFonts w:ascii="Times New Roman" w:eastAsia="Times New Roman" w:hAnsi="Times New Roman"/>
                <w:b/>
                <w:lang w:val="hr-HR" w:eastAsia="hr-HR"/>
              </w:rPr>
              <w:t>n)</w:t>
            </w:r>
          </w:p>
        </w:tc>
        <w:tc>
          <w:tcPr>
            <w:tcW w:w="1701" w:type="dxa"/>
            <w:shd w:val="clear" w:color="auto" w:fill="F2F2F2" w:themeFill="background1" w:themeFillShade="F2"/>
          </w:tcPr>
          <w:p w14:paraId="228C6F38" w14:textId="18D86762" w:rsidR="000E60FD" w:rsidRPr="00AF458B" w:rsidRDefault="000E60FD" w:rsidP="000E60FD">
            <w:pPr>
              <w:spacing w:before="100" w:beforeAutospacing="1" w:after="100" w:afterAutospacing="1"/>
              <w:jc w:val="center"/>
              <w:rPr>
                <w:rFonts w:ascii="Times New Roman" w:eastAsia="Times New Roman" w:hAnsi="Times New Roman"/>
                <w:b/>
                <w:lang w:val="hr-HR" w:eastAsia="hr-HR"/>
              </w:rPr>
            </w:pPr>
            <w:r w:rsidRPr="00AF458B">
              <w:rPr>
                <w:rFonts w:ascii="Times New Roman" w:eastAsia="Times New Roman" w:hAnsi="Times New Roman"/>
                <w:b/>
                <w:lang w:val="hr-HR" w:eastAsia="hr-HR"/>
              </w:rPr>
              <w:t>%</w:t>
            </w:r>
            <w:r w:rsidR="00647741">
              <w:rPr>
                <w:rFonts w:ascii="Times New Roman" w:eastAsia="Times New Roman" w:hAnsi="Times New Roman"/>
                <w:b/>
                <w:lang w:val="hr-HR" w:eastAsia="hr-HR"/>
              </w:rPr>
              <w:t xml:space="preserve"> u ukupnim sredstvima</w:t>
            </w:r>
          </w:p>
        </w:tc>
      </w:tr>
      <w:tr w:rsidR="000E60FD" w:rsidRPr="00AF458B" w14:paraId="160B5F71" w14:textId="77777777" w:rsidTr="00F80DA0">
        <w:trPr>
          <w:trHeight w:val="335"/>
        </w:trPr>
        <w:tc>
          <w:tcPr>
            <w:tcW w:w="3686" w:type="dxa"/>
          </w:tcPr>
          <w:p w14:paraId="344A56E2" w14:textId="4FB7AE56" w:rsidR="00F80DA0" w:rsidRPr="00AF458B" w:rsidRDefault="00F04DCA" w:rsidP="000E60FD">
            <w:pPr>
              <w:spacing w:before="100" w:beforeAutospacing="1" w:after="100" w:afterAutospacing="1"/>
              <w:jc w:val="both"/>
              <w:rPr>
                <w:rFonts w:ascii="Times New Roman" w:eastAsia="Times New Roman" w:hAnsi="Times New Roman"/>
                <w:lang w:val="hr-HR" w:eastAsia="hr-HR"/>
              </w:rPr>
            </w:pPr>
            <w:r w:rsidRPr="00F04DCA">
              <w:rPr>
                <w:rFonts w:ascii="Times New Roman" w:eastAsia="Times New Roman" w:hAnsi="Times New Roman"/>
                <w:lang w:val="hr-HR" w:eastAsia="hr-HR"/>
              </w:rPr>
              <w:t>Mjere poticanja razvoja gospodarstv</w:t>
            </w:r>
            <w:r w:rsidR="00F80DA0">
              <w:rPr>
                <w:rFonts w:ascii="Times New Roman" w:eastAsia="Times New Roman" w:hAnsi="Times New Roman"/>
                <w:lang w:val="hr-HR" w:eastAsia="hr-HR"/>
              </w:rPr>
              <w:t>a</w:t>
            </w:r>
          </w:p>
        </w:tc>
        <w:tc>
          <w:tcPr>
            <w:tcW w:w="1984" w:type="dxa"/>
          </w:tcPr>
          <w:p w14:paraId="22F3E1F0" w14:textId="7905C056" w:rsidR="000E60FD" w:rsidRPr="001B000B" w:rsidRDefault="00E70949" w:rsidP="004426AC">
            <w:pPr>
              <w:spacing w:before="100" w:beforeAutospacing="1" w:after="100" w:afterAutospacing="1"/>
              <w:jc w:val="center"/>
              <w:rPr>
                <w:rFonts w:ascii="Times New Roman" w:eastAsia="Times New Roman" w:hAnsi="Times New Roman"/>
                <w:lang w:val="hr-HR" w:eastAsia="hr-HR"/>
              </w:rPr>
            </w:pPr>
            <w:bookmarkStart w:id="5" w:name="_Hlk190158153"/>
            <w:r>
              <w:rPr>
                <w:rFonts w:ascii="Times New Roman" w:eastAsia="Times New Roman" w:hAnsi="Times New Roman"/>
                <w:lang w:val="hr-HR" w:eastAsia="hr-HR"/>
              </w:rPr>
              <w:t>227</w:t>
            </w:r>
            <w:r w:rsidR="009A217F" w:rsidRPr="001B000B">
              <w:rPr>
                <w:rFonts w:ascii="Times New Roman" w:eastAsia="Times New Roman" w:hAnsi="Times New Roman"/>
                <w:lang w:val="hr-HR" w:eastAsia="hr-HR"/>
              </w:rPr>
              <w:t>.0</w:t>
            </w:r>
            <w:r>
              <w:rPr>
                <w:rFonts w:ascii="Times New Roman" w:eastAsia="Times New Roman" w:hAnsi="Times New Roman"/>
                <w:lang w:val="hr-HR" w:eastAsia="hr-HR"/>
              </w:rPr>
              <w:t>70</w:t>
            </w:r>
            <w:r w:rsidR="009A217F" w:rsidRPr="001B000B">
              <w:rPr>
                <w:rFonts w:ascii="Times New Roman" w:eastAsia="Times New Roman" w:hAnsi="Times New Roman"/>
                <w:lang w:val="hr-HR" w:eastAsia="hr-HR"/>
              </w:rPr>
              <w:t>,</w:t>
            </w:r>
            <w:bookmarkEnd w:id="5"/>
            <w:r>
              <w:rPr>
                <w:rFonts w:ascii="Times New Roman" w:eastAsia="Times New Roman" w:hAnsi="Times New Roman"/>
                <w:lang w:val="hr-HR" w:eastAsia="hr-HR"/>
              </w:rPr>
              <w:t>46</w:t>
            </w:r>
          </w:p>
        </w:tc>
        <w:tc>
          <w:tcPr>
            <w:tcW w:w="1701" w:type="dxa"/>
          </w:tcPr>
          <w:p w14:paraId="012F7E42" w14:textId="433F9198" w:rsidR="000E60FD" w:rsidRPr="001B000B" w:rsidRDefault="00441695" w:rsidP="000E60FD">
            <w:pPr>
              <w:spacing w:before="100" w:beforeAutospacing="1" w:after="100" w:afterAutospacing="1"/>
              <w:jc w:val="center"/>
              <w:rPr>
                <w:rFonts w:ascii="Times New Roman" w:eastAsia="Times New Roman" w:hAnsi="Times New Roman"/>
                <w:lang w:val="hr-HR" w:eastAsia="hr-HR"/>
              </w:rPr>
            </w:pPr>
            <w:r>
              <w:rPr>
                <w:rFonts w:ascii="Times New Roman" w:eastAsia="Times New Roman" w:hAnsi="Times New Roman"/>
                <w:lang w:val="hr-HR" w:eastAsia="hr-HR"/>
              </w:rPr>
              <w:t>82</w:t>
            </w:r>
            <w:r w:rsidR="00073F0E" w:rsidRPr="001B000B">
              <w:rPr>
                <w:rFonts w:ascii="Times New Roman" w:eastAsia="Times New Roman" w:hAnsi="Times New Roman"/>
                <w:lang w:val="hr-HR" w:eastAsia="hr-HR"/>
              </w:rPr>
              <w:t>,</w:t>
            </w:r>
            <w:r>
              <w:rPr>
                <w:rFonts w:ascii="Times New Roman" w:eastAsia="Times New Roman" w:hAnsi="Times New Roman"/>
                <w:lang w:val="hr-HR" w:eastAsia="hr-HR"/>
              </w:rPr>
              <w:t>55</w:t>
            </w:r>
          </w:p>
        </w:tc>
      </w:tr>
      <w:tr w:rsidR="000E60FD" w:rsidRPr="00AF458B" w14:paraId="49940FE5" w14:textId="77777777" w:rsidTr="00DB536A">
        <w:trPr>
          <w:trHeight w:val="415"/>
        </w:trPr>
        <w:tc>
          <w:tcPr>
            <w:tcW w:w="3686" w:type="dxa"/>
          </w:tcPr>
          <w:p w14:paraId="4D592963" w14:textId="1DE7EA51" w:rsidR="000E60FD" w:rsidRPr="00AF458B" w:rsidRDefault="000E60FD" w:rsidP="000E60FD">
            <w:pPr>
              <w:spacing w:before="100" w:beforeAutospacing="1" w:after="100" w:afterAutospacing="1"/>
              <w:jc w:val="both"/>
              <w:rPr>
                <w:rFonts w:ascii="Times New Roman" w:eastAsia="Times New Roman" w:hAnsi="Times New Roman"/>
                <w:lang w:val="hr-HR" w:eastAsia="hr-HR"/>
              </w:rPr>
            </w:pPr>
            <w:r w:rsidRPr="00AF458B">
              <w:rPr>
                <w:rFonts w:ascii="Times New Roman" w:eastAsia="Times New Roman" w:hAnsi="Times New Roman"/>
                <w:lang w:val="hr-HR" w:eastAsia="hr-HR"/>
              </w:rPr>
              <w:t xml:space="preserve">Promidžba </w:t>
            </w:r>
            <w:r w:rsidR="00321A7B" w:rsidRPr="00321A7B">
              <w:rPr>
                <w:rFonts w:ascii="Times New Roman" w:eastAsia="Times New Roman" w:hAnsi="Times New Roman"/>
                <w:lang w:val="hr-HR" w:eastAsia="hr-HR"/>
              </w:rPr>
              <w:t>gospodarstva</w:t>
            </w:r>
          </w:p>
        </w:tc>
        <w:tc>
          <w:tcPr>
            <w:tcW w:w="1984" w:type="dxa"/>
          </w:tcPr>
          <w:p w14:paraId="7095928E" w14:textId="15FB4CBD" w:rsidR="00DB536A" w:rsidRPr="001B000B" w:rsidRDefault="00E40CD5" w:rsidP="00321A7B">
            <w:pPr>
              <w:spacing w:before="100" w:beforeAutospacing="1" w:after="100" w:afterAutospacing="1"/>
              <w:jc w:val="center"/>
              <w:rPr>
                <w:rFonts w:ascii="Times New Roman" w:eastAsia="Times New Roman" w:hAnsi="Times New Roman"/>
                <w:lang w:val="hr-HR" w:eastAsia="hr-HR"/>
              </w:rPr>
            </w:pPr>
            <w:r>
              <w:rPr>
                <w:rFonts w:ascii="Times New Roman" w:eastAsia="Times New Roman" w:hAnsi="Times New Roman"/>
                <w:lang w:val="hr-HR" w:eastAsia="hr-HR"/>
              </w:rPr>
              <w:t>48</w:t>
            </w:r>
            <w:r w:rsidR="009A217F" w:rsidRPr="001B000B">
              <w:rPr>
                <w:rFonts w:ascii="Times New Roman" w:eastAsia="Times New Roman" w:hAnsi="Times New Roman"/>
                <w:lang w:val="hr-HR" w:eastAsia="hr-HR"/>
              </w:rPr>
              <w:t>.</w:t>
            </w:r>
            <w:r>
              <w:rPr>
                <w:rFonts w:ascii="Times New Roman" w:eastAsia="Times New Roman" w:hAnsi="Times New Roman"/>
                <w:lang w:val="hr-HR" w:eastAsia="hr-HR"/>
              </w:rPr>
              <w:t>000</w:t>
            </w:r>
            <w:r w:rsidR="009A217F" w:rsidRPr="001B000B">
              <w:rPr>
                <w:rFonts w:ascii="Times New Roman" w:eastAsia="Times New Roman" w:hAnsi="Times New Roman"/>
                <w:lang w:val="hr-HR" w:eastAsia="hr-HR"/>
              </w:rPr>
              <w:t>,</w:t>
            </w:r>
            <w:r>
              <w:rPr>
                <w:rFonts w:ascii="Times New Roman" w:eastAsia="Times New Roman" w:hAnsi="Times New Roman"/>
                <w:lang w:val="hr-HR" w:eastAsia="hr-HR"/>
              </w:rPr>
              <w:t>00</w:t>
            </w:r>
          </w:p>
        </w:tc>
        <w:tc>
          <w:tcPr>
            <w:tcW w:w="1701" w:type="dxa"/>
          </w:tcPr>
          <w:p w14:paraId="35243863" w14:textId="48DAC3E3" w:rsidR="000E60FD" w:rsidRPr="001B000B" w:rsidRDefault="005B12FC" w:rsidP="000E60FD">
            <w:pPr>
              <w:spacing w:before="100" w:beforeAutospacing="1" w:after="100" w:afterAutospacing="1"/>
              <w:jc w:val="center"/>
              <w:rPr>
                <w:rFonts w:ascii="Times New Roman" w:eastAsia="Times New Roman" w:hAnsi="Times New Roman"/>
                <w:lang w:val="hr-HR" w:eastAsia="hr-HR"/>
              </w:rPr>
            </w:pPr>
            <w:r>
              <w:rPr>
                <w:rFonts w:ascii="Times New Roman" w:eastAsia="Times New Roman" w:hAnsi="Times New Roman"/>
                <w:lang w:val="hr-HR" w:eastAsia="hr-HR"/>
              </w:rPr>
              <w:t>17</w:t>
            </w:r>
            <w:r w:rsidR="00073F0E" w:rsidRPr="001B000B">
              <w:rPr>
                <w:rFonts w:ascii="Times New Roman" w:eastAsia="Times New Roman" w:hAnsi="Times New Roman"/>
                <w:lang w:val="hr-HR" w:eastAsia="hr-HR"/>
              </w:rPr>
              <w:t>,</w:t>
            </w:r>
            <w:r>
              <w:rPr>
                <w:rFonts w:ascii="Times New Roman" w:eastAsia="Times New Roman" w:hAnsi="Times New Roman"/>
                <w:lang w:val="hr-HR" w:eastAsia="hr-HR"/>
              </w:rPr>
              <w:t>45</w:t>
            </w:r>
          </w:p>
        </w:tc>
      </w:tr>
      <w:tr w:rsidR="000E60FD" w:rsidRPr="00AF458B" w14:paraId="575E432E" w14:textId="77777777" w:rsidTr="005165B6">
        <w:trPr>
          <w:trHeight w:val="330"/>
        </w:trPr>
        <w:tc>
          <w:tcPr>
            <w:tcW w:w="3686" w:type="dxa"/>
          </w:tcPr>
          <w:p w14:paraId="2F1CB79C" w14:textId="77777777" w:rsidR="000E60FD" w:rsidRPr="00AF458B" w:rsidRDefault="000E60FD" w:rsidP="000E60FD">
            <w:pPr>
              <w:spacing w:before="100" w:beforeAutospacing="1" w:after="100" w:afterAutospacing="1"/>
              <w:jc w:val="both"/>
              <w:rPr>
                <w:rFonts w:ascii="Times New Roman" w:eastAsia="Times New Roman" w:hAnsi="Times New Roman"/>
                <w:b/>
                <w:lang w:val="hr-HR" w:eastAsia="hr-HR"/>
              </w:rPr>
            </w:pPr>
            <w:r w:rsidRPr="00AF458B">
              <w:rPr>
                <w:rFonts w:ascii="Times New Roman" w:eastAsia="Times New Roman" w:hAnsi="Times New Roman"/>
                <w:b/>
                <w:lang w:val="hr-HR" w:eastAsia="hr-HR"/>
              </w:rPr>
              <w:t>Ukupno</w:t>
            </w:r>
          </w:p>
        </w:tc>
        <w:tc>
          <w:tcPr>
            <w:tcW w:w="1984" w:type="dxa"/>
          </w:tcPr>
          <w:p w14:paraId="7BBC94FD" w14:textId="4162F561" w:rsidR="000E60FD" w:rsidRPr="001B000B" w:rsidRDefault="00321A7B" w:rsidP="000E60FD">
            <w:pPr>
              <w:spacing w:before="100" w:beforeAutospacing="1" w:after="100" w:afterAutospacing="1"/>
              <w:jc w:val="center"/>
              <w:rPr>
                <w:rFonts w:ascii="Times New Roman" w:eastAsia="Times New Roman" w:hAnsi="Times New Roman"/>
                <w:b/>
                <w:lang w:val="hr-HR" w:eastAsia="hr-HR"/>
              </w:rPr>
            </w:pPr>
            <w:r w:rsidRPr="001B000B">
              <w:rPr>
                <w:rFonts w:ascii="Times New Roman" w:eastAsia="Times New Roman" w:hAnsi="Times New Roman"/>
                <w:b/>
                <w:lang w:val="hr-HR" w:eastAsia="hr-HR"/>
              </w:rPr>
              <w:t>2</w:t>
            </w:r>
            <w:r w:rsidR="00B408E1">
              <w:rPr>
                <w:rFonts w:ascii="Times New Roman" w:eastAsia="Times New Roman" w:hAnsi="Times New Roman"/>
                <w:b/>
                <w:lang w:val="hr-HR" w:eastAsia="hr-HR"/>
              </w:rPr>
              <w:t>75</w:t>
            </w:r>
            <w:r w:rsidRPr="001B000B">
              <w:rPr>
                <w:rFonts w:ascii="Times New Roman" w:eastAsia="Times New Roman" w:hAnsi="Times New Roman"/>
                <w:b/>
                <w:lang w:val="hr-HR" w:eastAsia="hr-HR"/>
              </w:rPr>
              <w:t>.</w:t>
            </w:r>
            <w:r w:rsidR="00E70949">
              <w:rPr>
                <w:rFonts w:ascii="Times New Roman" w:eastAsia="Times New Roman" w:hAnsi="Times New Roman"/>
                <w:b/>
                <w:lang w:val="hr-HR" w:eastAsia="hr-HR"/>
              </w:rPr>
              <w:t>0</w:t>
            </w:r>
            <w:r w:rsidR="00B65CA8" w:rsidRPr="001B000B">
              <w:rPr>
                <w:rFonts w:ascii="Times New Roman" w:eastAsia="Times New Roman" w:hAnsi="Times New Roman"/>
                <w:b/>
                <w:lang w:val="hr-HR" w:eastAsia="hr-HR"/>
              </w:rPr>
              <w:t>7</w:t>
            </w:r>
            <w:r w:rsidR="00E70949">
              <w:rPr>
                <w:rFonts w:ascii="Times New Roman" w:eastAsia="Times New Roman" w:hAnsi="Times New Roman"/>
                <w:b/>
                <w:lang w:val="hr-HR" w:eastAsia="hr-HR"/>
              </w:rPr>
              <w:t>0</w:t>
            </w:r>
            <w:r w:rsidRPr="001B000B">
              <w:rPr>
                <w:rFonts w:ascii="Times New Roman" w:eastAsia="Times New Roman" w:hAnsi="Times New Roman"/>
                <w:b/>
                <w:lang w:val="hr-HR" w:eastAsia="hr-HR"/>
              </w:rPr>
              <w:t>,</w:t>
            </w:r>
            <w:r w:rsidR="00E70949">
              <w:rPr>
                <w:rFonts w:ascii="Times New Roman" w:eastAsia="Times New Roman" w:hAnsi="Times New Roman"/>
                <w:b/>
                <w:lang w:val="hr-HR" w:eastAsia="hr-HR"/>
              </w:rPr>
              <w:t>46</w:t>
            </w:r>
            <w:r w:rsidR="009A217F" w:rsidRPr="001B000B">
              <w:rPr>
                <w:rFonts w:ascii="Times New Roman" w:eastAsia="Times New Roman" w:hAnsi="Times New Roman"/>
                <w:b/>
                <w:lang w:val="hr-HR" w:eastAsia="hr-HR"/>
              </w:rPr>
              <w:t xml:space="preserve"> </w:t>
            </w:r>
          </w:p>
        </w:tc>
        <w:tc>
          <w:tcPr>
            <w:tcW w:w="1701" w:type="dxa"/>
          </w:tcPr>
          <w:p w14:paraId="0CACAC64" w14:textId="77777777" w:rsidR="000E60FD" w:rsidRPr="001B000B" w:rsidRDefault="000E60FD" w:rsidP="000E60FD">
            <w:pPr>
              <w:spacing w:before="100" w:beforeAutospacing="1" w:after="100" w:afterAutospacing="1"/>
              <w:jc w:val="center"/>
              <w:rPr>
                <w:rFonts w:ascii="Times New Roman" w:eastAsia="Times New Roman" w:hAnsi="Times New Roman"/>
                <w:b/>
                <w:lang w:val="hr-HR" w:eastAsia="hr-HR"/>
              </w:rPr>
            </w:pPr>
            <w:r w:rsidRPr="001B000B">
              <w:rPr>
                <w:rFonts w:ascii="Times New Roman" w:eastAsia="Times New Roman" w:hAnsi="Times New Roman"/>
                <w:b/>
                <w:lang w:val="hr-HR" w:eastAsia="hr-HR"/>
              </w:rPr>
              <w:t>100</w:t>
            </w:r>
          </w:p>
        </w:tc>
      </w:tr>
    </w:tbl>
    <w:p w14:paraId="03DF2832" w14:textId="2099EE7B" w:rsidR="00681027" w:rsidRPr="00C24DDD" w:rsidRDefault="00534C7F" w:rsidP="008F7D2B">
      <w:pPr>
        <w:spacing w:before="100" w:beforeAutospacing="1" w:after="100" w:afterAutospacing="1"/>
        <w:jc w:val="both"/>
        <w:rPr>
          <w:rFonts w:ascii="Times New Roman" w:eastAsia="Times New Roman" w:hAnsi="Times New Roman" w:cs="Times New Roman"/>
          <w:sz w:val="20"/>
          <w:szCs w:val="20"/>
          <w:lang w:val="hr-HR" w:eastAsia="hr-HR"/>
        </w:rPr>
      </w:pPr>
      <w:r w:rsidRPr="00C24DDD">
        <w:rPr>
          <w:rFonts w:ascii="Times New Roman" w:eastAsia="Times New Roman" w:hAnsi="Times New Roman" w:cs="Times New Roman"/>
          <w:sz w:val="20"/>
          <w:szCs w:val="20"/>
          <w:lang w:val="hr-HR" w:eastAsia="hr-HR"/>
        </w:rPr>
        <w:t xml:space="preserve">Izvor: </w:t>
      </w:r>
      <w:r w:rsidR="00C24DDD" w:rsidRPr="00C24DDD">
        <w:rPr>
          <w:rFonts w:ascii="Times New Roman" w:eastAsia="Times New Roman" w:hAnsi="Times New Roman" w:cs="Times New Roman"/>
          <w:sz w:val="20"/>
          <w:szCs w:val="20"/>
          <w:lang w:val="hr-HR" w:eastAsia="hr-HR"/>
        </w:rPr>
        <w:t>Upravni odjel za gospodarstvo, razvoj grada i fondove EU</w:t>
      </w:r>
    </w:p>
    <w:p w14:paraId="24F30C96" w14:textId="23ACDE17" w:rsidR="00D53179" w:rsidRPr="00272D98" w:rsidRDefault="000E60FD" w:rsidP="00A85F85">
      <w:pPr>
        <w:spacing w:before="100" w:beforeAutospacing="1" w:after="100" w:afterAutospacing="1"/>
        <w:ind w:firstLine="708"/>
        <w:jc w:val="both"/>
        <w:rPr>
          <w:rFonts w:ascii="Times New Roman" w:eastAsia="Times New Roman" w:hAnsi="Times New Roman" w:cs="Times New Roman"/>
          <w:lang w:val="hr-HR" w:eastAsia="hr-HR"/>
        </w:rPr>
      </w:pPr>
      <w:r w:rsidRPr="00272D98">
        <w:rPr>
          <w:rFonts w:ascii="Times New Roman" w:eastAsia="Times New Roman" w:hAnsi="Times New Roman" w:cs="Times New Roman"/>
          <w:lang w:val="hr-HR" w:eastAsia="hr-HR"/>
        </w:rPr>
        <w:t xml:space="preserve">Iz Grafikona </w:t>
      </w:r>
      <w:r w:rsidR="00E85DAD" w:rsidRPr="00E85DAD">
        <w:rPr>
          <w:rFonts w:ascii="Times New Roman" w:eastAsia="Times New Roman" w:hAnsi="Times New Roman" w:cs="Times New Roman"/>
          <w:lang w:val="hr-HR" w:eastAsia="hr-HR"/>
        </w:rPr>
        <w:t>2</w:t>
      </w:r>
      <w:r w:rsidR="00BC387D" w:rsidRPr="00272D98">
        <w:rPr>
          <w:rFonts w:ascii="Times New Roman" w:eastAsia="Times New Roman" w:hAnsi="Times New Roman" w:cs="Times New Roman"/>
          <w:lang w:val="hr-HR" w:eastAsia="hr-HR"/>
        </w:rPr>
        <w:t>.</w:t>
      </w:r>
      <w:r w:rsidRPr="00272D98">
        <w:rPr>
          <w:rFonts w:ascii="Times New Roman" w:eastAsia="Times New Roman" w:hAnsi="Times New Roman" w:cs="Times New Roman"/>
          <w:lang w:val="hr-HR" w:eastAsia="hr-HR"/>
        </w:rPr>
        <w:t xml:space="preserve"> se vi</w:t>
      </w:r>
      <w:r w:rsidR="000828E9" w:rsidRPr="00272D98">
        <w:rPr>
          <w:rFonts w:ascii="Times New Roman" w:eastAsia="Times New Roman" w:hAnsi="Times New Roman" w:cs="Times New Roman"/>
          <w:lang w:val="hr-HR" w:eastAsia="hr-HR"/>
        </w:rPr>
        <w:t>di da je najveći dio programa (</w:t>
      </w:r>
      <w:r w:rsidR="00E53924">
        <w:rPr>
          <w:rFonts w:ascii="Times New Roman" w:eastAsia="Times New Roman" w:hAnsi="Times New Roman" w:cs="Times New Roman"/>
          <w:lang w:val="hr-HR" w:eastAsia="hr-HR"/>
        </w:rPr>
        <w:t>82</w:t>
      </w:r>
      <w:r w:rsidR="009F1DF7" w:rsidRPr="00272D98">
        <w:rPr>
          <w:rFonts w:ascii="Times New Roman" w:eastAsia="Times New Roman" w:hAnsi="Times New Roman" w:cs="Times New Roman"/>
          <w:lang w:val="hr-HR" w:eastAsia="hr-HR"/>
        </w:rPr>
        <w:t>,</w:t>
      </w:r>
      <w:r w:rsidR="00E53924">
        <w:rPr>
          <w:rFonts w:ascii="Times New Roman" w:eastAsia="Times New Roman" w:hAnsi="Times New Roman" w:cs="Times New Roman"/>
          <w:lang w:val="hr-HR" w:eastAsia="hr-HR"/>
        </w:rPr>
        <w:t>55</w:t>
      </w:r>
      <w:r w:rsidRPr="00272D98">
        <w:rPr>
          <w:rFonts w:ascii="Times New Roman" w:eastAsia="Times New Roman" w:hAnsi="Times New Roman" w:cs="Times New Roman"/>
          <w:lang w:val="hr-HR" w:eastAsia="hr-HR"/>
        </w:rPr>
        <w:t xml:space="preserve">%) utrošen na </w:t>
      </w:r>
      <w:r w:rsidR="00F564DC" w:rsidRPr="00272D98">
        <w:rPr>
          <w:rFonts w:ascii="Times New Roman" w:eastAsia="Times New Roman" w:hAnsi="Times New Roman" w:cs="Times New Roman"/>
          <w:b/>
          <w:lang w:val="hr-HR" w:eastAsia="hr-HR"/>
        </w:rPr>
        <w:t>direktne</w:t>
      </w:r>
      <w:r w:rsidRPr="00272D98">
        <w:rPr>
          <w:rFonts w:ascii="Times New Roman" w:eastAsia="Times New Roman" w:hAnsi="Times New Roman" w:cs="Times New Roman"/>
          <w:b/>
          <w:lang w:val="hr-HR" w:eastAsia="hr-HR"/>
        </w:rPr>
        <w:t xml:space="preserve"> potpore poduzetnicima</w:t>
      </w:r>
      <w:r w:rsidRPr="00272D98">
        <w:rPr>
          <w:rFonts w:ascii="Times New Roman" w:eastAsia="Times New Roman" w:hAnsi="Times New Roman" w:cs="Times New Roman"/>
          <w:lang w:val="hr-HR" w:eastAsia="hr-HR"/>
        </w:rPr>
        <w:t xml:space="preserve"> koje su se dodjeljivale putem bespovratnih potpora</w:t>
      </w:r>
      <w:r w:rsidR="002D7C0F" w:rsidRPr="00272D98">
        <w:rPr>
          <w:rFonts w:ascii="Times New Roman" w:eastAsia="Times New Roman" w:hAnsi="Times New Roman" w:cs="Times New Roman"/>
          <w:lang w:val="hr-HR" w:eastAsia="hr-HR"/>
        </w:rPr>
        <w:t xml:space="preserve"> male vrijednosti</w:t>
      </w:r>
      <w:r w:rsidRPr="00272D98">
        <w:rPr>
          <w:rFonts w:ascii="Times New Roman" w:eastAsia="Times New Roman" w:hAnsi="Times New Roman" w:cs="Times New Roman"/>
          <w:lang w:val="hr-HR" w:eastAsia="hr-HR"/>
        </w:rPr>
        <w:t>.</w:t>
      </w:r>
    </w:p>
    <w:p w14:paraId="28126026" w14:textId="1D3938BF" w:rsidR="0014319F" w:rsidRPr="00D513EE" w:rsidRDefault="005842CC" w:rsidP="003046C7">
      <w:pPr>
        <w:spacing w:before="100" w:beforeAutospacing="1" w:after="100" w:afterAutospacing="1"/>
        <w:jc w:val="both"/>
        <w:rPr>
          <w:rFonts w:ascii="Times New Roman" w:eastAsia="Times New Roman" w:hAnsi="Times New Roman" w:cs="Times New Roman"/>
          <w:b/>
          <w:bCs/>
          <w:sz w:val="20"/>
          <w:szCs w:val="20"/>
          <w:lang w:val="hr-HR" w:eastAsia="hr-HR"/>
        </w:rPr>
      </w:pPr>
      <w:r w:rsidRPr="00526043">
        <w:rPr>
          <w:rFonts w:ascii="Times New Roman" w:eastAsia="Times New Roman" w:hAnsi="Times New Roman" w:cs="Times New Roman"/>
          <w:b/>
          <w:bCs/>
          <w:sz w:val="20"/>
          <w:szCs w:val="20"/>
          <w:lang w:val="hr-HR" w:eastAsia="hr-HR"/>
        </w:rPr>
        <w:t xml:space="preserve">Grafikon </w:t>
      </w:r>
      <w:r w:rsidR="00500C30" w:rsidRPr="00526043">
        <w:rPr>
          <w:rFonts w:ascii="Times New Roman" w:eastAsia="Times New Roman" w:hAnsi="Times New Roman" w:cs="Times New Roman"/>
          <w:b/>
          <w:bCs/>
          <w:sz w:val="20"/>
          <w:szCs w:val="20"/>
          <w:lang w:val="hr-HR" w:eastAsia="hr-HR"/>
        </w:rPr>
        <w:t>1</w:t>
      </w:r>
      <w:r w:rsidRPr="00526043">
        <w:rPr>
          <w:rFonts w:ascii="Times New Roman" w:eastAsia="Times New Roman" w:hAnsi="Times New Roman" w:cs="Times New Roman"/>
          <w:b/>
          <w:bCs/>
          <w:sz w:val="20"/>
          <w:szCs w:val="20"/>
          <w:lang w:val="hr-HR" w:eastAsia="hr-HR"/>
        </w:rPr>
        <w:t xml:space="preserve">. </w:t>
      </w:r>
      <w:r w:rsidR="000E60FD" w:rsidRPr="00D513EE">
        <w:rPr>
          <w:rFonts w:ascii="Times New Roman" w:eastAsia="Times New Roman" w:hAnsi="Times New Roman" w:cs="Times New Roman"/>
          <w:b/>
          <w:bCs/>
          <w:sz w:val="20"/>
          <w:szCs w:val="20"/>
          <w:lang w:val="hr-HR" w:eastAsia="hr-HR"/>
        </w:rPr>
        <w:t>Struktura sredstava ul</w:t>
      </w:r>
      <w:r w:rsidR="00ED036D" w:rsidRPr="00D513EE">
        <w:rPr>
          <w:rFonts w:ascii="Times New Roman" w:eastAsia="Times New Roman" w:hAnsi="Times New Roman" w:cs="Times New Roman"/>
          <w:b/>
          <w:bCs/>
          <w:sz w:val="20"/>
          <w:szCs w:val="20"/>
          <w:lang w:val="hr-HR" w:eastAsia="hr-HR"/>
        </w:rPr>
        <w:t>oženih u malo poduzetništvo</w:t>
      </w:r>
      <w:r w:rsidR="00474E91" w:rsidRPr="00D513EE">
        <w:rPr>
          <w:rFonts w:ascii="Times New Roman" w:eastAsia="Times New Roman" w:hAnsi="Times New Roman" w:cs="Times New Roman"/>
          <w:b/>
          <w:bCs/>
          <w:sz w:val="20"/>
          <w:szCs w:val="20"/>
          <w:lang w:val="hr-HR" w:eastAsia="hr-HR"/>
        </w:rPr>
        <w:t xml:space="preserve"> u</w:t>
      </w:r>
      <w:r w:rsidR="00ED036D" w:rsidRPr="00D513EE">
        <w:rPr>
          <w:rFonts w:ascii="Times New Roman" w:eastAsia="Times New Roman" w:hAnsi="Times New Roman" w:cs="Times New Roman"/>
          <w:b/>
          <w:bCs/>
          <w:sz w:val="20"/>
          <w:szCs w:val="20"/>
          <w:lang w:val="hr-HR" w:eastAsia="hr-HR"/>
        </w:rPr>
        <w:t xml:space="preserve"> 20</w:t>
      </w:r>
      <w:r w:rsidR="008362EC" w:rsidRPr="00D513EE">
        <w:rPr>
          <w:rFonts w:ascii="Times New Roman" w:eastAsia="Times New Roman" w:hAnsi="Times New Roman" w:cs="Times New Roman"/>
          <w:b/>
          <w:bCs/>
          <w:sz w:val="20"/>
          <w:szCs w:val="20"/>
          <w:lang w:val="hr-HR" w:eastAsia="hr-HR"/>
        </w:rPr>
        <w:t>2</w:t>
      </w:r>
      <w:r w:rsidR="00E53924" w:rsidRPr="00D513EE">
        <w:rPr>
          <w:rFonts w:ascii="Times New Roman" w:eastAsia="Times New Roman" w:hAnsi="Times New Roman" w:cs="Times New Roman"/>
          <w:b/>
          <w:bCs/>
          <w:sz w:val="20"/>
          <w:szCs w:val="20"/>
          <w:lang w:val="hr-HR" w:eastAsia="hr-HR"/>
        </w:rPr>
        <w:t>5</w:t>
      </w:r>
      <w:r w:rsidR="00304DD4" w:rsidRPr="00D513EE">
        <w:rPr>
          <w:rFonts w:ascii="Times New Roman" w:eastAsia="Times New Roman" w:hAnsi="Times New Roman" w:cs="Times New Roman"/>
          <w:b/>
          <w:bCs/>
          <w:sz w:val="20"/>
          <w:szCs w:val="20"/>
          <w:lang w:val="hr-HR" w:eastAsia="hr-HR"/>
        </w:rPr>
        <w:t>. godin</w:t>
      </w:r>
      <w:r w:rsidR="00474E91" w:rsidRPr="00D513EE">
        <w:rPr>
          <w:rFonts w:ascii="Times New Roman" w:eastAsia="Times New Roman" w:hAnsi="Times New Roman" w:cs="Times New Roman"/>
          <w:b/>
          <w:bCs/>
          <w:sz w:val="20"/>
          <w:szCs w:val="20"/>
          <w:lang w:val="hr-HR" w:eastAsia="hr-HR"/>
        </w:rPr>
        <w:t>i</w:t>
      </w:r>
    </w:p>
    <w:p w14:paraId="516CD0C6" w14:textId="6A7FA43A" w:rsidR="003A760E" w:rsidRPr="00213088" w:rsidRDefault="00767E87" w:rsidP="001A0512">
      <w:pPr>
        <w:spacing w:before="100" w:beforeAutospacing="1" w:after="100" w:afterAutospacing="1"/>
        <w:ind w:firstLine="708"/>
        <w:jc w:val="both"/>
        <w:rPr>
          <w:rFonts w:ascii="Times New Roman" w:eastAsia="Times New Roman" w:hAnsi="Times New Roman" w:cs="Times New Roman"/>
          <w:lang w:val="hr-HR" w:eastAsia="hr-HR"/>
        </w:rPr>
      </w:pPr>
      <w:r w:rsidRPr="00AF458B">
        <w:rPr>
          <w:noProof/>
          <w:lang w:val="hr-HR"/>
        </w:rPr>
        <w:drawing>
          <wp:inline distT="0" distB="0" distL="0" distR="0" wp14:anchorId="08888802" wp14:editId="5649CC9E">
            <wp:extent cx="5127524" cy="2596515"/>
            <wp:effectExtent l="0" t="0" r="16510" b="13335"/>
            <wp:docPr id="2" name="Grafikon 2">
              <a:extLst xmlns:a="http://schemas.openxmlformats.org/drawingml/2006/main">
                <a:ext uri="{FF2B5EF4-FFF2-40B4-BE49-F238E27FC236}">
                  <a16:creationId xmlns:a16="http://schemas.microsoft.com/office/drawing/2014/main" id="{FDF85238-7C3E-46CE-9380-150D81C2E3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0E60FD" w:rsidRPr="00213088">
        <w:rPr>
          <w:rFonts w:ascii="Times New Roman" w:eastAsia="Calibri" w:hAnsi="Times New Roman" w:cs="Times New Roman"/>
          <w:sz w:val="20"/>
          <w:szCs w:val="20"/>
          <w:lang w:val="hr-HR"/>
        </w:rPr>
        <w:t>Izvor:</w:t>
      </w:r>
      <w:r w:rsidR="00A70ED8" w:rsidRPr="00213088">
        <w:rPr>
          <w:rFonts w:ascii="Times New Roman" w:eastAsia="Calibri" w:hAnsi="Times New Roman" w:cs="Times New Roman"/>
          <w:sz w:val="20"/>
          <w:szCs w:val="20"/>
          <w:lang w:val="hr-HR"/>
        </w:rPr>
        <w:t xml:space="preserve"> </w:t>
      </w:r>
      <w:r w:rsidR="00AB01A2" w:rsidRPr="00213088">
        <w:rPr>
          <w:rFonts w:ascii="Times New Roman" w:eastAsia="Calibri" w:hAnsi="Times New Roman" w:cs="Times New Roman"/>
          <w:sz w:val="20"/>
          <w:szCs w:val="20"/>
          <w:lang w:val="hr-HR"/>
        </w:rPr>
        <w:t xml:space="preserve">Evidencija UO za gospodarstvo, </w:t>
      </w:r>
      <w:r w:rsidR="00D53179" w:rsidRPr="00213088">
        <w:rPr>
          <w:rFonts w:ascii="Times New Roman" w:eastAsia="Calibri" w:hAnsi="Times New Roman" w:cs="Times New Roman"/>
          <w:sz w:val="20"/>
          <w:szCs w:val="20"/>
          <w:lang w:val="hr-HR"/>
        </w:rPr>
        <w:t>razvoj grada i fondove EU</w:t>
      </w:r>
    </w:p>
    <w:p w14:paraId="73993260" w14:textId="400C508F" w:rsidR="002453AC" w:rsidRPr="00500C30" w:rsidRDefault="00E70044" w:rsidP="00500C30">
      <w:pPr>
        <w:jc w:val="both"/>
        <w:rPr>
          <w:rFonts w:ascii="Times New Roman" w:eastAsia="Calibri" w:hAnsi="Times New Roman" w:cs="Times New Roman"/>
          <w:b/>
          <w:bCs/>
          <w:sz w:val="20"/>
          <w:szCs w:val="20"/>
          <w:lang w:val="hr-HR"/>
        </w:rPr>
      </w:pPr>
      <w:r w:rsidRPr="004110A9">
        <w:rPr>
          <w:rFonts w:ascii="Times New Roman" w:eastAsia="Calibri" w:hAnsi="Times New Roman" w:cs="Times New Roman"/>
          <w:b/>
          <w:bCs/>
          <w:sz w:val="20"/>
          <w:szCs w:val="20"/>
          <w:lang w:val="hr-HR"/>
        </w:rPr>
        <w:lastRenderedPageBreak/>
        <w:t xml:space="preserve">Grafikon </w:t>
      </w:r>
      <w:r w:rsidR="00500C30">
        <w:rPr>
          <w:rFonts w:ascii="Times New Roman" w:eastAsia="Calibri" w:hAnsi="Times New Roman" w:cs="Times New Roman"/>
          <w:b/>
          <w:bCs/>
          <w:sz w:val="20"/>
          <w:szCs w:val="20"/>
          <w:lang w:val="hr-HR"/>
        </w:rPr>
        <w:t>2</w:t>
      </w:r>
      <w:r w:rsidRPr="004110A9">
        <w:rPr>
          <w:rFonts w:ascii="Times New Roman" w:eastAsia="Calibri" w:hAnsi="Times New Roman" w:cs="Times New Roman"/>
          <w:b/>
          <w:bCs/>
          <w:sz w:val="20"/>
          <w:szCs w:val="20"/>
          <w:lang w:val="hr-HR"/>
        </w:rPr>
        <w:t>. Struktura</w:t>
      </w:r>
      <w:r w:rsidR="00DD5739" w:rsidRPr="004110A9">
        <w:rPr>
          <w:rFonts w:ascii="Times New Roman" w:eastAsia="Calibri" w:hAnsi="Times New Roman" w:cs="Times New Roman"/>
          <w:b/>
          <w:bCs/>
          <w:sz w:val="20"/>
          <w:szCs w:val="20"/>
          <w:lang w:val="hr-HR"/>
        </w:rPr>
        <w:t xml:space="preserve"> isplaćenih sredstava</w:t>
      </w:r>
      <w:r w:rsidRPr="004110A9">
        <w:rPr>
          <w:rFonts w:ascii="Times New Roman" w:eastAsia="Calibri" w:hAnsi="Times New Roman" w:cs="Times New Roman"/>
          <w:b/>
          <w:bCs/>
          <w:sz w:val="20"/>
          <w:szCs w:val="20"/>
          <w:lang w:val="hr-HR"/>
        </w:rPr>
        <w:t xml:space="preserve"> po vrstama dodijeljenih potpora u 202</w:t>
      </w:r>
      <w:r w:rsidR="00D4144C">
        <w:rPr>
          <w:rFonts w:ascii="Times New Roman" w:eastAsia="Calibri" w:hAnsi="Times New Roman" w:cs="Times New Roman"/>
          <w:b/>
          <w:bCs/>
          <w:sz w:val="20"/>
          <w:szCs w:val="20"/>
          <w:lang w:val="hr-HR"/>
        </w:rPr>
        <w:t>5</w:t>
      </w:r>
      <w:r w:rsidRPr="004110A9">
        <w:rPr>
          <w:rFonts w:ascii="Times New Roman" w:eastAsia="Calibri" w:hAnsi="Times New Roman" w:cs="Times New Roman"/>
          <w:b/>
          <w:bCs/>
          <w:sz w:val="20"/>
          <w:szCs w:val="20"/>
          <w:lang w:val="hr-HR"/>
        </w:rPr>
        <w:t xml:space="preserve">. </w:t>
      </w:r>
      <w:r w:rsidR="00A415F9" w:rsidRPr="004110A9">
        <w:rPr>
          <w:rFonts w:ascii="Times New Roman" w:eastAsia="Calibri" w:hAnsi="Times New Roman" w:cs="Times New Roman"/>
          <w:b/>
          <w:bCs/>
          <w:sz w:val="20"/>
          <w:szCs w:val="20"/>
          <w:lang w:val="hr-HR"/>
        </w:rPr>
        <w:t>g</w:t>
      </w:r>
      <w:r w:rsidRPr="004110A9">
        <w:rPr>
          <w:rFonts w:ascii="Times New Roman" w:eastAsia="Calibri" w:hAnsi="Times New Roman" w:cs="Times New Roman"/>
          <w:b/>
          <w:bCs/>
          <w:sz w:val="20"/>
          <w:szCs w:val="20"/>
          <w:lang w:val="hr-HR"/>
        </w:rPr>
        <w:t>odini</w:t>
      </w:r>
      <w:r w:rsidR="008F7070" w:rsidRPr="00AF458B">
        <w:rPr>
          <w:noProof/>
          <w:lang w:val="hr-HR"/>
        </w:rPr>
        <w:drawing>
          <wp:anchor distT="0" distB="0" distL="114300" distR="114300" simplePos="0" relativeHeight="251658240" behindDoc="0" locked="0" layoutInCell="1" allowOverlap="1" wp14:anchorId="33592F8E" wp14:editId="0864BDB8">
            <wp:simplePos x="0" y="0"/>
            <wp:positionH relativeFrom="column">
              <wp:posOffset>212090</wp:posOffset>
            </wp:positionH>
            <wp:positionV relativeFrom="paragraph">
              <wp:posOffset>330835</wp:posOffset>
            </wp:positionV>
            <wp:extent cx="5469890" cy="2743200"/>
            <wp:effectExtent l="0" t="0" r="16510" b="0"/>
            <wp:wrapSquare wrapText="bothSides"/>
            <wp:docPr id="14" name="Chart 14">
              <a:extLst xmlns:a="http://schemas.openxmlformats.org/drawingml/2006/main">
                <a:ext uri="{FF2B5EF4-FFF2-40B4-BE49-F238E27FC236}">
                  <a16:creationId xmlns:a16="http://schemas.microsoft.com/office/drawing/2014/main" id="{AC8C9E55-B585-4110-B15F-E2B0FD783A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0D9DEECE" w14:textId="77777777" w:rsidR="00A85F85" w:rsidRDefault="00A85F85" w:rsidP="000943CA">
      <w:pPr>
        <w:jc w:val="both"/>
        <w:rPr>
          <w:rFonts w:ascii="Times New Roman" w:eastAsia="Calibri" w:hAnsi="Times New Roman" w:cs="Times New Roman"/>
          <w:i/>
          <w:iCs/>
          <w:sz w:val="20"/>
          <w:szCs w:val="20"/>
          <w:lang w:val="hr-HR"/>
        </w:rPr>
      </w:pPr>
    </w:p>
    <w:p w14:paraId="51ADF7F6" w14:textId="4097B410" w:rsidR="00A7057B" w:rsidRDefault="000943CA" w:rsidP="000943CA">
      <w:pPr>
        <w:jc w:val="both"/>
        <w:rPr>
          <w:rFonts w:ascii="Times New Roman" w:eastAsia="Calibri" w:hAnsi="Times New Roman" w:cs="Times New Roman"/>
          <w:i/>
          <w:iCs/>
          <w:sz w:val="20"/>
          <w:szCs w:val="20"/>
          <w:lang w:val="hr-HR"/>
        </w:rPr>
      </w:pPr>
      <w:r w:rsidRPr="00213088">
        <w:rPr>
          <w:rFonts w:ascii="Times New Roman" w:eastAsia="Calibri" w:hAnsi="Times New Roman" w:cs="Times New Roman"/>
          <w:sz w:val="20"/>
          <w:szCs w:val="20"/>
          <w:lang w:val="hr-HR"/>
        </w:rPr>
        <w:t xml:space="preserve">Izvor: </w:t>
      </w:r>
      <w:r w:rsidR="00DE5E68" w:rsidRPr="00213088">
        <w:rPr>
          <w:rFonts w:ascii="Times New Roman" w:eastAsia="Calibri" w:hAnsi="Times New Roman" w:cs="Times New Roman"/>
          <w:sz w:val="20"/>
          <w:szCs w:val="20"/>
          <w:lang w:val="hr-HR"/>
        </w:rPr>
        <w:t>Evidencija UO za gospodarstvo, razvoj grada i fondove EU</w:t>
      </w:r>
    </w:p>
    <w:p w14:paraId="00D0FCC8" w14:textId="77777777" w:rsidR="00A85F85" w:rsidRPr="00A85F85" w:rsidRDefault="00A85F85" w:rsidP="000943CA">
      <w:pPr>
        <w:jc w:val="both"/>
        <w:rPr>
          <w:rFonts w:ascii="Times New Roman" w:eastAsia="Calibri" w:hAnsi="Times New Roman" w:cs="Times New Roman"/>
          <w:i/>
          <w:iCs/>
          <w:sz w:val="20"/>
          <w:szCs w:val="20"/>
          <w:lang w:val="hr-HR"/>
        </w:rPr>
      </w:pPr>
    </w:p>
    <w:p w14:paraId="60B05E0D" w14:textId="03FAB5F6" w:rsidR="001A0512" w:rsidRDefault="000E60FD" w:rsidP="001A0512">
      <w:pPr>
        <w:ind w:firstLine="708"/>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Osim financijski vidljivih potpora Grad Karlovac je putem svojih odjela pružao kvalitetno i pravovremeno </w:t>
      </w:r>
      <w:r w:rsidRPr="00AF458B">
        <w:rPr>
          <w:rFonts w:ascii="Times New Roman" w:eastAsia="Calibri" w:hAnsi="Times New Roman" w:cs="Times New Roman"/>
          <w:b/>
          <w:lang w:val="hr-HR"/>
        </w:rPr>
        <w:t xml:space="preserve">informiranje i savjetovanje </w:t>
      </w:r>
      <w:r w:rsidRPr="00AF458B">
        <w:rPr>
          <w:rFonts w:ascii="Times New Roman" w:eastAsia="Calibri" w:hAnsi="Times New Roman" w:cs="Times New Roman"/>
          <w:lang w:val="hr-HR"/>
        </w:rPr>
        <w:t xml:space="preserve">te </w:t>
      </w:r>
      <w:r w:rsidR="00FA35FE" w:rsidRPr="00AF458B">
        <w:rPr>
          <w:rFonts w:ascii="Times New Roman" w:eastAsia="Calibri" w:hAnsi="Times New Roman" w:cs="Times New Roman"/>
          <w:lang w:val="hr-HR"/>
        </w:rPr>
        <w:t>obavijesti</w:t>
      </w:r>
      <w:r w:rsidRPr="00AF458B">
        <w:rPr>
          <w:rFonts w:ascii="Times New Roman" w:eastAsia="Calibri" w:hAnsi="Times New Roman" w:cs="Times New Roman"/>
          <w:lang w:val="hr-HR"/>
        </w:rPr>
        <w:t xml:space="preserve"> o svim programima poticanja poduzetništva na lokalnom, regionalnom i nacionalnom nivou te drugim pitanjima iz nadležnosti Grada važnim za poslovan</w:t>
      </w:r>
      <w:r w:rsidR="00AA027A" w:rsidRPr="00AF458B">
        <w:rPr>
          <w:rFonts w:ascii="Times New Roman" w:eastAsia="Calibri" w:hAnsi="Times New Roman" w:cs="Times New Roman"/>
          <w:lang w:val="hr-HR"/>
        </w:rPr>
        <w:t>je poduzetnika. Na službenoj web</w:t>
      </w:r>
      <w:r w:rsidRPr="00AF458B">
        <w:rPr>
          <w:rFonts w:ascii="Times New Roman" w:eastAsia="Calibri" w:hAnsi="Times New Roman" w:cs="Times New Roman"/>
          <w:lang w:val="hr-HR"/>
        </w:rPr>
        <w:t xml:space="preserve"> stranici</w:t>
      </w:r>
      <w:r w:rsidR="00AA027A" w:rsidRPr="00AF458B">
        <w:rPr>
          <w:rFonts w:ascii="Times New Roman" w:eastAsia="Calibri" w:hAnsi="Times New Roman" w:cs="Times New Roman"/>
          <w:lang w:val="hr-HR"/>
        </w:rPr>
        <w:t xml:space="preserve"> Grada Karlovca</w:t>
      </w:r>
      <w:r w:rsidR="00255459" w:rsidRPr="00AF458B">
        <w:rPr>
          <w:rFonts w:ascii="Times New Roman" w:eastAsia="Calibri" w:hAnsi="Times New Roman" w:cs="Times New Roman"/>
          <w:lang w:val="hr-HR"/>
        </w:rPr>
        <w:t xml:space="preserve"> </w:t>
      </w:r>
      <w:hyperlink r:id="rId26" w:history="1">
        <w:r w:rsidR="00255459" w:rsidRPr="00AF458B">
          <w:rPr>
            <w:rStyle w:val="Hyperlink"/>
            <w:rFonts w:ascii="Times New Roman" w:eastAsia="Calibri" w:hAnsi="Times New Roman" w:cs="Times New Roman"/>
            <w:lang w:val="hr-HR"/>
          </w:rPr>
          <w:t>www.karlovac.hr</w:t>
        </w:r>
      </w:hyperlink>
      <w:r w:rsidR="00AA027A" w:rsidRPr="00AF458B">
        <w:rPr>
          <w:rFonts w:ascii="Times New Roman" w:eastAsia="Calibri" w:hAnsi="Times New Roman" w:cs="Times New Roman"/>
          <w:lang w:val="hr-HR"/>
        </w:rPr>
        <w:t xml:space="preserve"> </w:t>
      </w:r>
      <w:r w:rsidRPr="00AF458B">
        <w:rPr>
          <w:rFonts w:ascii="Times New Roman" w:eastAsia="Calibri" w:hAnsi="Times New Roman" w:cs="Times New Roman"/>
          <w:lang w:val="hr-HR"/>
        </w:rPr>
        <w:t xml:space="preserve">redovno su </w:t>
      </w:r>
      <w:r w:rsidR="005C3F22" w:rsidRPr="00AF458B">
        <w:rPr>
          <w:rFonts w:ascii="Times New Roman" w:eastAsia="Calibri" w:hAnsi="Times New Roman" w:cs="Times New Roman"/>
          <w:lang w:val="hr-HR"/>
        </w:rPr>
        <w:t>objavljivane</w:t>
      </w:r>
      <w:r w:rsidRPr="00AF458B">
        <w:rPr>
          <w:rFonts w:ascii="Times New Roman" w:eastAsia="Calibri" w:hAnsi="Times New Roman" w:cs="Times New Roman"/>
          <w:lang w:val="hr-HR"/>
        </w:rPr>
        <w:t xml:space="preserve"> informacije o otvorenim natječajima, edukacijama i drugim korisnim informacijama za poduzetnike. </w:t>
      </w:r>
    </w:p>
    <w:p w14:paraId="5FBE4948" w14:textId="77777777" w:rsidR="001A0512" w:rsidRDefault="001A0512" w:rsidP="001A0512">
      <w:pPr>
        <w:ind w:firstLine="708"/>
        <w:jc w:val="both"/>
        <w:rPr>
          <w:rFonts w:ascii="Times New Roman" w:eastAsia="Calibri" w:hAnsi="Times New Roman" w:cs="Times New Roman"/>
          <w:lang w:val="hr-HR"/>
        </w:rPr>
      </w:pPr>
    </w:p>
    <w:p w14:paraId="17D10793" w14:textId="77777777" w:rsidR="001A0512" w:rsidRPr="00AF458B" w:rsidRDefault="001A0512" w:rsidP="001A0512">
      <w:pPr>
        <w:ind w:firstLine="708"/>
        <w:jc w:val="both"/>
        <w:rPr>
          <w:rFonts w:ascii="Times New Roman" w:eastAsia="Calibri" w:hAnsi="Times New Roman" w:cs="Times New Roman"/>
          <w:lang w:val="hr-HR"/>
        </w:rPr>
      </w:pPr>
    </w:p>
    <w:p w14:paraId="12FC8367" w14:textId="5AFC3821" w:rsidR="000E60FD" w:rsidRPr="00AF458B" w:rsidRDefault="000E60FD" w:rsidP="00C64A63">
      <w:pPr>
        <w:jc w:val="both"/>
        <w:rPr>
          <w:rFonts w:ascii="Times New Roman" w:eastAsia="Calibri" w:hAnsi="Times New Roman" w:cs="Times New Roman"/>
          <w:lang w:val="hr-HR"/>
        </w:rPr>
      </w:pPr>
      <w:bookmarkStart w:id="6" w:name="_Hlk66883564"/>
      <w:r w:rsidRPr="00AF458B">
        <w:rPr>
          <w:rFonts w:ascii="Times New Roman" w:eastAsia="Calibri" w:hAnsi="Times New Roman" w:cs="Times New Roman"/>
          <w:lang w:val="hr-HR"/>
        </w:rPr>
        <w:t>Izradila:</w:t>
      </w:r>
    </w:p>
    <w:p w14:paraId="29E51877" w14:textId="7D5FA0FF" w:rsidR="00AB7D90" w:rsidRDefault="00252617" w:rsidP="000E60FD">
      <w:pPr>
        <w:rPr>
          <w:rFonts w:ascii="Times New Roman" w:eastAsia="Calibri" w:hAnsi="Times New Roman" w:cs="Times New Roman"/>
          <w:lang w:val="hr-HR"/>
        </w:rPr>
      </w:pPr>
      <w:r w:rsidRPr="00AF458B">
        <w:rPr>
          <w:rFonts w:ascii="Times New Roman" w:eastAsia="Calibri" w:hAnsi="Times New Roman" w:cs="Times New Roman"/>
          <w:lang w:val="hr-HR"/>
        </w:rPr>
        <w:t>Viša stručna suradnica</w:t>
      </w:r>
      <w:r w:rsidR="00FB5D1C" w:rsidRPr="00AF458B">
        <w:rPr>
          <w:rFonts w:ascii="Times New Roman" w:eastAsia="Calibri" w:hAnsi="Times New Roman" w:cs="Times New Roman"/>
          <w:lang w:val="hr-HR"/>
        </w:rPr>
        <w:t xml:space="preserve"> za poduzetništvo i obrtništvo</w:t>
      </w:r>
      <w:r w:rsidR="002D366D">
        <w:rPr>
          <w:rFonts w:ascii="Times New Roman" w:eastAsia="Calibri" w:hAnsi="Times New Roman" w:cs="Times New Roman"/>
          <w:lang w:val="hr-HR"/>
        </w:rPr>
        <w:t>:</w:t>
      </w:r>
      <w:r w:rsidR="00B7455E">
        <w:rPr>
          <w:rFonts w:ascii="Times New Roman" w:eastAsia="Calibri" w:hAnsi="Times New Roman" w:cs="Times New Roman"/>
          <w:lang w:val="hr-HR"/>
        </w:rPr>
        <w:t xml:space="preserve">                                        </w:t>
      </w:r>
      <w:r w:rsidR="002D366D">
        <w:rPr>
          <w:rFonts w:ascii="Times New Roman" w:eastAsia="Calibri" w:hAnsi="Times New Roman" w:cs="Times New Roman"/>
          <w:lang w:val="hr-HR"/>
        </w:rPr>
        <w:t xml:space="preserve">         </w:t>
      </w:r>
      <w:r w:rsidR="00607354">
        <w:rPr>
          <w:rFonts w:ascii="Times New Roman" w:eastAsia="Calibri" w:hAnsi="Times New Roman" w:cs="Times New Roman"/>
          <w:lang w:val="hr-HR"/>
        </w:rPr>
        <w:t xml:space="preserve">              Pročelnik:</w:t>
      </w:r>
    </w:p>
    <w:p w14:paraId="3A76A4AA" w14:textId="02733EEB" w:rsidR="00B7455E" w:rsidRDefault="00B7455E" w:rsidP="000E60FD">
      <w:pPr>
        <w:rPr>
          <w:rFonts w:ascii="Times New Roman" w:eastAsia="Calibri" w:hAnsi="Times New Roman" w:cs="Times New Roman"/>
          <w:lang w:val="hr-HR"/>
        </w:rPr>
      </w:pPr>
      <w:r>
        <w:rPr>
          <w:rFonts w:ascii="Times New Roman" w:eastAsia="Calibri" w:hAnsi="Times New Roman" w:cs="Times New Roman"/>
          <w:lang w:val="hr-HR"/>
        </w:rPr>
        <w:t xml:space="preserve">                                                                                           </w:t>
      </w:r>
    </w:p>
    <w:p w14:paraId="6D82CBDD" w14:textId="77777777" w:rsidR="00AB7D90" w:rsidRDefault="00AB7D90" w:rsidP="000E60FD">
      <w:pPr>
        <w:rPr>
          <w:rFonts w:ascii="Times New Roman" w:eastAsia="Calibri" w:hAnsi="Times New Roman" w:cs="Times New Roman"/>
          <w:lang w:val="hr-HR"/>
        </w:rPr>
      </w:pPr>
    </w:p>
    <w:p w14:paraId="08616901" w14:textId="77777777" w:rsidR="00FF3CD0" w:rsidRDefault="00FF3CD0" w:rsidP="000E60FD">
      <w:pPr>
        <w:rPr>
          <w:rFonts w:ascii="Times New Roman" w:eastAsia="Calibri" w:hAnsi="Times New Roman" w:cs="Times New Roman"/>
          <w:lang w:val="hr-HR"/>
        </w:rPr>
      </w:pPr>
    </w:p>
    <w:p w14:paraId="4D44208A" w14:textId="59435F11" w:rsidR="001F6513" w:rsidRPr="001A0512" w:rsidRDefault="00AB7D90" w:rsidP="00524B8E">
      <w:pPr>
        <w:rPr>
          <w:rFonts w:ascii="Times New Roman" w:eastAsia="Calibri" w:hAnsi="Times New Roman" w:cs="Times New Roman"/>
          <w:lang w:val="hr-HR"/>
        </w:rPr>
      </w:pPr>
      <w:r w:rsidRPr="00AB7D90">
        <w:rPr>
          <w:rFonts w:ascii="Times New Roman" w:eastAsia="Calibri" w:hAnsi="Times New Roman" w:cs="Times New Roman"/>
          <w:lang w:val="hr-HR"/>
        </w:rPr>
        <w:t xml:space="preserve">Vesna Vinovrški, </w:t>
      </w:r>
      <w:proofErr w:type="spellStart"/>
      <w:r w:rsidRPr="00AB7D90">
        <w:rPr>
          <w:rFonts w:ascii="Times New Roman" w:eastAsia="Calibri" w:hAnsi="Times New Roman" w:cs="Times New Roman"/>
          <w:lang w:val="hr-HR"/>
        </w:rPr>
        <w:t>dipl.oec</w:t>
      </w:r>
      <w:proofErr w:type="spellEnd"/>
      <w:r w:rsidRPr="00AB7D90">
        <w:rPr>
          <w:rFonts w:ascii="Times New Roman" w:eastAsia="Calibri" w:hAnsi="Times New Roman" w:cs="Times New Roman"/>
          <w:lang w:val="hr-HR"/>
        </w:rPr>
        <w:t>.</w:t>
      </w:r>
      <w:r w:rsidR="00FF3CD0" w:rsidRPr="00FF3CD0">
        <w:t xml:space="preserve"> </w:t>
      </w:r>
      <w:r w:rsidR="00FF3CD0">
        <w:t xml:space="preserve">                                                                                   </w:t>
      </w:r>
      <w:r w:rsidR="000773E4">
        <w:t xml:space="preserve">     </w:t>
      </w:r>
      <w:r w:rsidR="000773E4">
        <w:rPr>
          <w:rFonts w:ascii="Times New Roman" w:eastAsia="Calibri" w:hAnsi="Times New Roman" w:cs="Times New Roman"/>
          <w:lang w:val="hr-HR"/>
        </w:rPr>
        <w:t>Robert Vodopić</w:t>
      </w:r>
      <w:r w:rsidR="00FF3CD0" w:rsidRPr="00FF3CD0">
        <w:rPr>
          <w:rFonts w:ascii="Times New Roman" w:eastAsia="Calibri" w:hAnsi="Times New Roman" w:cs="Times New Roman"/>
          <w:lang w:val="hr-HR"/>
        </w:rPr>
        <w:t xml:space="preserve">, </w:t>
      </w:r>
      <w:proofErr w:type="spellStart"/>
      <w:r w:rsidR="000773E4">
        <w:rPr>
          <w:rFonts w:ascii="Times New Roman" w:eastAsia="Calibri" w:hAnsi="Times New Roman" w:cs="Times New Roman"/>
          <w:lang w:val="hr-HR"/>
        </w:rPr>
        <w:t>dipl</w:t>
      </w:r>
      <w:r w:rsidR="00FF3CD0" w:rsidRPr="00FF3CD0">
        <w:rPr>
          <w:rFonts w:ascii="Times New Roman" w:eastAsia="Calibri" w:hAnsi="Times New Roman" w:cs="Times New Roman"/>
          <w:lang w:val="hr-HR"/>
        </w:rPr>
        <w:t>.oec</w:t>
      </w:r>
      <w:bookmarkEnd w:id="6"/>
      <w:proofErr w:type="spellEnd"/>
      <w:r w:rsidR="00BE1849">
        <w:rPr>
          <w:rFonts w:ascii="Times New Roman" w:eastAsia="Calibri" w:hAnsi="Times New Roman" w:cs="Times New Roman"/>
          <w:lang w:val="hr-HR"/>
        </w:rPr>
        <w:t>.</w:t>
      </w:r>
    </w:p>
    <w:p w14:paraId="43F9B3C8" w14:textId="77777777" w:rsidR="0004128C" w:rsidRDefault="0004128C" w:rsidP="00524B8E">
      <w:pPr>
        <w:rPr>
          <w:rFonts w:ascii="Times New Roman" w:eastAsia="Calibri" w:hAnsi="Times New Roman" w:cs="Times New Roman"/>
          <w:b/>
          <w:lang w:val="hr-HR"/>
        </w:rPr>
      </w:pPr>
    </w:p>
    <w:p w14:paraId="066D0458" w14:textId="77777777" w:rsidR="001F6513" w:rsidRPr="00AF458B" w:rsidRDefault="001F6513" w:rsidP="00524B8E">
      <w:pPr>
        <w:rPr>
          <w:rFonts w:ascii="Times New Roman" w:eastAsia="Calibri" w:hAnsi="Times New Roman" w:cs="Times New Roman"/>
          <w:b/>
          <w:lang w:val="hr-HR"/>
        </w:rPr>
      </w:pPr>
    </w:p>
    <w:p w14:paraId="0F9DBF11" w14:textId="77777777" w:rsidR="0080243B" w:rsidRDefault="0080243B" w:rsidP="000E60FD">
      <w:pPr>
        <w:jc w:val="center"/>
        <w:rPr>
          <w:rFonts w:ascii="Times New Roman" w:eastAsia="Calibri" w:hAnsi="Times New Roman" w:cs="Times New Roman"/>
          <w:b/>
          <w:lang w:val="hr-HR"/>
        </w:rPr>
      </w:pPr>
    </w:p>
    <w:p w14:paraId="6FD030D8" w14:textId="77777777" w:rsidR="0080243B" w:rsidRDefault="0080243B" w:rsidP="000E60FD">
      <w:pPr>
        <w:jc w:val="center"/>
        <w:rPr>
          <w:rFonts w:ascii="Times New Roman" w:eastAsia="Calibri" w:hAnsi="Times New Roman" w:cs="Times New Roman"/>
          <w:b/>
          <w:lang w:val="hr-HR"/>
        </w:rPr>
      </w:pPr>
    </w:p>
    <w:p w14:paraId="7FB00560" w14:textId="77777777" w:rsidR="0080243B" w:rsidRDefault="0080243B" w:rsidP="000E60FD">
      <w:pPr>
        <w:jc w:val="center"/>
        <w:rPr>
          <w:rFonts w:ascii="Times New Roman" w:eastAsia="Calibri" w:hAnsi="Times New Roman" w:cs="Times New Roman"/>
          <w:b/>
          <w:lang w:val="hr-HR"/>
        </w:rPr>
      </w:pPr>
    </w:p>
    <w:p w14:paraId="73C7DE86" w14:textId="77777777" w:rsidR="0080243B" w:rsidRDefault="0080243B" w:rsidP="000E60FD">
      <w:pPr>
        <w:jc w:val="center"/>
        <w:rPr>
          <w:rFonts w:ascii="Times New Roman" w:eastAsia="Calibri" w:hAnsi="Times New Roman" w:cs="Times New Roman"/>
          <w:b/>
          <w:lang w:val="hr-HR"/>
        </w:rPr>
      </w:pPr>
    </w:p>
    <w:p w14:paraId="791AD51E" w14:textId="77777777" w:rsidR="0080243B" w:rsidRDefault="0080243B" w:rsidP="000E60FD">
      <w:pPr>
        <w:jc w:val="center"/>
        <w:rPr>
          <w:rFonts w:ascii="Times New Roman" w:eastAsia="Calibri" w:hAnsi="Times New Roman" w:cs="Times New Roman"/>
          <w:b/>
          <w:lang w:val="hr-HR"/>
        </w:rPr>
      </w:pPr>
    </w:p>
    <w:p w14:paraId="57F74A05" w14:textId="77777777" w:rsidR="0080243B" w:rsidRDefault="0080243B" w:rsidP="000E60FD">
      <w:pPr>
        <w:jc w:val="center"/>
        <w:rPr>
          <w:rFonts w:ascii="Times New Roman" w:eastAsia="Calibri" w:hAnsi="Times New Roman" w:cs="Times New Roman"/>
          <w:b/>
          <w:lang w:val="hr-HR"/>
        </w:rPr>
      </w:pPr>
    </w:p>
    <w:p w14:paraId="4C2D527D" w14:textId="77777777" w:rsidR="0080243B" w:rsidRDefault="0080243B" w:rsidP="000E60FD">
      <w:pPr>
        <w:jc w:val="center"/>
        <w:rPr>
          <w:rFonts w:ascii="Times New Roman" w:eastAsia="Calibri" w:hAnsi="Times New Roman" w:cs="Times New Roman"/>
          <w:b/>
          <w:lang w:val="hr-HR"/>
        </w:rPr>
      </w:pPr>
    </w:p>
    <w:p w14:paraId="18964E62" w14:textId="77777777" w:rsidR="0080243B" w:rsidRDefault="0080243B" w:rsidP="000E60FD">
      <w:pPr>
        <w:jc w:val="center"/>
        <w:rPr>
          <w:rFonts w:ascii="Times New Roman" w:eastAsia="Calibri" w:hAnsi="Times New Roman" w:cs="Times New Roman"/>
          <w:b/>
          <w:lang w:val="hr-HR"/>
        </w:rPr>
      </w:pPr>
    </w:p>
    <w:p w14:paraId="7C793AFF" w14:textId="77777777" w:rsidR="0080243B" w:rsidRDefault="0080243B" w:rsidP="000E60FD">
      <w:pPr>
        <w:jc w:val="center"/>
        <w:rPr>
          <w:rFonts w:ascii="Times New Roman" w:eastAsia="Calibri" w:hAnsi="Times New Roman" w:cs="Times New Roman"/>
          <w:b/>
          <w:lang w:val="hr-HR"/>
        </w:rPr>
      </w:pPr>
    </w:p>
    <w:p w14:paraId="189B288B" w14:textId="77777777" w:rsidR="0080243B" w:rsidRDefault="0080243B" w:rsidP="000E60FD">
      <w:pPr>
        <w:jc w:val="center"/>
        <w:rPr>
          <w:rFonts w:ascii="Times New Roman" w:eastAsia="Calibri" w:hAnsi="Times New Roman" w:cs="Times New Roman"/>
          <w:b/>
          <w:lang w:val="hr-HR"/>
        </w:rPr>
      </w:pPr>
    </w:p>
    <w:p w14:paraId="2945984A" w14:textId="77777777" w:rsidR="0080243B" w:rsidRDefault="0080243B" w:rsidP="000E60FD">
      <w:pPr>
        <w:jc w:val="center"/>
        <w:rPr>
          <w:rFonts w:ascii="Times New Roman" w:eastAsia="Calibri" w:hAnsi="Times New Roman" w:cs="Times New Roman"/>
          <w:b/>
          <w:lang w:val="hr-HR"/>
        </w:rPr>
      </w:pPr>
    </w:p>
    <w:p w14:paraId="3187F0AE" w14:textId="77777777" w:rsidR="0080243B" w:rsidRDefault="0080243B" w:rsidP="000E60FD">
      <w:pPr>
        <w:jc w:val="center"/>
        <w:rPr>
          <w:rFonts w:ascii="Times New Roman" w:eastAsia="Calibri" w:hAnsi="Times New Roman" w:cs="Times New Roman"/>
          <w:b/>
          <w:lang w:val="hr-HR"/>
        </w:rPr>
      </w:pPr>
    </w:p>
    <w:p w14:paraId="103DC289" w14:textId="77777777" w:rsidR="0080243B" w:rsidRDefault="0080243B" w:rsidP="000E60FD">
      <w:pPr>
        <w:jc w:val="center"/>
        <w:rPr>
          <w:rFonts w:ascii="Times New Roman" w:eastAsia="Calibri" w:hAnsi="Times New Roman" w:cs="Times New Roman"/>
          <w:b/>
          <w:lang w:val="hr-HR"/>
        </w:rPr>
      </w:pPr>
    </w:p>
    <w:p w14:paraId="7B6E45E2" w14:textId="77777777" w:rsidR="0080243B" w:rsidRDefault="0080243B" w:rsidP="000E60FD">
      <w:pPr>
        <w:jc w:val="center"/>
        <w:rPr>
          <w:rFonts w:ascii="Times New Roman" w:eastAsia="Calibri" w:hAnsi="Times New Roman" w:cs="Times New Roman"/>
          <w:b/>
          <w:lang w:val="hr-HR"/>
        </w:rPr>
      </w:pPr>
    </w:p>
    <w:p w14:paraId="3D255A42" w14:textId="77777777" w:rsidR="0080243B" w:rsidRDefault="0080243B" w:rsidP="000E60FD">
      <w:pPr>
        <w:jc w:val="center"/>
        <w:rPr>
          <w:rFonts w:ascii="Times New Roman" w:eastAsia="Calibri" w:hAnsi="Times New Roman" w:cs="Times New Roman"/>
          <w:b/>
          <w:lang w:val="hr-HR"/>
        </w:rPr>
      </w:pPr>
    </w:p>
    <w:p w14:paraId="0B31B9E8" w14:textId="77777777" w:rsidR="0080243B" w:rsidRDefault="0080243B" w:rsidP="000E60FD">
      <w:pPr>
        <w:jc w:val="center"/>
        <w:rPr>
          <w:rFonts w:ascii="Times New Roman" w:eastAsia="Calibri" w:hAnsi="Times New Roman" w:cs="Times New Roman"/>
          <w:b/>
          <w:lang w:val="hr-HR"/>
        </w:rPr>
      </w:pPr>
    </w:p>
    <w:p w14:paraId="7CCA9024" w14:textId="77777777" w:rsidR="0080243B" w:rsidRDefault="0080243B" w:rsidP="00464696">
      <w:pPr>
        <w:rPr>
          <w:rFonts w:ascii="Times New Roman" w:eastAsia="Calibri" w:hAnsi="Times New Roman" w:cs="Times New Roman"/>
          <w:b/>
          <w:lang w:val="hr-HR"/>
        </w:rPr>
      </w:pPr>
    </w:p>
    <w:p w14:paraId="76887E8D" w14:textId="77777777" w:rsidR="00464696" w:rsidRDefault="00464696" w:rsidP="00464696">
      <w:pPr>
        <w:rPr>
          <w:rFonts w:ascii="Times New Roman" w:eastAsia="Calibri" w:hAnsi="Times New Roman" w:cs="Times New Roman"/>
          <w:b/>
          <w:lang w:val="hr-HR"/>
        </w:rPr>
      </w:pPr>
    </w:p>
    <w:p w14:paraId="6C9FA7D0" w14:textId="77777777" w:rsidR="00765FA4" w:rsidRDefault="00765FA4" w:rsidP="000E60FD">
      <w:pPr>
        <w:jc w:val="center"/>
        <w:rPr>
          <w:rFonts w:ascii="Times New Roman" w:eastAsia="Calibri" w:hAnsi="Times New Roman" w:cs="Times New Roman"/>
          <w:b/>
          <w:lang w:val="hr-HR"/>
        </w:rPr>
      </w:pPr>
    </w:p>
    <w:p w14:paraId="2AD675E1" w14:textId="15F1EAD4" w:rsidR="000E60FD" w:rsidRPr="00AF458B" w:rsidRDefault="000E60FD" w:rsidP="000E60FD">
      <w:pPr>
        <w:jc w:val="center"/>
        <w:rPr>
          <w:rFonts w:ascii="Times New Roman" w:eastAsia="Calibri" w:hAnsi="Times New Roman" w:cs="Times New Roman"/>
          <w:b/>
          <w:lang w:val="hr-HR"/>
        </w:rPr>
      </w:pPr>
      <w:r w:rsidRPr="00AF458B">
        <w:rPr>
          <w:rFonts w:ascii="Times New Roman" w:eastAsia="Calibri" w:hAnsi="Times New Roman" w:cs="Times New Roman"/>
          <w:b/>
          <w:lang w:val="hr-HR"/>
        </w:rPr>
        <w:lastRenderedPageBreak/>
        <w:t>O B R A Z L O Ž E NJ E</w:t>
      </w:r>
    </w:p>
    <w:p w14:paraId="00750E9C" w14:textId="77777777" w:rsidR="000E60FD" w:rsidRPr="00AF458B" w:rsidRDefault="000E60FD" w:rsidP="000E60FD">
      <w:pPr>
        <w:ind w:left="-360"/>
        <w:jc w:val="center"/>
        <w:rPr>
          <w:rFonts w:ascii="Times New Roman" w:eastAsia="Calibri" w:hAnsi="Times New Roman" w:cs="Times New Roman"/>
          <w:b/>
          <w:lang w:val="hr-HR"/>
        </w:rPr>
      </w:pPr>
    </w:p>
    <w:p w14:paraId="25BE304B" w14:textId="77777777" w:rsidR="000E60FD" w:rsidRPr="00AF458B" w:rsidRDefault="000E60FD" w:rsidP="000E60FD">
      <w:pPr>
        <w:ind w:left="-360" w:firstLine="1068"/>
        <w:jc w:val="center"/>
        <w:rPr>
          <w:rFonts w:ascii="Times New Roman" w:eastAsia="Calibri" w:hAnsi="Times New Roman" w:cs="Times New Roman"/>
          <w:b/>
          <w:lang w:val="hr-HR"/>
        </w:rPr>
      </w:pPr>
    </w:p>
    <w:p w14:paraId="170A1B08" w14:textId="0632929E" w:rsidR="00146C4F" w:rsidRDefault="003F37A6" w:rsidP="0097798C">
      <w:pPr>
        <w:ind w:firstLine="708"/>
        <w:jc w:val="both"/>
        <w:rPr>
          <w:rFonts w:ascii="Times New Roman" w:eastAsia="Times New Roman" w:hAnsi="Times New Roman" w:cs="Times New Roman"/>
          <w:lang w:val="hr-HR"/>
        </w:rPr>
      </w:pPr>
      <w:r w:rsidRPr="00AF458B">
        <w:rPr>
          <w:rFonts w:ascii="Times New Roman" w:eastAsia="Calibri" w:hAnsi="Times New Roman" w:cs="Times New Roman"/>
          <w:b/>
          <w:i/>
          <w:lang w:val="hr-HR"/>
        </w:rPr>
        <w:t xml:space="preserve">Program </w:t>
      </w:r>
      <w:r w:rsidR="001070AC" w:rsidRPr="001070AC">
        <w:rPr>
          <w:rFonts w:ascii="Times New Roman" w:eastAsia="Calibri" w:hAnsi="Times New Roman" w:cs="Times New Roman"/>
          <w:b/>
          <w:i/>
          <w:lang w:val="hr-HR"/>
        </w:rPr>
        <w:t>jačanja gospodarstva</w:t>
      </w:r>
      <w:r w:rsidR="00537455">
        <w:rPr>
          <w:rFonts w:ascii="Times New Roman" w:eastAsia="Calibri" w:hAnsi="Times New Roman" w:cs="Times New Roman"/>
          <w:b/>
          <w:i/>
          <w:lang w:val="hr-HR"/>
        </w:rPr>
        <w:t xml:space="preserve"> </w:t>
      </w:r>
      <w:r w:rsidR="000E60FD" w:rsidRPr="00AF458B">
        <w:rPr>
          <w:rFonts w:ascii="Times New Roman" w:eastAsia="Calibri" w:hAnsi="Times New Roman" w:cs="Times New Roman"/>
          <w:b/>
          <w:i/>
          <w:lang w:val="hr-HR"/>
        </w:rPr>
        <w:t>na</w:t>
      </w:r>
      <w:r w:rsidR="00B9752F" w:rsidRPr="00AF458B">
        <w:rPr>
          <w:rFonts w:ascii="Times New Roman" w:eastAsia="Calibri" w:hAnsi="Times New Roman" w:cs="Times New Roman"/>
          <w:b/>
          <w:i/>
          <w:lang w:val="hr-HR"/>
        </w:rPr>
        <w:t xml:space="preserve"> području Grada Karlovca za 20</w:t>
      </w:r>
      <w:r w:rsidR="004E75A0" w:rsidRPr="00AF458B">
        <w:rPr>
          <w:rFonts w:ascii="Times New Roman" w:eastAsia="Calibri" w:hAnsi="Times New Roman" w:cs="Times New Roman"/>
          <w:b/>
          <w:i/>
          <w:lang w:val="hr-HR"/>
        </w:rPr>
        <w:t>2</w:t>
      </w:r>
      <w:r w:rsidR="00537455">
        <w:rPr>
          <w:rFonts w:ascii="Times New Roman" w:eastAsia="Calibri" w:hAnsi="Times New Roman" w:cs="Times New Roman"/>
          <w:b/>
          <w:i/>
          <w:lang w:val="hr-HR"/>
        </w:rPr>
        <w:t>5</w:t>
      </w:r>
      <w:r w:rsidR="000E60FD" w:rsidRPr="00AF458B">
        <w:rPr>
          <w:rFonts w:ascii="Times New Roman" w:eastAsia="Calibri" w:hAnsi="Times New Roman" w:cs="Times New Roman"/>
          <w:b/>
          <w:i/>
          <w:lang w:val="hr-HR"/>
        </w:rPr>
        <w:t>. godinu</w:t>
      </w:r>
      <w:r w:rsidR="000E60FD" w:rsidRPr="00AF458B">
        <w:rPr>
          <w:rFonts w:ascii="Times New Roman" w:eastAsia="Calibri" w:hAnsi="Times New Roman" w:cs="Times New Roman"/>
          <w:lang w:val="hr-HR"/>
        </w:rPr>
        <w:t xml:space="preserve"> donijelo je Gra</w:t>
      </w:r>
      <w:r w:rsidR="00776AF7" w:rsidRPr="00AF458B">
        <w:rPr>
          <w:rFonts w:ascii="Times New Roman" w:eastAsia="Calibri" w:hAnsi="Times New Roman" w:cs="Times New Roman"/>
          <w:lang w:val="hr-HR"/>
        </w:rPr>
        <w:t xml:space="preserve">dsko vijeće Grada Karlovca </w:t>
      </w:r>
      <w:r w:rsidR="00B9752F" w:rsidRPr="00AF458B">
        <w:rPr>
          <w:rFonts w:ascii="Times New Roman" w:eastAsia="Calibri" w:hAnsi="Times New Roman" w:cs="Times New Roman"/>
          <w:lang w:val="hr-HR"/>
        </w:rPr>
        <w:t xml:space="preserve">na </w:t>
      </w:r>
      <w:r w:rsidR="00537455">
        <w:rPr>
          <w:rFonts w:ascii="Times New Roman" w:eastAsia="Calibri" w:hAnsi="Times New Roman" w:cs="Times New Roman"/>
          <w:lang w:val="hr-HR"/>
        </w:rPr>
        <w:t>44</w:t>
      </w:r>
      <w:r w:rsidR="00B9752F" w:rsidRPr="00AF458B">
        <w:rPr>
          <w:rFonts w:ascii="Times New Roman" w:eastAsia="Calibri" w:hAnsi="Times New Roman" w:cs="Times New Roman"/>
          <w:lang w:val="hr-HR"/>
        </w:rPr>
        <w:t xml:space="preserve">. sjednici održanoj dana </w:t>
      </w:r>
      <w:r w:rsidR="00B12405" w:rsidRPr="00AF458B">
        <w:rPr>
          <w:rFonts w:ascii="Times New Roman" w:eastAsia="Calibri" w:hAnsi="Times New Roman" w:cs="Times New Roman"/>
          <w:lang w:val="hr-HR"/>
        </w:rPr>
        <w:t>1</w:t>
      </w:r>
      <w:r w:rsidR="00537455">
        <w:rPr>
          <w:rFonts w:ascii="Times New Roman" w:eastAsia="Calibri" w:hAnsi="Times New Roman" w:cs="Times New Roman"/>
          <w:lang w:val="hr-HR"/>
        </w:rPr>
        <w:t>7</w:t>
      </w:r>
      <w:r w:rsidR="00776AF7" w:rsidRPr="00AF458B">
        <w:rPr>
          <w:rFonts w:ascii="Times New Roman" w:eastAsia="Calibri" w:hAnsi="Times New Roman" w:cs="Times New Roman"/>
          <w:lang w:val="hr-HR"/>
        </w:rPr>
        <w:t xml:space="preserve">. prosinca </w:t>
      </w:r>
      <w:r w:rsidR="00B9752F" w:rsidRPr="00AF458B">
        <w:rPr>
          <w:rFonts w:ascii="Times New Roman" w:eastAsia="Calibri" w:hAnsi="Times New Roman" w:cs="Times New Roman"/>
          <w:lang w:val="hr-HR"/>
        </w:rPr>
        <w:t>20</w:t>
      </w:r>
      <w:r w:rsidR="00B12405" w:rsidRPr="00AF458B">
        <w:rPr>
          <w:rFonts w:ascii="Times New Roman" w:eastAsia="Calibri" w:hAnsi="Times New Roman" w:cs="Times New Roman"/>
          <w:lang w:val="hr-HR"/>
        </w:rPr>
        <w:t>2</w:t>
      </w:r>
      <w:r w:rsidR="00537455">
        <w:rPr>
          <w:rFonts w:ascii="Times New Roman" w:eastAsia="Calibri" w:hAnsi="Times New Roman" w:cs="Times New Roman"/>
          <w:lang w:val="hr-HR"/>
        </w:rPr>
        <w:t>4</w:t>
      </w:r>
      <w:r w:rsidR="00776AF7" w:rsidRPr="00AF458B">
        <w:rPr>
          <w:rFonts w:ascii="Times New Roman" w:eastAsia="Calibri" w:hAnsi="Times New Roman" w:cs="Times New Roman"/>
          <w:lang w:val="hr-HR"/>
        </w:rPr>
        <w:t>. godine (G</w:t>
      </w:r>
      <w:r w:rsidRPr="00AF458B">
        <w:rPr>
          <w:rFonts w:ascii="Times New Roman" w:eastAsia="Calibri" w:hAnsi="Times New Roman" w:cs="Times New Roman"/>
          <w:lang w:val="hr-HR"/>
        </w:rPr>
        <w:t xml:space="preserve">lasnik </w:t>
      </w:r>
      <w:r w:rsidR="00776AF7" w:rsidRPr="00AF458B">
        <w:rPr>
          <w:rFonts w:ascii="Times New Roman" w:eastAsia="Calibri" w:hAnsi="Times New Roman" w:cs="Times New Roman"/>
          <w:lang w:val="hr-HR"/>
        </w:rPr>
        <w:t>G</w:t>
      </w:r>
      <w:r w:rsidRPr="00AF458B">
        <w:rPr>
          <w:rFonts w:ascii="Times New Roman" w:eastAsia="Calibri" w:hAnsi="Times New Roman" w:cs="Times New Roman"/>
          <w:lang w:val="hr-HR"/>
        </w:rPr>
        <w:t xml:space="preserve">rada </w:t>
      </w:r>
      <w:r w:rsidR="00776AF7" w:rsidRPr="00AF458B">
        <w:rPr>
          <w:rFonts w:ascii="Times New Roman" w:eastAsia="Calibri" w:hAnsi="Times New Roman" w:cs="Times New Roman"/>
          <w:lang w:val="hr-HR"/>
        </w:rPr>
        <w:t>K</w:t>
      </w:r>
      <w:r w:rsidRPr="00AF458B">
        <w:rPr>
          <w:rFonts w:ascii="Times New Roman" w:eastAsia="Calibri" w:hAnsi="Times New Roman" w:cs="Times New Roman"/>
          <w:lang w:val="hr-HR"/>
        </w:rPr>
        <w:t>arlovca</w:t>
      </w:r>
      <w:r w:rsidR="00D460EF" w:rsidRPr="00AF458B">
        <w:rPr>
          <w:rFonts w:ascii="Times New Roman" w:eastAsia="Calibri" w:hAnsi="Times New Roman" w:cs="Times New Roman"/>
          <w:lang w:val="hr-HR"/>
        </w:rPr>
        <w:t xml:space="preserve"> br. </w:t>
      </w:r>
      <w:r w:rsidR="006F1B6A">
        <w:rPr>
          <w:rFonts w:ascii="Times New Roman" w:eastAsia="Calibri" w:hAnsi="Times New Roman" w:cs="Times New Roman"/>
          <w:lang w:val="hr-HR"/>
        </w:rPr>
        <w:t>2</w:t>
      </w:r>
      <w:r w:rsidR="00B41F9E">
        <w:rPr>
          <w:rFonts w:ascii="Times New Roman" w:eastAsia="Calibri" w:hAnsi="Times New Roman" w:cs="Times New Roman"/>
          <w:lang w:val="hr-HR"/>
        </w:rPr>
        <w:t>3A</w:t>
      </w:r>
      <w:r w:rsidR="00E32398" w:rsidRPr="00AF458B">
        <w:rPr>
          <w:rFonts w:ascii="Times New Roman" w:eastAsia="Calibri" w:hAnsi="Times New Roman" w:cs="Times New Roman"/>
          <w:lang w:val="hr-HR"/>
        </w:rPr>
        <w:t>/20</w:t>
      </w:r>
      <w:r w:rsidR="00B12405" w:rsidRPr="00AF458B">
        <w:rPr>
          <w:rFonts w:ascii="Times New Roman" w:eastAsia="Calibri" w:hAnsi="Times New Roman" w:cs="Times New Roman"/>
          <w:lang w:val="hr-HR"/>
        </w:rPr>
        <w:t>2</w:t>
      </w:r>
      <w:r w:rsidR="00537455">
        <w:rPr>
          <w:rFonts w:ascii="Times New Roman" w:eastAsia="Calibri" w:hAnsi="Times New Roman" w:cs="Times New Roman"/>
          <w:lang w:val="hr-HR"/>
        </w:rPr>
        <w:t>4</w:t>
      </w:r>
      <w:r w:rsidR="000E60FD" w:rsidRPr="00AF458B">
        <w:rPr>
          <w:rFonts w:ascii="Times New Roman" w:eastAsia="Calibri" w:hAnsi="Times New Roman" w:cs="Times New Roman"/>
          <w:lang w:val="hr-HR"/>
        </w:rPr>
        <w:t>) u ukupnom iznosu</w:t>
      </w:r>
      <w:r w:rsidR="00776AF7" w:rsidRPr="00AF458B">
        <w:rPr>
          <w:rFonts w:ascii="Times New Roman" w:eastAsia="Calibri" w:hAnsi="Times New Roman" w:cs="Times New Roman"/>
          <w:lang w:val="hr-HR"/>
        </w:rPr>
        <w:t xml:space="preserve"> od</w:t>
      </w:r>
      <w:r w:rsidR="00C9458E" w:rsidRPr="00AF458B">
        <w:rPr>
          <w:rFonts w:ascii="Times New Roman" w:eastAsia="Calibri" w:hAnsi="Times New Roman" w:cs="Times New Roman"/>
          <w:lang w:val="hr-HR"/>
        </w:rPr>
        <w:t xml:space="preserve"> </w:t>
      </w:r>
      <w:r w:rsidR="00537455">
        <w:rPr>
          <w:rFonts w:ascii="Times New Roman" w:eastAsia="Calibri" w:hAnsi="Times New Roman" w:cs="Times New Roman"/>
          <w:b/>
          <w:bCs/>
          <w:lang w:val="hr-HR"/>
        </w:rPr>
        <w:t>241</w:t>
      </w:r>
      <w:r w:rsidR="00B41F9E" w:rsidRPr="00B41F9E">
        <w:rPr>
          <w:rFonts w:ascii="Times New Roman" w:eastAsia="Calibri" w:hAnsi="Times New Roman" w:cs="Times New Roman"/>
          <w:b/>
          <w:bCs/>
          <w:lang w:val="hr-HR"/>
        </w:rPr>
        <w:t>.</w:t>
      </w:r>
      <w:r w:rsidR="00537455">
        <w:rPr>
          <w:rFonts w:ascii="Times New Roman" w:eastAsia="Calibri" w:hAnsi="Times New Roman" w:cs="Times New Roman"/>
          <w:b/>
          <w:bCs/>
          <w:lang w:val="hr-HR"/>
        </w:rPr>
        <w:t>30</w:t>
      </w:r>
      <w:r w:rsidR="00B41F9E" w:rsidRPr="00B41F9E">
        <w:rPr>
          <w:rFonts w:ascii="Times New Roman" w:eastAsia="Calibri" w:hAnsi="Times New Roman" w:cs="Times New Roman"/>
          <w:b/>
          <w:bCs/>
          <w:lang w:val="hr-HR"/>
        </w:rPr>
        <w:t>0,00</w:t>
      </w:r>
      <w:r w:rsidR="00B41F9E" w:rsidRPr="00B41F9E">
        <w:rPr>
          <w:rFonts w:ascii="Times New Roman" w:eastAsia="Calibri" w:hAnsi="Times New Roman" w:cs="Times New Roman"/>
          <w:lang w:val="hr-HR"/>
        </w:rPr>
        <w:t xml:space="preserve"> </w:t>
      </w:r>
      <w:r w:rsidR="008A664B">
        <w:rPr>
          <w:rFonts w:ascii="Times New Roman" w:eastAsia="Calibri" w:hAnsi="Times New Roman" w:cs="Times New Roman"/>
          <w:b/>
          <w:bCs/>
          <w:lang w:val="hr-HR"/>
        </w:rPr>
        <w:t>EUR</w:t>
      </w:r>
      <w:r w:rsidR="000E60FD" w:rsidRPr="00AF458B">
        <w:rPr>
          <w:rFonts w:ascii="Times New Roman" w:eastAsia="Calibri" w:hAnsi="Times New Roman" w:cs="Times New Roman"/>
          <w:lang w:val="hr-HR"/>
        </w:rPr>
        <w:t xml:space="preserve">. </w:t>
      </w:r>
      <w:r w:rsidR="00663E4E" w:rsidRPr="00123730">
        <w:rPr>
          <w:rFonts w:ascii="Times New Roman" w:eastAsia="Calibri" w:hAnsi="Times New Roman" w:cs="Times New Roman"/>
          <w:b/>
          <w:i/>
          <w:lang w:val="hr-HR"/>
        </w:rPr>
        <w:t>Prv</w:t>
      </w:r>
      <w:r w:rsidR="00663E4E">
        <w:rPr>
          <w:rFonts w:ascii="Times New Roman" w:eastAsia="Calibri" w:hAnsi="Times New Roman" w:cs="Times New Roman"/>
          <w:b/>
          <w:i/>
          <w:lang w:val="hr-HR"/>
        </w:rPr>
        <w:t>im</w:t>
      </w:r>
      <w:r w:rsidR="00663E4E" w:rsidRPr="00123730">
        <w:rPr>
          <w:rFonts w:ascii="Times New Roman" w:eastAsia="Calibri" w:hAnsi="Times New Roman" w:cs="Times New Roman"/>
          <w:b/>
          <w:i/>
          <w:lang w:val="hr-HR"/>
        </w:rPr>
        <w:t xml:space="preserve"> izmjen</w:t>
      </w:r>
      <w:r w:rsidR="00663E4E">
        <w:rPr>
          <w:rFonts w:ascii="Times New Roman" w:eastAsia="Calibri" w:hAnsi="Times New Roman" w:cs="Times New Roman"/>
          <w:b/>
          <w:i/>
          <w:lang w:val="hr-HR"/>
        </w:rPr>
        <w:t>ama</w:t>
      </w:r>
      <w:r w:rsidR="00663E4E" w:rsidRPr="00123730">
        <w:rPr>
          <w:rFonts w:ascii="Times New Roman" w:eastAsia="Calibri" w:hAnsi="Times New Roman" w:cs="Times New Roman"/>
          <w:b/>
          <w:i/>
          <w:lang w:val="hr-HR"/>
        </w:rPr>
        <w:t xml:space="preserve"> i dopun</w:t>
      </w:r>
      <w:r w:rsidR="00663E4E">
        <w:rPr>
          <w:rFonts w:ascii="Times New Roman" w:eastAsia="Calibri" w:hAnsi="Times New Roman" w:cs="Times New Roman"/>
          <w:b/>
          <w:i/>
          <w:lang w:val="hr-HR"/>
        </w:rPr>
        <w:t>ama</w:t>
      </w:r>
      <w:r w:rsidR="00663E4E" w:rsidRPr="00123730">
        <w:rPr>
          <w:rFonts w:ascii="Times New Roman" w:eastAsia="Calibri" w:hAnsi="Times New Roman" w:cs="Times New Roman"/>
          <w:b/>
          <w:i/>
          <w:lang w:val="hr-HR"/>
        </w:rPr>
        <w:t xml:space="preserve"> Programa </w:t>
      </w:r>
      <w:r w:rsidR="000E7EF6" w:rsidRPr="000E7EF6">
        <w:rPr>
          <w:rFonts w:ascii="Times New Roman" w:eastAsia="Calibri" w:hAnsi="Times New Roman" w:cs="Times New Roman"/>
          <w:b/>
          <w:i/>
          <w:lang w:val="hr-HR"/>
        </w:rPr>
        <w:t xml:space="preserve">jačanja gospodarstva </w:t>
      </w:r>
      <w:r w:rsidR="00663E4E" w:rsidRPr="00123730">
        <w:rPr>
          <w:rFonts w:ascii="Times New Roman" w:eastAsia="Calibri" w:hAnsi="Times New Roman" w:cs="Times New Roman"/>
          <w:b/>
          <w:i/>
          <w:lang w:val="hr-HR"/>
        </w:rPr>
        <w:t>na području Grada Karlovca za 202</w:t>
      </w:r>
      <w:r w:rsidR="000E7EF6">
        <w:rPr>
          <w:rFonts w:ascii="Times New Roman" w:eastAsia="Calibri" w:hAnsi="Times New Roman" w:cs="Times New Roman"/>
          <w:b/>
          <w:i/>
          <w:lang w:val="hr-HR"/>
        </w:rPr>
        <w:t>5</w:t>
      </w:r>
      <w:r w:rsidR="00663E4E" w:rsidRPr="00123730">
        <w:rPr>
          <w:rFonts w:ascii="Times New Roman" w:eastAsia="Calibri" w:hAnsi="Times New Roman" w:cs="Times New Roman"/>
          <w:b/>
          <w:i/>
          <w:lang w:val="hr-HR"/>
        </w:rPr>
        <w:t xml:space="preserve">. godinu </w:t>
      </w:r>
      <w:r w:rsidR="00663E4E" w:rsidRPr="00123730">
        <w:rPr>
          <w:rFonts w:ascii="Times New Roman" w:eastAsia="Calibri" w:hAnsi="Times New Roman" w:cs="Times New Roman"/>
          <w:lang w:val="hr-HR"/>
        </w:rPr>
        <w:t xml:space="preserve">(Glasnik Grada Karlovca br. </w:t>
      </w:r>
      <w:r w:rsidR="000E7EF6">
        <w:rPr>
          <w:rFonts w:ascii="Times New Roman" w:eastAsia="Calibri" w:hAnsi="Times New Roman" w:cs="Times New Roman"/>
          <w:lang w:val="hr-HR"/>
        </w:rPr>
        <w:t>06</w:t>
      </w:r>
      <w:r w:rsidR="00663E4E" w:rsidRPr="00123730">
        <w:rPr>
          <w:rFonts w:ascii="Times New Roman" w:eastAsia="Calibri" w:hAnsi="Times New Roman" w:cs="Times New Roman"/>
          <w:lang w:val="hr-HR"/>
        </w:rPr>
        <w:t>/202</w:t>
      </w:r>
      <w:r w:rsidR="000E7EF6">
        <w:rPr>
          <w:rFonts w:ascii="Times New Roman" w:eastAsia="Calibri" w:hAnsi="Times New Roman" w:cs="Times New Roman"/>
          <w:lang w:val="hr-HR"/>
        </w:rPr>
        <w:t>5</w:t>
      </w:r>
      <w:r w:rsidR="00663E4E" w:rsidRPr="00123730">
        <w:rPr>
          <w:rFonts w:ascii="Times New Roman" w:eastAsia="Calibri" w:hAnsi="Times New Roman" w:cs="Times New Roman"/>
          <w:lang w:val="hr-HR"/>
        </w:rPr>
        <w:t>)</w:t>
      </w:r>
      <w:r w:rsidR="00752BBC">
        <w:rPr>
          <w:rFonts w:ascii="Times New Roman" w:eastAsia="Calibri" w:hAnsi="Times New Roman" w:cs="Times New Roman"/>
          <w:b/>
          <w:i/>
          <w:lang w:val="hr-HR"/>
        </w:rPr>
        <w:t xml:space="preserve"> </w:t>
      </w:r>
      <w:r w:rsidR="00752BBC">
        <w:rPr>
          <w:rFonts w:ascii="Times New Roman" w:eastAsia="Calibri" w:hAnsi="Times New Roman" w:cs="Times New Roman"/>
          <w:bCs/>
          <w:iCs/>
          <w:lang w:val="hr-HR"/>
        </w:rPr>
        <w:t>Program je utvrđen na</w:t>
      </w:r>
      <w:r w:rsidR="003E647A">
        <w:rPr>
          <w:rFonts w:ascii="Times New Roman" w:eastAsia="Calibri" w:hAnsi="Times New Roman" w:cs="Times New Roman"/>
          <w:bCs/>
          <w:iCs/>
          <w:lang w:val="hr-HR"/>
        </w:rPr>
        <w:t xml:space="preserve"> </w:t>
      </w:r>
      <w:r w:rsidR="005C5208">
        <w:rPr>
          <w:rFonts w:ascii="Times New Roman" w:eastAsia="Calibri" w:hAnsi="Times New Roman" w:cs="Times New Roman"/>
          <w:b/>
          <w:iCs/>
          <w:lang w:val="hr-HR"/>
        </w:rPr>
        <w:t>29</w:t>
      </w:r>
      <w:r w:rsidR="000E7EF6">
        <w:rPr>
          <w:rFonts w:ascii="Times New Roman" w:eastAsia="Calibri" w:hAnsi="Times New Roman" w:cs="Times New Roman"/>
          <w:b/>
          <w:iCs/>
          <w:lang w:val="hr-HR"/>
        </w:rPr>
        <w:t>1</w:t>
      </w:r>
      <w:r w:rsidR="00752B96" w:rsidRPr="00752B96">
        <w:rPr>
          <w:rFonts w:ascii="Times New Roman" w:eastAsia="Calibri" w:hAnsi="Times New Roman" w:cs="Times New Roman"/>
          <w:b/>
          <w:iCs/>
          <w:lang w:val="hr-HR"/>
        </w:rPr>
        <w:t>.</w:t>
      </w:r>
      <w:r w:rsidR="007C10E8">
        <w:rPr>
          <w:rFonts w:ascii="Times New Roman" w:eastAsia="Calibri" w:hAnsi="Times New Roman" w:cs="Times New Roman"/>
          <w:b/>
          <w:iCs/>
          <w:lang w:val="hr-HR"/>
        </w:rPr>
        <w:t>30</w:t>
      </w:r>
      <w:r w:rsidR="00752B96" w:rsidRPr="00752B96">
        <w:rPr>
          <w:rFonts w:ascii="Times New Roman" w:eastAsia="Calibri" w:hAnsi="Times New Roman" w:cs="Times New Roman"/>
          <w:b/>
          <w:iCs/>
          <w:lang w:val="hr-HR"/>
        </w:rPr>
        <w:t xml:space="preserve">0,00 </w:t>
      </w:r>
      <w:r w:rsidR="005F3D7C">
        <w:rPr>
          <w:rFonts w:ascii="Times New Roman" w:eastAsia="Calibri" w:hAnsi="Times New Roman" w:cs="Times New Roman"/>
          <w:b/>
          <w:iCs/>
          <w:lang w:val="hr-HR"/>
        </w:rPr>
        <w:t>EUR</w:t>
      </w:r>
      <w:r w:rsidR="00752B96">
        <w:rPr>
          <w:rFonts w:ascii="Times New Roman" w:eastAsia="Calibri" w:hAnsi="Times New Roman" w:cs="Times New Roman"/>
          <w:bCs/>
          <w:iCs/>
          <w:lang w:val="hr-HR"/>
        </w:rPr>
        <w:t xml:space="preserve">. </w:t>
      </w:r>
      <w:r w:rsidR="004E2F5E" w:rsidRPr="00752BBC">
        <w:rPr>
          <w:rFonts w:ascii="Times New Roman" w:eastAsia="Times New Roman" w:hAnsi="Times New Roman" w:cs="Times New Roman"/>
          <w:b/>
          <w:bCs/>
          <w:i/>
          <w:iCs/>
          <w:lang w:val="hr-HR"/>
        </w:rPr>
        <w:t>Drugim i</w:t>
      </w:r>
      <w:r w:rsidR="000E60FD" w:rsidRPr="00752BBC">
        <w:rPr>
          <w:rFonts w:ascii="Times New Roman" w:eastAsia="Times New Roman" w:hAnsi="Times New Roman" w:cs="Times New Roman"/>
          <w:b/>
          <w:bCs/>
          <w:i/>
          <w:iCs/>
          <w:lang w:val="hr-HR"/>
        </w:rPr>
        <w:t>zmjenama i dopunama Pro</w:t>
      </w:r>
      <w:r w:rsidR="00B9752F" w:rsidRPr="00752BBC">
        <w:rPr>
          <w:rFonts w:ascii="Times New Roman" w:eastAsia="Times New Roman" w:hAnsi="Times New Roman" w:cs="Times New Roman"/>
          <w:b/>
          <w:bCs/>
          <w:i/>
          <w:iCs/>
          <w:lang w:val="hr-HR"/>
        </w:rPr>
        <w:t>grama</w:t>
      </w:r>
      <w:r w:rsidR="00600C7D" w:rsidRPr="00600C7D">
        <w:rPr>
          <w:rFonts w:ascii="Times New Roman" w:eastAsia="Calibri" w:hAnsi="Times New Roman" w:cs="Times New Roman"/>
          <w:b/>
          <w:i/>
          <w:lang w:val="hr-HR"/>
        </w:rPr>
        <w:t xml:space="preserve"> </w:t>
      </w:r>
      <w:r w:rsidR="0084494A" w:rsidRPr="0084494A">
        <w:rPr>
          <w:rFonts w:ascii="Times New Roman" w:eastAsia="Calibri" w:hAnsi="Times New Roman" w:cs="Times New Roman"/>
          <w:b/>
          <w:i/>
          <w:lang w:val="hr-HR"/>
        </w:rPr>
        <w:t>jačanj</w:t>
      </w:r>
      <w:r w:rsidR="00F61F98">
        <w:rPr>
          <w:rFonts w:ascii="Times New Roman" w:eastAsia="Calibri" w:hAnsi="Times New Roman" w:cs="Times New Roman"/>
          <w:b/>
          <w:i/>
          <w:lang w:val="hr-HR"/>
        </w:rPr>
        <w:t>a</w:t>
      </w:r>
      <w:r w:rsidR="0084494A" w:rsidRPr="0084494A">
        <w:rPr>
          <w:rFonts w:ascii="Times New Roman" w:eastAsia="Calibri" w:hAnsi="Times New Roman" w:cs="Times New Roman"/>
          <w:b/>
          <w:i/>
          <w:lang w:val="hr-HR"/>
        </w:rPr>
        <w:t xml:space="preserve"> gospodarstva </w:t>
      </w:r>
      <w:r w:rsidR="00600C7D" w:rsidRPr="00123730">
        <w:rPr>
          <w:rFonts w:ascii="Times New Roman" w:eastAsia="Times New Roman" w:hAnsi="Times New Roman" w:cs="Times New Roman"/>
          <w:b/>
          <w:bCs/>
          <w:i/>
          <w:iCs/>
          <w:lang w:val="hr-HR"/>
        </w:rPr>
        <w:t>na području Grada Karlovca za 202</w:t>
      </w:r>
      <w:r w:rsidR="007C10E8">
        <w:rPr>
          <w:rFonts w:ascii="Times New Roman" w:eastAsia="Times New Roman" w:hAnsi="Times New Roman" w:cs="Times New Roman"/>
          <w:b/>
          <w:bCs/>
          <w:i/>
          <w:iCs/>
          <w:lang w:val="hr-HR"/>
        </w:rPr>
        <w:t>5</w:t>
      </w:r>
      <w:r w:rsidR="00600C7D" w:rsidRPr="00123730">
        <w:rPr>
          <w:rFonts w:ascii="Times New Roman" w:eastAsia="Times New Roman" w:hAnsi="Times New Roman" w:cs="Times New Roman"/>
          <w:b/>
          <w:bCs/>
          <w:i/>
          <w:iCs/>
          <w:lang w:val="hr-HR"/>
        </w:rPr>
        <w:t xml:space="preserve">. godinu </w:t>
      </w:r>
      <w:r w:rsidR="00600C7D" w:rsidRPr="00123730">
        <w:rPr>
          <w:rFonts w:ascii="Times New Roman" w:eastAsia="Times New Roman" w:hAnsi="Times New Roman" w:cs="Times New Roman"/>
          <w:lang w:val="hr-HR"/>
        </w:rPr>
        <w:t xml:space="preserve">(Glasnik Grada Karlovca br. </w:t>
      </w:r>
      <w:r w:rsidR="00600C7D" w:rsidRPr="008B0F1E">
        <w:rPr>
          <w:rFonts w:ascii="Times New Roman" w:eastAsia="Times New Roman" w:hAnsi="Times New Roman" w:cs="Times New Roman"/>
          <w:lang w:val="hr-HR"/>
        </w:rPr>
        <w:t>1</w:t>
      </w:r>
      <w:r w:rsidR="00FA1FF2">
        <w:rPr>
          <w:rFonts w:ascii="Times New Roman" w:eastAsia="Times New Roman" w:hAnsi="Times New Roman" w:cs="Times New Roman"/>
          <w:lang w:val="hr-HR"/>
        </w:rPr>
        <w:t>3</w:t>
      </w:r>
      <w:r w:rsidR="00600C7D" w:rsidRPr="00123730">
        <w:rPr>
          <w:rFonts w:ascii="Times New Roman" w:eastAsia="Times New Roman" w:hAnsi="Times New Roman" w:cs="Times New Roman"/>
          <w:lang w:val="hr-HR"/>
        </w:rPr>
        <w:t>/202</w:t>
      </w:r>
      <w:r w:rsidR="00701B20">
        <w:rPr>
          <w:rFonts w:ascii="Times New Roman" w:eastAsia="Times New Roman" w:hAnsi="Times New Roman" w:cs="Times New Roman"/>
          <w:lang w:val="hr-HR"/>
        </w:rPr>
        <w:t>5</w:t>
      </w:r>
      <w:r w:rsidR="00600C7D" w:rsidRPr="00123730">
        <w:rPr>
          <w:rFonts w:ascii="Times New Roman" w:eastAsia="Times New Roman" w:hAnsi="Times New Roman" w:cs="Times New Roman"/>
          <w:lang w:val="hr-HR"/>
        </w:rPr>
        <w:t>)</w:t>
      </w:r>
      <w:r w:rsidR="00600C7D" w:rsidRPr="00123730">
        <w:rPr>
          <w:rFonts w:ascii="Times New Roman" w:eastAsia="Times New Roman" w:hAnsi="Times New Roman" w:cs="Times New Roman"/>
          <w:b/>
          <w:bCs/>
          <w:i/>
          <w:iCs/>
          <w:lang w:val="hr-HR"/>
        </w:rPr>
        <w:t xml:space="preserve"> </w:t>
      </w:r>
      <w:r w:rsidR="00752BBC">
        <w:rPr>
          <w:rFonts w:ascii="Times New Roman" w:eastAsia="Times New Roman" w:hAnsi="Times New Roman" w:cs="Times New Roman"/>
          <w:lang w:val="hr-HR"/>
        </w:rPr>
        <w:t xml:space="preserve">Program je </w:t>
      </w:r>
      <w:r w:rsidR="00B9752F" w:rsidRPr="00AF458B">
        <w:rPr>
          <w:rFonts w:ascii="Times New Roman" w:eastAsia="Times New Roman" w:hAnsi="Times New Roman" w:cs="Times New Roman"/>
          <w:lang w:val="hr-HR"/>
        </w:rPr>
        <w:t xml:space="preserve">utvrđen je na </w:t>
      </w:r>
      <w:r w:rsidR="0084494A">
        <w:rPr>
          <w:rFonts w:ascii="Times New Roman" w:eastAsia="Times New Roman" w:hAnsi="Times New Roman" w:cs="Times New Roman"/>
          <w:b/>
          <w:bCs/>
          <w:lang w:val="hr-HR"/>
        </w:rPr>
        <w:t>2</w:t>
      </w:r>
      <w:r w:rsidR="007C10E8">
        <w:rPr>
          <w:rFonts w:ascii="Times New Roman" w:eastAsia="Times New Roman" w:hAnsi="Times New Roman" w:cs="Times New Roman"/>
          <w:b/>
          <w:bCs/>
          <w:lang w:val="hr-HR"/>
        </w:rPr>
        <w:t>73</w:t>
      </w:r>
      <w:r w:rsidR="00C8647F" w:rsidRPr="0026728F">
        <w:rPr>
          <w:rFonts w:ascii="Times New Roman" w:eastAsia="Times New Roman" w:hAnsi="Times New Roman" w:cs="Times New Roman"/>
          <w:b/>
          <w:bCs/>
          <w:lang w:val="hr-HR"/>
        </w:rPr>
        <w:t>.</w:t>
      </w:r>
      <w:r w:rsidR="00D37213">
        <w:rPr>
          <w:rFonts w:ascii="Times New Roman" w:eastAsia="Times New Roman" w:hAnsi="Times New Roman" w:cs="Times New Roman"/>
          <w:b/>
          <w:bCs/>
          <w:lang w:val="hr-HR"/>
        </w:rPr>
        <w:t>3</w:t>
      </w:r>
      <w:r w:rsidR="007C10E8">
        <w:rPr>
          <w:rFonts w:ascii="Times New Roman" w:eastAsia="Times New Roman" w:hAnsi="Times New Roman" w:cs="Times New Roman"/>
          <w:b/>
          <w:bCs/>
          <w:lang w:val="hr-HR"/>
        </w:rPr>
        <w:t>0</w:t>
      </w:r>
      <w:r w:rsidR="00B14213" w:rsidRPr="0026728F">
        <w:rPr>
          <w:rFonts w:ascii="Times New Roman" w:eastAsia="Times New Roman" w:hAnsi="Times New Roman" w:cs="Times New Roman"/>
          <w:b/>
          <w:bCs/>
          <w:lang w:val="hr-HR"/>
        </w:rPr>
        <w:t>0</w:t>
      </w:r>
      <w:r w:rsidR="00C8647F" w:rsidRPr="0026728F">
        <w:rPr>
          <w:rFonts w:ascii="Times New Roman" w:eastAsia="Times New Roman" w:hAnsi="Times New Roman" w:cs="Times New Roman"/>
          <w:b/>
          <w:bCs/>
          <w:lang w:val="hr-HR"/>
        </w:rPr>
        <w:t xml:space="preserve">,00 </w:t>
      </w:r>
      <w:r w:rsidR="00D211EF">
        <w:rPr>
          <w:rFonts w:ascii="Times New Roman" w:eastAsia="Times New Roman" w:hAnsi="Times New Roman" w:cs="Times New Roman"/>
          <w:b/>
          <w:bCs/>
          <w:lang w:val="hr-HR"/>
        </w:rPr>
        <w:t>EUR</w:t>
      </w:r>
      <w:r w:rsidR="00297528">
        <w:rPr>
          <w:rFonts w:ascii="Times New Roman" w:eastAsia="Times New Roman" w:hAnsi="Times New Roman" w:cs="Times New Roman"/>
          <w:b/>
          <w:bCs/>
          <w:lang w:val="hr-HR"/>
        </w:rPr>
        <w:t>.</w:t>
      </w:r>
      <w:r w:rsidR="00E35ECB">
        <w:rPr>
          <w:rFonts w:ascii="Times New Roman" w:eastAsia="Times New Roman" w:hAnsi="Times New Roman" w:cs="Times New Roman"/>
          <w:b/>
          <w:bCs/>
          <w:lang w:val="hr-HR"/>
        </w:rPr>
        <w:t xml:space="preserve"> </w:t>
      </w:r>
      <w:r w:rsidR="00BE0F93" w:rsidRPr="00BE0F93">
        <w:rPr>
          <w:rFonts w:ascii="Times New Roman" w:eastAsia="Times New Roman" w:hAnsi="Times New Roman" w:cs="Times New Roman"/>
          <w:b/>
          <w:bCs/>
          <w:i/>
          <w:iCs/>
          <w:lang w:val="hr-HR"/>
        </w:rPr>
        <w:t>Trećim izmjenama i dopunama Programa jačanj</w:t>
      </w:r>
      <w:r w:rsidR="00F61F98">
        <w:rPr>
          <w:rFonts w:ascii="Times New Roman" w:eastAsia="Times New Roman" w:hAnsi="Times New Roman" w:cs="Times New Roman"/>
          <w:b/>
          <w:bCs/>
          <w:i/>
          <w:iCs/>
          <w:lang w:val="hr-HR"/>
        </w:rPr>
        <w:t>a</w:t>
      </w:r>
      <w:r w:rsidR="00BE0F93" w:rsidRPr="00BE0F93">
        <w:rPr>
          <w:rFonts w:ascii="Times New Roman" w:eastAsia="Times New Roman" w:hAnsi="Times New Roman" w:cs="Times New Roman"/>
          <w:b/>
          <w:bCs/>
          <w:i/>
          <w:iCs/>
          <w:lang w:val="hr-HR"/>
        </w:rPr>
        <w:t xml:space="preserve"> gospodarstva na području Grada Karlovca za 2025. godinu</w:t>
      </w:r>
      <w:r w:rsidR="00BE0F93" w:rsidRPr="00BE0F93">
        <w:rPr>
          <w:rFonts w:ascii="Times New Roman" w:eastAsia="Times New Roman" w:hAnsi="Times New Roman" w:cs="Times New Roman"/>
          <w:b/>
          <w:bCs/>
          <w:lang w:val="hr-HR"/>
        </w:rPr>
        <w:t xml:space="preserve"> </w:t>
      </w:r>
      <w:r w:rsidR="00BE0F93" w:rsidRPr="00BE0F93">
        <w:rPr>
          <w:rFonts w:ascii="Times New Roman" w:eastAsia="Times New Roman" w:hAnsi="Times New Roman" w:cs="Times New Roman"/>
          <w:lang w:val="hr-HR"/>
        </w:rPr>
        <w:t>(Glasnik Grada Karlovca br. 19/2025) Program je utvrđen</w:t>
      </w:r>
      <w:r w:rsidR="00963F5E">
        <w:rPr>
          <w:rFonts w:ascii="Times New Roman" w:eastAsia="Times New Roman" w:hAnsi="Times New Roman" w:cs="Times New Roman"/>
          <w:lang w:val="hr-HR"/>
        </w:rPr>
        <w:t xml:space="preserve"> na </w:t>
      </w:r>
      <w:r w:rsidR="00963F5E" w:rsidRPr="00963F5E">
        <w:rPr>
          <w:rFonts w:ascii="Times New Roman" w:eastAsia="Times New Roman" w:hAnsi="Times New Roman" w:cs="Times New Roman"/>
          <w:b/>
          <w:bCs/>
          <w:lang w:val="hr-HR"/>
        </w:rPr>
        <w:t>280.055,00 EUR</w:t>
      </w:r>
      <w:r w:rsidR="00D37213">
        <w:rPr>
          <w:rFonts w:ascii="Times New Roman" w:eastAsia="Times New Roman" w:hAnsi="Times New Roman" w:cs="Times New Roman"/>
          <w:lang w:val="hr-HR"/>
        </w:rPr>
        <w:t xml:space="preserve"> </w:t>
      </w:r>
      <w:r w:rsidR="001E5EF5" w:rsidRPr="001E5EF5">
        <w:rPr>
          <w:rFonts w:ascii="Times New Roman" w:eastAsia="Times New Roman" w:hAnsi="Times New Roman" w:cs="Times New Roman"/>
          <w:lang w:val="hr-HR"/>
        </w:rPr>
        <w:t xml:space="preserve">te se temeljem tog iznosa daje Izvješće o ovom Programu. </w:t>
      </w:r>
      <w:r w:rsidR="00FA1FF2">
        <w:rPr>
          <w:rFonts w:ascii="Times New Roman" w:eastAsia="Times New Roman" w:hAnsi="Times New Roman" w:cs="Times New Roman"/>
          <w:lang w:val="hr-HR"/>
        </w:rPr>
        <w:t xml:space="preserve"> </w:t>
      </w:r>
    </w:p>
    <w:p w14:paraId="69F9E550" w14:textId="08ACF9A7" w:rsidR="0097798C" w:rsidRDefault="001E5EF5" w:rsidP="0097798C">
      <w:pPr>
        <w:ind w:firstLine="708"/>
        <w:jc w:val="both"/>
        <w:rPr>
          <w:rFonts w:ascii="Times New Roman" w:eastAsia="Times New Roman" w:hAnsi="Times New Roman" w:cs="Times New Roman"/>
          <w:lang w:val="hr-HR"/>
        </w:rPr>
      </w:pPr>
      <w:r w:rsidRPr="001E5EF5">
        <w:rPr>
          <w:rFonts w:ascii="Times New Roman" w:eastAsia="Times New Roman" w:hAnsi="Times New Roman" w:cs="Times New Roman"/>
          <w:lang w:val="hr-HR"/>
        </w:rPr>
        <w:t xml:space="preserve"> </w:t>
      </w:r>
    </w:p>
    <w:p w14:paraId="03CBF8AA" w14:textId="0927D421" w:rsidR="007F1D57" w:rsidRPr="00BA3891" w:rsidRDefault="00146C4F" w:rsidP="0097798C">
      <w:pPr>
        <w:ind w:firstLine="708"/>
        <w:jc w:val="both"/>
        <w:rPr>
          <w:rFonts w:ascii="Times New Roman" w:eastAsia="Times New Roman" w:hAnsi="Times New Roman" w:cs="Times New Roman"/>
          <w:color w:val="ED0000"/>
          <w:lang w:val="hr-HR"/>
        </w:rPr>
      </w:pPr>
      <w:r w:rsidRPr="00146C4F">
        <w:rPr>
          <w:rFonts w:ascii="Times New Roman" w:eastAsia="Times New Roman" w:hAnsi="Times New Roman" w:cs="Times New Roman"/>
          <w:lang w:val="hr-HR"/>
        </w:rPr>
        <w:t>Grad Karlovac je u 202</w:t>
      </w:r>
      <w:r w:rsidR="00B6526B">
        <w:rPr>
          <w:rFonts w:ascii="Times New Roman" w:eastAsia="Times New Roman" w:hAnsi="Times New Roman" w:cs="Times New Roman"/>
          <w:lang w:val="hr-HR"/>
        </w:rPr>
        <w:t>5</w:t>
      </w:r>
      <w:r w:rsidRPr="00146C4F">
        <w:rPr>
          <w:rFonts w:ascii="Times New Roman" w:eastAsia="Times New Roman" w:hAnsi="Times New Roman" w:cs="Times New Roman"/>
          <w:lang w:val="hr-HR"/>
        </w:rPr>
        <w:t xml:space="preserve">. godini </w:t>
      </w:r>
      <w:r w:rsidRPr="00146C4F">
        <w:rPr>
          <w:rFonts w:ascii="Times New Roman" w:eastAsia="Times New Roman" w:hAnsi="Times New Roman" w:cs="Times New Roman"/>
          <w:b/>
          <w:bCs/>
          <w:i/>
          <w:iCs/>
          <w:lang w:val="hr-HR"/>
        </w:rPr>
        <w:t>Program jačanja gospodarstva na području Grada Karlovca za 202</w:t>
      </w:r>
      <w:r w:rsidR="00BF4262">
        <w:rPr>
          <w:rFonts w:ascii="Times New Roman" w:eastAsia="Times New Roman" w:hAnsi="Times New Roman" w:cs="Times New Roman"/>
          <w:b/>
          <w:bCs/>
          <w:i/>
          <w:iCs/>
          <w:lang w:val="hr-HR"/>
        </w:rPr>
        <w:t>5</w:t>
      </w:r>
      <w:r w:rsidRPr="00146C4F">
        <w:rPr>
          <w:rFonts w:ascii="Times New Roman" w:eastAsia="Times New Roman" w:hAnsi="Times New Roman" w:cs="Times New Roman"/>
          <w:b/>
          <w:bCs/>
          <w:i/>
          <w:iCs/>
          <w:lang w:val="hr-HR"/>
        </w:rPr>
        <w:t>. godinu</w:t>
      </w:r>
      <w:r w:rsidRPr="00146C4F">
        <w:rPr>
          <w:rFonts w:ascii="Times New Roman" w:eastAsia="Times New Roman" w:hAnsi="Times New Roman" w:cs="Times New Roman"/>
          <w:lang w:val="hr-HR"/>
        </w:rPr>
        <w:t xml:space="preserve"> realizirao s </w:t>
      </w:r>
      <w:r w:rsidR="00BF4262" w:rsidRPr="00BF4262">
        <w:rPr>
          <w:rFonts w:ascii="Times New Roman" w:eastAsia="Times New Roman" w:hAnsi="Times New Roman" w:cs="Times New Roman"/>
          <w:b/>
          <w:bCs/>
          <w:lang w:val="hr-HR"/>
        </w:rPr>
        <w:t>275.070,46</w:t>
      </w:r>
      <w:r w:rsidR="00BF4262" w:rsidRPr="00BF4262">
        <w:rPr>
          <w:rFonts w:ascii="Times New Roman" w:eastAsia="Times New Roman" w:hAnsi="Times New Roman" w:cs="Times New Roman"/>
          <w:lang w:val="hr-HR"/>
        </w:rPr>
        <w:t xml:space="preserve"> </w:t>
      </w:r>
      <w:r w:rsidRPr="003E1834">
        <w:rPr>
          <w:rFonts w:ascii="Times New Roman" w:eastAsia="Times New Roman" w:hAnsi="Times New Roman" w:cs="Times New Roman"/>
          <w:b/>
          <w:bCs/>
          <w:lang w:val="hr-HR"/>
        </w:rPr>
        <w:t>EUR</w:t>
      </w:r>
      <w:r w:rsidRPr="00146C4F">
        <w:rPr>
          <w:rFonts w:ascii="Times New Roman" w:eastAsia="Times New Roman" w:hAnsi="Times New Roman" w:cs="Times New Roman"/>
          <w:lang w:val="hr-HR"/>
        </w:rPr>
        <w:t xml:space="preserve"> s indeksom od </w:t>
      </w:r>
      <w:r w:rsidR="00555C08" w:rsidRPr="00555C08">
        <w:rPr>
          <w:rFonts w:ascii="Times New Roman" w:eastAsia="Times New Roman" w:hAnsi="Times New Roman" w:cs="Times New Roman"/>
          <w:lang w:val="hr-HR"/>
        </w:rPr>
        <w:t>9</w:t>
      </w:r>
      <w:r w:rsidR="00986CBB">
        <w:rPr>
          <w:rFonts w:ascii="Times New Roman" w:eastAsia="Times New Roman" w:hAnsi="Times New Roman" w:cs="Times New Roman"/>
          <w:lang w:val="hr-HR"/>
        </w:rPr>
        <w:t>8</w:t>
      </w:r>
      <w:r w:rsidR="00555C08" w:rsidRPr="00555C08">
        <w:rPr>
          <w:rFonts w:ascii="Times New Roman" w:eastAsia="Times New Roman" w:hAnsi="Times New Roman" w:cs="Times New Roman"/>
          <w:lang w:val="hr-HR"/>
        </w:rPr>
        <w:t>,</w:t>
      </w:r>
      <w:r w:rsidR="00986CBB">
        <w:rPr>
          <w:rFonts w:ascii="Times New Roman" w:eastAsia="Times New Roman" w:hAnsi="Times New Roman" w:cs="Times New Roman"/>
          <w:lang w:val="hr-HR"/>
        </w:rPr>
        <w:t>2</w:t>
      </w:r>
      <w:r w:rsidR="00555C08" w:rsidRPr="00555C08">
        <w:rPr>
          <w:rFonts w:ascii="Times New Roman" w:eastAsia="Times New Roman" w:hAnsi="Times New Roman" w:cs="Times New Roman"/>
          <w:lang w:val="hr-HR"/>
        </w:rPr>
        <w:t xml:space="preserve">2 </w:t>
      </w:r>
      <w:r w:rsidRPr="00146C4F">
        <w:rPr>
          <w:rFonts w:ascii="Times New Roman" w:eastAsia="Times New Roman" w:hAnsi="Times New Roman" w:cs="Times New Roman"/>
          <w:lang w:val="hr-HR"/>
        </w:rPr>
        <w:t>% u odnosu na planirano. U odnosu na 202</w:t>
      </w:r>
      <w:r w:rsidR="00986CBB">
        <w:rPr>
          <w:rFonts w:ascii="Times New Roman" w:eastAsia="Times New Roman" w:hAnsi="Times New Roman" w:cs="Times New Roman"/>
          <w:lang w:val="hr-HR"/>
        </w:rPr>
        <w:t>4</w:t>
      </w:r>
      <w:r w:rsidRPr="00146C4F">
        <w:rPr>
          <w:rFonts w:ascii="Times New Roman" w:eastAsia="Times New Roman" w:hAnsi="Times New Roman" w:cs="Times New Roman"/>
          <w:lang w:val="hr-HR"/>
        </w:rPr>
        <w:t xml:space="preserve">. godinu kada je program realiziran s </w:t>
      </w:r>
      <w:r w:rsidR="00555C08" w:rsidRPr="00555C08">
        <w:rPr>
          <w:rFonts w:ascii="Times New Roman" w:eastAsia="Times New Roman" w:hAnsi="Times New Roman" w:cs="Times New Roman"/>
          <w:lang w:val="hr-HR"/>
        </w:rPr>
        <w:t>2</w:t>
      </w:r>
      <w:r w:rsidR="00986CBB">
        <w:rPr>
          <w:rFonts w:ascii="Times New Roman" w:eastAsia="Times New Roman" w:hAnsi="Times New Roman" w:cs="Times New Roman"/>
          <w:lang w:val="hr-HR"/>
        </w:rPr>
        <w:t>34</w:t>
      </w:r>
      <w:r w:rsidR="00555C08" w:rsidRPr="00555C08">
        <w:rPr>
          <w:rFonts w:ascii="Times New Roman" w:eastAsia="Times New Roman" w:hAnsi="Times New Roman" w:cs="Times New Roman"/>
          <w:lang w:val="hr-HR"/>
        </w:rPr>
        <w:t>.</w:t>
      </w:r>
      <w:r w:rsidR="00BB0322">
        <w:rPr>
          <w:rFonts w:ascii="Times New Roman" w:eastAsia="Times New Roman" w:hAnsi="Times New Roman" w:cs="Times New Roman"/>
          <w:lang w:val="hr-HR"/>
        </w:rPr>
        <w:t>476</w:t>
      </w:r>
      <w:r w:rsidR="00555C08" w:rsidRPr="00555C08">
        <w:rPr>
          <w:rFonts w:ascii="Times New Roman" w:eastAsia="Times New Roman" w:hAnsi="Times New Roman" w:cs="Times New Roman"/>
          <w:lang w:val="hr-HR"/>
        </w:rPr>
        <w:t>,</w:t>
      </w:r>
      <w:r w:rsidR="00BB0322">
        <w:rPr>
          <w:rFonts w:ascii="Times New Roman" w:eastAsia="Times New Roman" w:hAnsi="Times New Roman" w:cs="Times New Roman"/>
          <w:lang w:val="hr-HR"/>
        </w:rPr>
        <w:t>39</w:t>
      </w:r>
      <w:r w:rsidR="00555C08" w:rsidRPr="00555C08">
        <w:rPr>
          <w:rFonts w:ascii="Times New Roman" w:eastAsia="Times New Roman" w:hAnsi="Times New Roman" w:cs="Times New Roman"/>
          <w:lang w:val="hr-HR"/>
        </w:rPr>
        <w:t xml:space="preserve"> </w:t>
      </w:r>
      <w:r w:rsidRPr="00146C4F">
        <w:rPr>
          <w:rFonts w:ascii="Times New Roman" w:eastAsia="Times New Roman" w:hAnsi="Times New Roman" w:cs="Times New Roman"/>
          <w:lang w:val="hr-HR"/>
        </w:rPr>
        <w:t xml:space="preserve">EUR radi se o </w:t>
      </w:r>
      <w:r w:rsidR="006B45AC">
        <w:rPr>
          <w:rFonts w:ascii="Times New Roman" w:eastAsia="Times New Roman" w:hAnsi="Times New Roman" w:cs="Times New Roman"/>
          <w:lang w:val="hr-HR"/>
        </w:rPr>
        <w:t>povećanju</w:t>
      </w:r>
      <w:r w:rsidRPr="00146C4F">
        <w:rPr>
          <w:rFonts w:ascii="Times New Roman" w:eastAsia="Times New Roman" w:hAnsi="Times New Roman" w:cs="Times New Roman"/>
          <w:lang w:val="hr-HR"/>
        </w:rPr>
        <w:t xml:space="preserve"> od </w:t>
      </w:r>
      <w:r w:rsidR="00E03D6C">
        <w:rPr>
          <w:rFonts w:ascii="Times New Roman" w:eastAsia="Times New Roman" w:hAnsi="Times New Roman" w:cs="Times New Roman"/>
          <w:b/>
          <w:bCs/>
          <w:lang w:val="hr-HR"/>
        </w:rPr>
        <w:t>40</w:t>
      </w:r>
      <w:r w:rsidR="00555C08" w:rsidRPr="00555C08">
        <w:rPr>
          <w:rFonts w:ascii="Times New Roman" w:eastAsia="Times New Roman" w:hAnsi="Times New Roman" w:cs="Times New Roman"/>
          <w:b/>
          <w:bCs/>
          <w:lang w:val="hr-HR"/>
        </w:rPr>
        <w:t>.</w:t>
      </w:r>
      <w:r w:rsidR="00E03D6C">
        <w:rPr>
          <w:rFonts w:ascii="Times New Roman" w:eastAsia="Times New Roman" w:hAnsi="Times New Roman" w:cs="Times New Roman"/>
          <w:b/>
          <w:bCs/>
          <w:lang w:val="hr-HR"/>
        </w:rPr>
        <w:t>594</w:t>
      </w:r>
      <w:r w:rsidR="00555C08" w:rsidRPr="00555C08">
        <w:rPr>
          <w:rFonts w:ascii="Times New Roman" w:eastAsia="Times New Roman" w:hAnsi="Times New Roman" w:cs="Times New Roman"/>
          <w:b/>
          <w:bCs/>
          <w:lang w:val="hr-HR"/>
        </w:rPr>
        <w:t>,</w:t>
      </w:r>
      <w:r w:rsidR="00E03D6C">
        <w:rPr>
          <w:rFonts w:ascii="Times New Roman" w:eastAsia="Times New Roman" w:hAnsi="Times New Roman" w:cs="Times New Roman"/>
          <w:b/>
          <w:bCs/>
          <w:lang w:val="hr-HR"/>
        </w:rPr>
        <w:t>07</w:t>
      </w:r>
      <w:r w:rsidR="00555C08" w:rsidRPr="00555C08">
        <w:rPr>
          <w:rFonts w:ascii="Times New Roman" w:eastAsia="Times New Roman" w:hAnsi="Times New Roman" w:cs="Times New Roman"/>
          <w:lang w:val="hr-HR"/>
        </w:rPr>
        <w:t xml:space="preserve"> </w:t>
      </w:r>
      <w:r w:rsidRPr="00146C4F">
        <w:rPr>
          <w:rFonts w:ascii="Times New Roman" w:eastAsia="Times New Roman" w:hAnsi="Times New Roman" w:cs="Times New Roman"/>
          <w:b/>
          <w:bCs/>
          <w:lang w:val="hr-HR"/>
        </w:rPr>
        <w:t>EUR</w:t>
      </w:r>
      <w:r w:rsidR="00FE098A">
        <w:rPr>
          <w:rFonts w:ascii="Times New Roman" w:eastAsia="Times New Roman" w:hAnsi="Times New Roman" w:cs="Times New Roman"/>
          <w:lang w:val="hr-HR"/>
        </w:rPr>
        <w:t>.</w:t>
      </w:r>
    </w:p>
    <w:p w14:paraId="394EAB1E" w14:textId="5EBA7778" w:rsidR="000E60FD" w:rsidRPr="00AF458B" w:rsidRDefault="009D014C" w:rsidP="000E60FD">
      <w:pPr>
        <w:ind w:firstLine="708"/>
        <w:jc w:val="both"/>
        <w:rPr>
          <w:rFonts w:ascii="Times New Roman" w:eastAsia="Calibri" w:hAnsi="Times New Roman" w:cs="Times New Roman"/>
          <w:color w:val="FF0000"/>
          <w:lang w:val="hr-HR"/>
        </w:rPr>
      </w:pPr>
      <w:r w:rsidRPr="00AF458B">
        <w:rPr>
          <w:rFonts w:ascii="Times New Roman" w:eastAsia="Calibri" w:hAnsi="Times New Roman" w:cs="Times New Roman"/>
          <w:lang w:val="hr-HR"/>
        </w:rPr>
        <w:t xml:space="preserve">Najveći dio </w:t>
      </w:r>
      <w:r w:rsidR="0092643B" w:rsidRPr="00AF458B">
        <w:rPr>
          <w:rFonts w:ascii="Times New Roman" w:eastAsia="Calibri" w:hAnsi="Times New Roman" w:cs="Times New Roman"/>
          <w:lang w:val="hr-HR"/>
        </w:rPr>
        <w:t xml:space="preserve">sredstava </w:t>
      </w:r>
      <w:r w:rsidR="003E1834">
        <w:rPr>
          <w:rFonts w:ascii="Times New Roman" w:eastAsia="Calibri" w:hAnsi="Times New Roman" w:cs="Times New Roman"/>
          <w:lang w:val="hr-HR"/>
        </w:rPr>
        <w:t>P</w:t>
      </w:r>
      <w:r w:rsidRPr="00AF458B">
        <w:rPr>
          <w:rFonts w:ascii="Times New Roman" w:eastAsia="Calibri" w:hAnsi="Times New Roman" w:cs="Times New Roman"/>
          <w:lang w:val="hr-HR"/>
        </w:rPr>
        <w:t>rograma (</w:t>
      </w:r>
      <w:r w:rsidR="00D33BB1" w:rsidRPr="00D33BB1">
        <w:rPr>
          <w:rFonts w:ascii="Times New Roman" w:eastAsia="Calibri" w:hAnsi="Times New Roman" w:cs="Times New Roman"/>
          <w:lang w:val="hr-HR"/>
        </w:rPr>
        <w:t>8</w:t>
      </w:r>
      <w:r w:rsidR="0028371F">
        <w:rPr>
          <w:rFonts w:ascii="Times New Roman" w:eastAsia="Calibri" w:hAnsi="Times New Roman" w:cs="Times New Roman"/>
          <w:lang w:val="hr-HR"/>
        </w:rPr>
        <w:t>2</w:t>
      </w:r>
      <w:r w:rsidR="00D33BB1" w:rsidRPr="00D33BB1">
        <w:rPr>
          <w:rFonts w:ascii="Times New Roman" w:eastAsia="Calibri" w:hAnsi="Times New Roman" w:cs="Times New Roman"/>
          <w:lang w:val="hr-HR"/>
        </w:rPr>
        <w:t>,</w:t>
      </w:r>
      <w:r w:rsidR="0028371F">
        <w:rPr>
          <w:rFonts w:ascii="Times New Roman" w:eastAsia="Calibri" w:hAnsi="Times New Roman" w:cs="Times New Roman"/>
          <w:lang w:val="hr-HR"/>
        </w:rPr>
        <w:t>55</w:t>
      </w:r>
      <w:r w:rsidR="00D33BB1">
        <w:rPr>
          <w:rFonts w:ascii="Times New Roman" w:eastAsia="Calibri" w:hAnsi="Times New Roman" w:cs="Times New Roman"/>
          <w:lang w:val="hr-HR"/>
        </w:rPr>
        <w:t xml:space="preserve"> </w:t>
      </w:r>
      <w:r w:rsidR="000E60FD" w:rsidRPr="00AF458B">
        <w:rPr>
          <w:rFonts w:ascii="Times New Roman" w:eastAsia="Calibri" w:hAnsi="Times New Roman" w:cs="Times New Roman"/>
          <w:lang w:val="hr-HR"/>
        </w:rPr>
        <w:t>%) utrošen</w:t>
      </w:r>
      <w:r w:rsidR="00C45D74" w:rsidRPr="00AF458B">
        <w:rPr>
          <w:rFonts w:ascii="Times New Roman" w:eastAsia="Calibri" w:hAnsi="Times New Roman" w:cs="Times New Roman"/>
          <w:lang w:val="hr-HR"/>
        </w:rPr>
        <w:t xml:space="preserve"> je</w:t>
      </w:r>
      <w:r w:rsidR="000E60FD" w:rsidRPr="00AF458B">
        <w:rPr>
          <w:rFonts w:ascii="Times New Roman" w:eastAsia="Calibri" w:hAnsi="Times New Roman" w:cs="Times New Roman"/>
          <w:lang w:val="hr-HR"/>
        </w:rPr>
        <w:t xml:space="preserve"> na </w:t>
      </w:r>
      <w:r w:rsidR="000E60FD" w:rsidRPr="00AF458B">
        <w:rPr>
          <w:rFonts w:ascii="Times New Roman" w:eastAsia="Calibri" w:hAnsi="Times New Roman" w:cs="Times New Roman"/>
          <w:b/>
          <w:lang w:val="hr-HR"/>
        </w:rPr>
        <w:t>direktne potpore poduzetnicima</w:t>
      </w:r>
      <w:r w:rsidR="000E60FD" w:rsidRPr="00AF458B">
        <w:rPr>
          <w:rFonts w:ascii="Times New Roman" w:eastAsia="Calibri" w:hAnsi="Times New Roman" w:cs="Times New Roman"/>
          <w:lang w:val="hr-HR"/>
        </w:rPr>
        <w:t xml:space="preserve"> koje su se dodjeljivale putem </w:t>
      </w:r>
      <w:r w:rsidR="0092643B" w:rsidRPr="00AF458B">
        <w:rPr>
          <w:rFonts w:ascii="Times New Roman" w:eastAsia="Calibri" w:hAnsi="Times New Roman" w:cs="Times New Roman"/>
          <w:lang w:val="hr-HR"/>
        </w:rPr>
        <w:t>J</w:t>
      </w:r>
      <w:r w:rsidR="000E60FD" w:rsidRPr="00AF458B">
        <w:rPr>
          <w:rFonts w:ascii="Times New Roman" w:eastAsia="Calibri" w:hAnsi="Times New Roman" w:cs="Times New Roman"/>
          <w:lang w:val="hr-HR"/>
        </w:rPr>
        <w:t>avnog poziva</w:t>
      </w:r>
      <w:r w:rsidR="0078005D">
        <w:rPr>
          <w:rFonts w:ascii="Times New Roman" w:eastAsia="Calibri" w:hAnsi="Times New Roman" w:cs="Times New Roman"/>
          <w:lang w:val="hr-HR"/>
        </w:rPr>
        <w:t xml:space="preserve"> za dodjelu potpora</w:t>
      </w:r>
      <w:r w:rsidR="000E60FD" w:rsidRPr="00AF458B">
        <w:rPr>
          <w:rFonts w:ascii="Times New Roman" w:eastAsia="Calibri" w:hAnsi="Times New Roman" w:cs="Times New Roman"/>
          <w:lang w:val="hr-HR"/>
        </w:rPr>
        <w:t xml:space="preserve"> </w:t>
      </w:r>
      <w:r w:rsidR="002E01CD" w:rsidRPr="002E01CD">
        <w:rPr>
          <w:rFonts w:ascii="Times New Roman" w:eastAsia="Calibri" w:hAnsi="Times New Roman" w:cs="Times New Roman"/>
          <w:lang w:val="hr-HR"/>
        </w:rPr>
        <w:t>male vrijednosti subjektima malog gospodarstva u 202</w:t>
      </w:r>
      <w:r w:rsidR="00E03D6C">
        <w:rPr>
          <w:rFonts w:ascii="Times New Roman" w:eastAsia="Calibri" w:hAnsi="Times New Roman" w:cs="Times New Roman"/>
          <w:lang w:val="hr-HR"/>
        </w:rPr>
        <w:t>5</w:t>
      </w:r>
      <w:r w:rsidR="002E01CD" w:rsidRPr="002E01CD">
        <w:rPr>
          <w:rFonts w:ascii="Times New Roman" w:eastAsia="Calibri" w:hAnsi="Times New Roman" w:cs="Times New Roman"/>
          <w:lang w:val="hr-HR"/>
        </w:rPr>
        <w:t xml:space="preserve">. godini </w:t>
      </w:r>
      <w:r w:rsidR="000E60FD" w:rsidRPr="00AF458B">
        <w:rPr>
          <w:rFonts w:ascii="Times New Roman" w:eastAsia="Calibri" w:hAnsi="Times New Roman" w:cs="Times New Roman"/>
          <w:lang w:val="hr-HR"/>
        </w:rPr>
        <w:t xml:space="preserve">do </w:t>
      </w:r>
      <w:r w:rsidR="000669B4" w:rsidRPr="00AF458B">
        <w:rPr>
          <w:rFonts w:ascii="Times New Roman" w:eastAsia="Calibri" w:hAnsi="Times New Roman" w:cs="Times New Roman"/>
          <w:lang w:val="hr-HR"/>
        </w:rPr>
        <w:t>30. studenog 202</w:t>
      </w:r>
      <w:r w:rsidR="00E03D6C">
        <w:rPr>
          <w:rFonts w:ascii="Times New Roman" w:eastAsia="Calibri" w:hAnsi="Times New Roman" w:cs="Times New Roman"/>
          <w:lang w:val="hr-HR"/>
        </w:rPr>
        <w:t>5</w:t>
      </w:r>
      <w:r w:rsidR="000669B4" w:rsidRPr="00AF458B">
        <w:rPr>
          <w:rFonts w:ascii="Times New Roman" w:eastAsia="Calibri" w:hAnsi="Times New Roman" w:cs="Times New Roman"/>
          <w:lang w:val="hr-HR"/>
        </w:rPr>
        <w:t>. godine</w:t>
      </w:r>
      <w:r w:rsidR="000E60FD" w:rsidRPr="00AF458B">
        <w:rPr>
          <w:rFonts w:ascii="Times New Roman" w:eastAsia="Calibri" w:hAnsi="Times New Roman" w:cs="Times New Roman"/>
          <w:lang w:val="hr-HR"/>
        </w:rPr>
        <w:t xml:space="preserve">, a sve u skladu s </w:t>
      </w:r>
      <w:r w:rsidR="000E60FD" w:rsidRPr="00AF458B">
        <w:rPr>
          <w:rFonts w:ascii="Times New Roman" w:eastAsia="Calibri" w:hAnsi="Times New Roman" w:cs="Times New Roman"/>
          <w:b/>
          <w:i/>
          <w:lang w:val="hr-HR"/>
        </w:rPr>
        <w:t>Zakonom o državnim potporama</w:t>
      </w:r>
      <w:r w:rsidR="000E60FD" w:rsidRPr="00AF458B">
        <w:rPr>
          <w:rFonts w:ascii="Times New Roman" w:eastAsia="Calibri" w:hAnsi="Times New Roman" w:cs="Times New Roman"/>
          <w:lang w:val="hr-HR"/>
        </w:rPr>
        <w:t xml:space="preserve"> (NN 47/14</w:t>
      </w:r>
      <w:r w:rsidR="00590812" w:rsidRPr="00AF458B">
        <w:rPr>
          <w:rFonts w:ascii="Times New Roman" w:eastAsia="Calibri" w:hAnsi="Times New Roman" w:cs="Times New Roman"/>
          <w:lang w:val="hr-HR"/>
        </w:rPr>
        <w:t xml:space="preserve"> i 6</w:t>
      </w:r>
      <w:r w:rsidR="009110AE">
        <w:rPr>
          <w:rFonts w:ascii="Times New Roman" w:eastAsia="Calibri" w:hAnsi="Times New Roman" w:cs="Times New Roman"/>
          <w:lang w:val="hr-HR"/>
        </w:rPr>
        <w:t>9</w:t>
      </w:r>
      <w:r w:rsidR="00590812" w:rsidRPr="00AF458B">
        <w:rPr>
          <w:rFonts w:ascii="Times New Roman" w:eastAsia="Calibri" w:hAnsi="Times New Roman" w:cs="Times New Roman"/>
          <w:lang w:val="hr-HR"/>
        </w:rPr>
        <w:t>/17</w:t>
      </w:r>
      <w:r w:rsidR="000E60FD" w:rsidRPr="00AF458B">
        <w:rPr>
          <w:rFonts w:ascii="Times New Roman" w:eastAsia="Calibri" w:hAnsi="Times New Roman" w:cs="Times New Roman"/>
          <w:lang w:val="hr-HR"/>
        </w:rPr>
        <w:t>).</w:t>
      </w:r>
      <w:r w:rsidR="000E60FD" w:rsidRPr="00AF458B">
        <w:rPr>
          <w:rFonts w:ascii="Times New Roman" w:eastAsia="Calibri" w:hAnsi="Times New Roman" w:cs="Times New Roman"/>
          <w:color w:val="FF0000"/>
          <w:lang w:val="hr-HR"/>
        </w:rPr>
        <w:t xml:space="preserve"> </w:t>
      </w:r>
      <w:r w:rsidR="000E60FD" w:rsidRPr="00AF458B">
        <w:rPr>
          <w:rFonts w:ascii="Times New Roman" w:eastAsia="Calibri" w:hAnsi="Times New Roman" w:cs="Times New Roman"/>
          <w:lang w:val="hr-HR"/>
        </w:rPr>
        <w:t>Sredstva u ukupnom iznosu od</w:t>
      </w:r>
      <w:r w:rsidR="009B21AF" w:rsidRPr="00AF458B">
        <w:rPr>
          <w:rFonts w:ascii="Times New Roman" w:eastAsia="Calibri" w:hAnsi="Times New Roman" w:cs="Times New Roman"/>
          <w:lang w:val="hr-HR"/>
        </w:rPr>
        <w:t xml:space="preserve"> </w:t>
      </w:r>
      <w:r w:rsidR="0028371F">
        <w:rPr>
          <w:rFonts w:ascii="Times New Roman" w:eastAsia="Calibri" w:hAnsi="Times New Roman" w:cs="Times New Roman"/>
          <w:lang w:val="hr-HR"/>
        </w:rPr>
        <w:t>227</w:t>
      </w:r>
      <w:r w:rsidR="00BA3891" w:rsidRPr="00BA3891">
        <w:rPr>
          <w:rFonts w:ascii="Times New Roman" w:eastAsia="Calibri" w:hAnsi="Times New Roman" w:cs="Times New Roman"/>
          <w:lang w:val="hr-HR"/>
        </w:rPr>
        <w:t>.0</w:t>
      </w:r>
      <w:r w:rsidR="0028371F">
        <w:rPr>
          <w:rFonts w:ascii="Times New Roman" w:eastAsia="Calibri" w:hAnsi="Times New Roman" w:cs="Times New Roman"/>
          <w:lang w:val="hr-HR"/>
        </w:rPr>
        <w:t>70</w:t>
      </w:r>
      <w:r w:rsidR="00BA3891" w:rsidRPr="00BA3891">
        <w:rPr>
          <w:rFonts w:ascii="Times New Roman" w:eastAsia="Calibri" w:hAnsi="Times New Roman" w:cs="Times New Roman"/>
          <w:lang w:val="hr-HR"/>
        </w:rPr>
        <w:t>,</w:t>
      </w:r>
      <w:r w:rsidR="0028371F">
        <w:rPr>
          <w:rFonts w:ascii="Times New Roman" w:eastAsia="Calibri" w:hAnsi="Times New Roman" w:cs="Times New Roman"/>
          <w:lang w:val="hr-HR"/>
        </w:rPr>
        <w:t>46</w:t>
      </w:r>
      <w:r w:rsidR="00BA3891">
        <w:rPr>
          <w:rFonts w:ascii="Times New Roman" w:eastAsia="Calibri" w:hAnsi="Times New Roman" w:cs="Times New Roman"/>
          <w:lang w:val="hr-HR"/>
        </w:rPr>
        <w:t xml:space="preserve"> </w:t>
      </w:r>
      <w:r w:rsidR="00190A5C">
        <w:rPr>
          <w:rFonts w:ascii="Times New Roman" w:eastAsia="Calibri" w:hAnsi="Times New Roman" w:cs="Times New Roman"/>
          <w:lang w:val="hr-HR"/>
        </w:rPr>
        <w:t>EUR</w:t>
      </w:r>
      <w:r w:rsidR="00486361" w:rsidRPr="00AF458B">
        <w:rPr>
          <w:rFonts w:ascii="Times New Roman" w:eastAsia="Calibri" w:hAnsi="Times New Roman" w:cs="Times New Roman"/>
          <w:lang w:val="hr-HR"/>
        </w:rPr>
        <w:t xml:space="preserve"> utrošena su na</w:t>
      </w:r>
      <w:r w:rsidR="001428FB">
        <w:rPr>
          <w:rFonts w:ascii="Times New Roman" w:eastAsia="Calibri" w:hAnsi="Times New Roman" w:cs="Times New Roman"/>
          <w:lang w:val="hr-HR"/>
        </w:rPr>
        <w:t xml:space="preserve"> </w:t>
      </w:r>
      <w:r w:rsidR="00704CCD">
        <w:rPr>
          <w:rFonts w:ascii="Times New Roman" w:eastAsia="Calibri" w:hAnsi="Times New Roman" w:cs="Times New Roman"/>
          <w:lang w:val="hr-HR"/>
        </w:rPr>
        <w:t>63</w:t>
      </w:r>
      <w:r w:rsidR="000E60FD" w:rsidRPr="00AF458B">
        <w:rPr>
          <w:rFonts w:ascii="Times New Roman" w:eastAsia="Calibri" w:hAnsi="Times New Roman" w:cs="Times New Roman"/>
          <w:color w:val="FF0000"/>
          <w:lang w:val="hr-HR"/>
        </w:rPr>
        <w:t xml:space="preserve"> </w:t>
      </w:r>
      <w:r w:rsidR="000E60FD" w:rsidRPr="00AF458B">
        <w:rPr>
          <w:rFonts w:ascii="Times New Roman" w:eastAsia="Calibri" w:hAnsi="Times New Roman" w:cs="Times New Roman"/>
          <w:lang w:val="hr-HR"/>
        </w:rPr>
        <w:t xml:space="preserve">pozitivno riješenih zahtjeva. </w:t>
      </w:r>
      <w:r w:rsidR="002E01CD">
        <w:rPr>
          <w:rFonts w:ascii="Times New Roman" w:eastAsia="Calibri" w:hAnsi="Times New Roman" w:cs="Times New Roman"/>
          <w:lang w:val="hr-HR"/>
        </w:rPr>
        <w:t xml:space="preserve"> </w:t>
      </w:r>
    </w:p>
    <w:p w14:paraId="1A077C3C" w14:textId="77777777" w:rsidR="000E60FD" w:rsidRPr="00AF458B" w:rsidRDefault="000E60FD" w:rsidP="000E60FD">
      <w:pPr>
        <w:ind w:firstLine="708"/>
        <w:jc w:val="both"/>
        <w:rPr>
          <w:rFonts w:ascii="Times New Roman" w:eastAsia="Calibri" w:hAnsi="Times New Roman" w:cs="Times New Roman"/>
          <w:color w:val="FF0000"/>
          <w:lang w:val="hr-HR"/>
        </w:rPr>
      </w:pPr>
    </w:p>
    <w:p w14:paraId="2C35D793" w14:textId="6B8C1E09" w:rsidR="000E60FD" w:rsidRPr="00AF458B" w:rsidRDefault="000E60FD" w:rsidP="000E60FD">
      <w:pPr>
        <w:ind w:firstLine="708"/>
        <w:jc w:val="both"/>
        <w:rPr>
          <w:rFonts w:ascii="Times New Roman" w:eastAsia="Calibri" w:hAnsi="Times New Roman" w:cs="Times New Roman"/>
          <w:lang w:val="hr-HR"/>
        </w:rPr>
      </w:pPr>
      <w:r w:rsidRPr="00AF458B">
        <w:rPr>
          <w:rFonts w:ascii="Times New Roman" w:eastAsia="Calibri" w:hAnsi="Times New Roman" w:cs="Times New Roman"/>
          <w:lang w:val="hr-HR"/>
        </w:rPr>
        <w:t xml:space="preserve">U ovom Izvješću detaljno se opisuje i analizira realizacija Programa po planiranim mjerama. </w:t>
      </w:r>
    </w:p>
    <w:p w14:paraId="289BEAB6" w14:textId="77777777" w:rsidR="000E60FD" w:rsidRPr="00AF458B" w:rsidRDefault="000E60FD" w:rsidP="000E60FD">
      <w:pPr>
        <w:ind w:left="-360" w:firstLine="1068"/>
        <w:jc w:val="both"/>
        <w:rPr>
          <w:rFonts w:ascii="Times New Roman" w:eastAsia="Calibri" w:hAnsi="Times New Roman" w:cs="Times New Roman"/>
          <w:color w:val="FF0000"/>
          <w:lang w:val="hr-HR"/>
        </w:rPr>
      </w:pPr>
    </w:p>
    <w:p w14:paraId="00880676" w14:textId="48C5B8FA" w:rsidR="000E60FD" w:rsidRPr="00AF458B" w:rsidRDefault="000E60FD" w:rsidP="000E60FD">
      <w:pPr>
        <w:ind w:firstLine="708"/>
        <w:jc w:val="both"/>
        <w:rPr>
          <w:rFonts w:ascii="Times New Roman" w:eastAsia="Calibri" w:hAnsi="Times New Roman" w:cs="Times New Roman"/>
          <w:lang w:val="hr-HR"/>
        </w:rPr>
      </w:pPr>
      <w:r w:rsidRPr="00AF458B">
        <w:rPr>
          <w:rFonts w:ascii="Times New Roman" w:eastAsia="Calibri" w:hAnsi="Times New Roman" w:cs="Times New Roman"/>
          <w:lang w:val="hr-HR"/>
        </w:rPr>
        <w:t>Slijedom prethodno navedenog predlaže se Gradskom vijeću da prihvati Izvj</w:t>
      </w:r>
      <w:r w:rsidR="0077082C" w:rsidRPr="00AF458B">
        <w:rPr>
          <w:rFonts w:ascii="Times New Roman" w:eastAsia="Calibri" w:hAnsi="Times New Roman" w:cs="Times New Roman"/>
          <w:lang w:val="hr-HR"/>
        </w:rPr>
        <w:t xml:space="preserve">ešće o provedbi Programa </w:t>
      </w:r>
      <w:r w:rsidR="0081028B" w:rsidRPr="0081028B">
        <w:rPr>
          <w:rFonts w:ascii="Times New Roman" w:eastAsia="Calibri" w:hAnsi="Times New Roman" w:cs="Times New Roman"/>
          <w:lang w:val="hr-HR"/>
        </w:rPr>
        <w:t xml:space="preserve">jačanje gospodarstva </w:t>
      </w:r>
      <w:r w:rsidRPr="00AF458B">
        <w:rPr>
          <w:rFonts w:ascii="Times New Roman" w:eastAsia="Calibri" w:hAnsi="Times New Roman" w:cs="Times New Roman"/>
          <w:lang w:val="hr-HR"/>
        </w:rPr>
        <w:t>na</w:t>
      </w:r>
      <w:r w:rsidR="009D014C" w:rsidRPr="00AF458B">
        <w:rPr>
          <w:rFonts w:ascii="Times New Roman" w:eastAsia="Calibri" w:hAnsi="Times New Roman" w:cs="Times New Roman"/>
          <w:lang w:val="hr-HR"/>
        </w:rPr>
        <w:t xml:space="preserve"> području Grada </w:t>
      </w:r>
      <w:r w:rsidR="009804A5" w:rsidRPr="00AF458B">
        <w:rPr>
          <w:rFonts w:ascii="Times New Roman" w:eastAsia="Calibri" w:hAnsi="Times New Roman" w:cs="Times New Roman"/>
          <w:lang w:val="hr-HR"/>
        </w:rPr>
        <w:t>Karlovca za 20</w:t>
      </w:r>
      <w:r w:rsidR="0092643B" w:rsidRPr="00AF458B">
        <w:rPr>
          <w:rFonts w:ascii="Times New Roman" w:eastAsia="Calibri" w:hAnsi="Times New Roman" w:cs="Times New Roman"/>
          <w:lang w:val="hr-HR"/>
        </w:rPr>
        <w:t>2</w:t>
      </w:r>
      <w:r w:rsidR="00E03D6C">
        <w:rPr>
          <w:rFonts w:ascii="Times New Roman" w:eastAsia="Calibri" w:hAnsi="Times New Roman" w:cs="Times New Roman"/>
          <w:lang w:val="hr-HR"/>
        </w:rPr>
        <w:t>5</w:t>
      </w:r>
      <w:r w:rsidRPr="00AF458B">
        <w:rPr>
          <w:rFonts w:ascii="Times New Roman" w:eastAsia="Calibri" w:hAnsi="Times New Roman" w:cs="Times New Roman"/>
          <w:lang w:val="hr-HR"/>
        </w:rPr>
        <w:t>. godinu.</w:t>
      </w:r>
    </w:p>
    <w:p w14:paraId="5345D47C" w14:textId="38F57E6D" w:rsidR="001177E4" w:rsidRPr="00AF458B" w:rsidRDefault="001177E4" w:rsidP="000E60FD">
      <w:pPr>
        <w:jc w:val="both"/>
        <w:rPr>
          <w:rFonts w:ascii="Times New Roman" w:eastAsia="Calibri" w:hAnsi="Times New Roman" w:cs="Times New Roman"/>
          <w:color w:val="FF0000"/>
          <w:lang w:val="hr-HR"/>
        </w:rPr>
      </w:pPr>
    </w:p>
    <w:p w14:paraId="3CFFEC39" w14:textId="41160B44" w:rsidR="001177E4" w:rsidRPr="00AF458B" w:rsidRDefault="001177E4" w:rsidP="000E60FD">
      <w:pPr>
        <w:jc w:val="both"/>
        <w:rPr>
          <w:rFonts w:ascii="Times New Roman" w:eastAsia="Calibri" w:hAnsi="Times New Roman" w:cs="Times New Roman"/>
          <w:lang w:val="hr-HR"/>
        </w:rPr>
      </w:pPr>
    </w:p>
    <w:p w14:paraId="05BB1143" w14:textId="77777777" w:rsidR="001177E4" w:rsidRPr="00AF458B" w:rsidRDefault="001177E4" w:rsidP="000E60FD">
      <w:pPr>
        <w:jc w:val="both"/>
        <w:rPr>
          <w:rFonts w:ascii="Times New Roman" w:eastAsia="Calibri" w:hAnsi="Times New Roman" w:cs="Times New Roman"/>
          <w:lang w:val="hr-HR"/>
        </w:rPr>
      </w:pPr>
    </w:p>
    <w:p w14:paraId="299B1952" w14:textId="7068933A" w:rsidR="000E60FD" w:rsidRPr="00AF458B" w:rsidRDefault="000E60FD" w:rsidP="00291F2D">
      <w:pPr>
        <w:jc w:val="right"/>
        <w:rPr>
          <w:rFonts w:ascii="Times New Roman" w:eastAsia="Calibri" w:hAnsi="Times New Roman" w:cs="Times New Roman"/>
          <w:lang w:val="hr-HR"/>
        </w:rPr>
      </w:pPr>
      <w:r w:rsidRPr="00AF458B">
        <w:rPr>
          <w:rFonts w:ascii="Times New Roman" w:eastAsia="Calibri" w:hAnsi="Times New Roman" w:cs="Times New Roman"/>
          <w:lang w:val="hr-HR"/>
        </w:rPr>
        <w:t xml:space="preserve">                                                                                                       </w:t>
      </w:r>
      <w:r w:rsidR="009D014C" w:rsidRPr="00AF458B">
        <w:rPr>
          <w:rFonts w:ascii="Times New Roman" w:eastAsia="Calibri" w:hAnsi="Times New Roman" w:cs="Times New Roman"/>
          <w:lang w:val="hr-HR"/>
        </w:rPr>
        <w:t xml:space="preserve">            </w:t>
      </w:r>
      <w:r w:rsidR="00FE039D" w:rsidRPr="00AF458B">
        <w:rPr>
          <w:rFonts w:ascii="Times New Roman" w:eastAsia="Calibri" w:hAnsi="Times New Roman" w:cs="Times New Roman"/>
          <w:lang w:val="hr-HR"/>
        </w:rPr>
        <w:t xml:space="preserve">          </w:t>
      </w:r>
      <w:r w:rsidR="0077082C" w:rsidRPr="00AF458B">
        <w:rPr>
          <w:rFonts w:ascii="Times New Roman" w:eastAsia="Calibri" w:hAnsi="Times New Roman" w:cs="Times New Roman"/>
          <w:lang w:val="hr-HR"/>
        </w:rPr>
        <w:t xml:space="preserve">     </w:t>
      </w:r>
      <w:r w:rsidR="001D1AA6">
        <w:rPr>
          <w:rFonts w:ascii="Times New Roman" w:eastAsia="Calibri" w:hAnsi="Times New Roman" w:cs="Times New Roman"/>
          <w:lang w:val="hr-HR"/>
        </w:rPr>
        <w:t>P</w:t>
      </w:r>
      <w:r w:rsidR="0077082C" w:rsidRPr="00AF458B">
        <w:rPr>
          <w:rFonts w:ascii="Times New Roman" w:eastAsia="Calibri" w:hAnsi="Times New Roman" w:cs="Times New Roman"/>
          <w:lang w:val="hr-HR"/>
        </w:rPr>
        <w:t>ročelni</w:t>
      </w:r>
      <w:r w:rsidR="0037685A">
        <w:rPr>
          <w:rFonts w:ascii="Times New Roman" w:eastAsia="Calibri" w:hAnsi="Times New Roman" w:cs="Times New Roman"/>
          <w:lang w:val="hr-HR"/>
        </w:rPr>
        <w:t>k</w:t>
      </w:r>
      <w:r w:rsidRPr="00AF458B">
        <w:rPr>
          <w:rFonts w:ascii="Times New Roman" w:eastAsia="Calibri" w:hAnsi="Times New Roman" w:cs="Times New Roman"/>
          <w:lang w:val="hr-HR"/>
        </w:rPr>
        <w:t>:</w:t>
      </w:r>
    </w:p>
    <w:p w14:paraId="3E272FB6" w14:textId="77777777" w:rsidR="000E60FD" w:rsidRPr="00AF458B" w:rsidRDefault="000E60FD" w:rsidP="000E60FD">
      <w:pPr>
        <w:jc w:val="both"/>
        <w:rPr>
          <w:rFonts w:ascii="Times New Roman" w:eastAsia="Calibri" w:hAnsi="Times New Roman" w:cs="Times New Roman"/>
          <w:lang w:val="hr-HR"/>
        </w:rPr>
      </w:pPr>
    </w:p>
    <w:p w14:paraId="005E398E" w14:textId="64CB938F" w:rsidR="000E60FD" w:rsidRPr="00AF458B" w:rsidRDefault="000E60FD" w:rsidP="000E60FD">
      <w:pPr>
        <w:jc w:val="both"/>
        <w:rPr>
          <w:rFonts w:ascii="Times New Roman" w:eastAsia="Calibri" w:hAnsi="Times New Roman" w:cs="Times New Roman"/>
          <w:lang w:val="hr-HR"/>
        </w:rPr>
      </w:pP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Pr="00AF458B">
        <w:rPr>
          <w:rFonts w:ascii="Times New Roman" w:eastAsia="Calibri" w:hAnsi="Times New Roman" w:cs="Times New Roman"/>
          <w:lang w:val="hr-HR"/>
        </w:rPr>
        <w:tab/>
      </w:r>
      <w:r w:rsidR="0077082C" w:rsidRPr="00AF458B">
        <w:rPr>
          <w:rFonts w:ascii="Times New Roman" w:eastAsia="Calibri" w:hAnsi="Times New Roman" w:cs="Times New Roman"/>
          <w:lang w:val="hr-HR"/>
        </w:rPr>
        <w:t xml:space="preserve">          </w:t>
      </w:r>
      <w:r w:rsidR="00A60E1C" w:rsidRPr="00AF458B">
        <w:rPr>
          <w:rFonts w:ascii="Times New Roman" w:eastAsia="Calibri" w:hAnsi="Times New Roman" w:cs="Times New Roman"/>
          <w:lang w:val="hr-HR"/>
        </w:rPr>
        <w:t xml:space="preserve">     </w:t>
      </w:r>
      <w:r w:rsidR="007125FB">
        <w:rPr>
          <w:rFonts w:ascii="Times New Roman" w:eastAsia="Calibri" w:hAnsi="Times New Roman" w:cs="Times New Roman"/>
          <w:lang w:val="hr-HR"/>
        </w:rPr>
        <w:t xml:space="preserve">      </w:t>
      </w:r>
      <w:r w:rsidR="0037685A">
        <w:rPr>
          <w:rFonts w:ascii="Times New Roman" w:eastAsia="Calibri" w:hAnsi="Times New Roman" w:cs="Times New Roman"/>
          <w:lang w:val="hr-HR"/>
        </w:rPr>
        <w:t>Robert</w:t>
      </w:r>
      <w:r w:rsidR="007125FB">
        <w:rPr>
          <w:rFonts w:ascii="Times New Roman" w:eastAsia="Calibri" w:hAnsi="Times New Roman" w:cs="Times New Roman"/>
          <w:lang w:val="hr-HR"/>
        </w:rPr>
        <w:t xml:space="preserve"> </w:t>
      </w:r>
      <w:r w:rsidR="0037685A">
        <w:rPr>
          <w:rFonts w:ascii="Times New Roman" w:eastAsia="Calibri" w:hAnsi="Times New Roman" w:cs="Times New Roman"/>
          <w:lang w:val="hr-HR"/>
        </w:rPr>
        <w:t>Vodopi</w:t>
      </w:r>
      <w:r w:rsidR="007125FB">
        <w:rPr>
          <w:rFonts w:ascii="Times New Roman" w:eastAsia="Calibri" w:hAnsi="Times New Roman" w:cs="Times New Roman"/>
          <w:lang w:val="hr-HR"/>
        </w:rPr>
        <w:t>ć</w:t>
      </w:r>
      <w:r w:rsidR="00A60E1C" w:rsidRPr="00AF458B">
        <w:rPr>
          <w:rFonts w:ascii="Times New Roman" w:eastAsia="Calibri" w:hAnsi="Times New Roman" w:cs="Times New Roman"/>
          <w:lang w:val="hr-HR"/>
        </w:rPr>
        <w:t xml:space="preserve">, </w:t>
      </w:r>
      <w:proofErr w:type="spellStart"/>
      <w:r w:rsidR="007125FB">
        <w:rPr>
          <w:rFonts w:ascii="Times New Roman" w:eastAsia="Calibri" w:hAnsi="Times New Roman" w:cs="Times New Roman"/>
          <w:lang w:val="hr-HR"/>
        </w:rPr>
        <w:t>dipl</w:t>
      </w:r>
      <w:r w:rsidR="00A60E1C" w:rsidRPr="00AF458B">
        <w:rPr>
          <w:rFonts w:ascii="Times New Roman" w:eastAsia="Calibri" w:hAnsi="Times New Roman" w:cs="Times New Roman"/>
          <w:lang w:val="hr-HR"/>
        </w:rPr>
        <w:t>.oec</w:t>
      </w:r>
      <w:proofErr w:type="spellEnd"/>
      <w:r w:rsidR="00A60E1C" w:rsidRPr="00AF458B">
        <w:rPr>
          <w:rFonts w:ascii="Times New Roman" w:eastAsia="Calibri" w:hAnsi="Times New Roman" w:cs="Times New Roman"/>
          <w:lang w:val="hr-HR"/>
        </w:rPr>
        <w:t>.</w:t>
      </w:r>
      <w:r w:rsidRPr="00AF458B">
        <w:rPr>
          <w:rFonts w:ascii="Times New Roman" w:eastAsia="Calibri" w:hAnsi="Times New Roman" w:cs="Times New Roman"/>
          <w:lang w:val="hr-HR"/>
        </w:rPr>
        <w:t xml:space="preserve"> </w:t>
      </w:r>
      <w:r w:rsidRPr="00AF458B">
        <w:rPr>
          <w:rFonts w:ascii="Times New Roman" w:eastAsia="Calibri" w:hAnsi="Times New Roman" w:cs="Times New Roman"/>
          <w:lang w:val="hr-HR"/>
        </w:rPr>
        <w:tab/>
      </w:r>
    </w:p>
    <w:p w14:paraId="39D2A74C" w14:textId="77777777" w:rsidR="000E60FD" w:rsidRPr="00AF458B" w:rsidRDefault="000E60FD" w:rsidP="000E60FD">
      <w:pPr>
        <w:jc w:val="both"/>
        <w:rPr>
          <w:rFonts w:ascii="Times New Roman" w:eastAsia="Calibri" w:hAnsi="Times New Roman" w:cs="Times New Roman"/>
          <w:lang w:val="hr-HR"/>
        </w:rPr>
      </w:pPr>
    </w:p>
    <w:p w14:paraId="7ECE91C9" w14:textId="64B9E5B0" w:rsidR="00C52CDA" w:rsidRPr="00E71B81" w:rsidRDefault="00C52CDA" w:rsidP="006A4F08">
      <w:pPr>
        <w:jc w:val="both"/>
        <w:rPr>
          <w:rFonts w:ascii="Times New Roman" w:eastAsia="Calibri" w:hAnsi="Times New Roman" w:cs="Times New Roman"/>
          <w:lang w:val="hr-HR"/>
        </w:rPr>
      </w:pPr>
    </w:p>
    <w:sectPr w:rsidR="00C52CDA" w:rsidRPr="00E71B81" w:rsidSect="00920E64">
      <w:footerReference w:type="default" r:id="rId27"/>
      <w:footerReference w:type="first" r:id="rId28"/>
      <w:pgSz w:w="11906" w:h="16838"/>
      <w:pgMar w:top="1134"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71790" w14:textId="77777777" w:rsidR="007C06E8" w:rsidRDefault="007C06E8" w:rsidP="00883CD4">
      <w:r>
        <w:separator/>
      </w:r>
    </w:p>
  </w:endnote>
  <w:endnote w:type="continuationSeparator" w:id="0">
    <w:p w14:paraId="72954812" w14:textId="77777777" w:rsidR="007C06E8" w:rsidRDefault="007C06E8" w:rsidP="00883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0406684"/>
      <w:docPartObj>
        <w:docPartGallery w:val="Page Numbers (Bottom of Page)"/>
        <w:docPartUnique/>
      </w:docPartObj>
    </w:sdtPr>
    <w:sdtEndPr>
      <w:rPr>
        <w:noProof/>
      </w:rPr>
    </w:sdtEndPr>
    <w:sdtContent>
      <w:p w14:paraId="764691A4" w14:textId="2E9FA6DB" w:rsidR="00926C1D" w:rsidRDefault="00926C1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1C5A826" w14:textId="77777777" w:rsidR="00926C1D" w:rsidRDefault="00926C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48251"/>
      <w:docPartObj>
        <w:docPartGallery w:val="Page Numbers (Bottom of Page)"/>
        <w:docPartUnique/>
      </w:docPartObj>
    </w:sdtPr>
    <w:sdtEndPr>
      <w:rPr>
        <w:noProof/>
      </w:rPr>
    </w:sdtEndPr>
    <w:sdtContent>
      <w:p w14:paraId="2925FA97" w14:textId="09D9B1E1" w:rsidR="00CC3D14" w:rsidRDefault="00CC3D1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68822B2" w14:textId="08406316" w:rsidR="00C367A3" w:rsidRPr="00CC3D14" w:rsidRDefault="00C367A3" w:rsidP="00CC3D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1B71B" w14:textId="77777777" w:rsidR="007C06E8" w:rsidRDefault="007C06E8" w:rsidP="00883CD4">
      <w:r>
        <w:separator/>
      </w:r>
    </w:p>
  </w:footnote>
  <w:footnote w:type="continuationSeparator" w:id="0">
    <w:p w14:paraId="263C53BC" w14:textId="77777777" w:rsidR="007C06E8" w:rsidRDefault="007C06E8" w:rsidP="00883C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0E32D8"/>
    <w:multiLevelType w:val="multilevel"/>
    <w:tmpl w:val="B6A68A9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1469235F"/>
    <w:multiLevelType w:val="multilevel"/>
    <w:tmpl w:val="75D625A6"/>
    <w:lvl w:ilvl="0">
      <w:start w:val="1"/>
      <w:numFmt w:val="decimal"/>
      <w:lvlText w:val="%1."/>
      <w:lvlJc w:val="left"/>
      <w:pPr>
        <w:ind w:left="1428" w:hanging="360"/>
      </w:pPr>
      <w:rPr>
        <w:rFonts w:hint="default"/>
      </w:rPr>
    </w:lvl>
    <w:lvl w:ilvl="1">
      <w:start w:val="1"/>
      <w:numFmt w:val="decimal"/>
      <w:isLgl/>
      <w:lvlText w:val="%1.%2."/>
      <w:lvlJc w:val="left"/>
      <w:pPr>
        <w:ind w:left="1428"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2" w15:restartNumberingAfterBreak="0">
    <w:nsid w:val="1CB21EB6"/>
    <w:multiLevelType w:val="hybridMultilevel"/>
    <w:tmpl w:val="69008576"/>
    <w:lvl w:ilvl="0" w:tplc="D77405F2">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32D0167B"/>
    <w:multiLevelType w:val="hybridMultilevel"/>
    <w:tmpl w:val="E25C60AA"/>
    <w:lvl w:ilvl="0" w:tplc="EA8CBBE4">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397292D"/>
    <w:multiLevelType w:val="hybridMultilevel"/>
    <w:tmpl w:val="E2CC561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48714972"/>
    <w:multiLevelType w:val="hybridMultilevel"/>
    <w:tmpl w:val="992002FC"/>
    <w:lvl w:ilvl="0" w:tplc="EFEE41BC">
      <w:start w:val="2"/>
      <w:numFmt w:val="bullet"/>
      <w:lvlText w:val="-"/>
      <w:lvlJc w:val="left"/>
      <w:pPr>
        <w:ind w:left="720" w:hanging="360"/>
      </w:pPr>
      <w:rPr>
        <w:rFonts w:ascii="Times New Roman" w:eastAsia="Times New Roman" w:hAnsi="Times New Roman" w:cs="Times New Roman" w:hint="default"/>
        <w:b/>
        <w:bCs/>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735F4C7E"/>
    <w:multiLevelType w:val="hybridMultilevel"/>
    <w:tmpl w:val="563E0CC4"/>
    <w:lvl w:ilvl="0" w:tplc="F09629C2">
      <w:numFmt w:val="bullet"/>
      <w:lvlText w:val="-"/>
      <w:lvlJc w:val="left"/>
      <w:pPr>
        <w:ind w:left="786" w:hanging="360"/>
      </w:pPr>
      <w:rPr>
        <w:rFonts w:ascii="Times New Roman" w:eastAsiaTheme="minorHAnsi" w:hAnsi="Times New Roman" w:cs="Times New Roman" w:hint="default"/>
      </w:rPr>
    </w:lvl>
    <w:lvl w:ilvl="1" w:tplc="FFFFFFFF" w:tentative="1">
      <w:start w:val="1"/>
      <w:numFmt w:val="bullet"/>
      <w:lvlText w:val="o"/>
      <w:lvlJc w:val="left"/>
      <w:pPr>
        <w:ind w:left="1506" w:hanging="360"/>
      </w:pPr>
      <w:rPr>
        <w:rFonts w:ascii="Courier New" w:hAnsi="Courier New" w:cs="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cs="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cs="Courier New" w:hint="default"/>
      </w:rPr>
    </w:lvl>
    <w:lvl w:ilvl="8" w:tplc="FFFFFFFF" w:tentative="1">
      <w:start w:val="1"/>
      <w:numFmt w:val="bullet"/>
      <w:lvlText w:val=""/>
      <w:lvlJc w:val="left"/>
      <w:pPr>
        <w:ind w:left="6546" w:hanging="360"/>
      </w:pPr>
      <w:rPr>
        <w:rFonts w:ascii="Wingdings" w:hAnsi="Wingdings" w:hint="default"/>
      </w:rPr>
    </w:lvl>
  </w:abstractNum>
  <w:num w:numId="1" w16cid:durableId="541867449">
    <w:abstractNumId w:val="1"/>
  </w:num>
  <w:num w:numId="2" w16cid:durableId="818766859">
    <w:abstractNumId w:val="0"/>
  </w:num>
  <w:num w:numId="3" w16cid:durableId="1161778124">
    <w:abstractNumId w:val="2"/>
  </w:num>
  <w:num w:numId="4" w16cid:durableId="1315911432">
    <w:abstractNumId w:val="4"/>
  </w:num>
  <w:num w:numId="5" w16cid:durableId="522859835">
    <w:abstractNumId w:val="3"/>
  </w:num>
  <w:num w:numId="6" w16cid:durableId="1811707553">
    <w:abstractNumId w:val="5"/>
  </w:num>
  <w:num w:numId="7" w16cid:durableId="845361522">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4F08"/>
    <w:rsid w:val="0000020D"/>
    <w:rsid w:val="00000994"/>
    <w:rsid w:val="00000BF0"/>
    <w:rsid w:val="00000F06"/>
    <w:rsid w:val="00000F31"/>
    <w:rsid w:val="0000106D"/>
    <w:rsid w:val="00001169"/>
    <w:rsid w:val="00001B78"/>
    <w:rsid w:val="00001EF9"/>
    <w:rsid w:val="0000220C"/>
    <w:rsid w:val="00002363"/>
    <w:rsid w:val="00002B31"/>
    <w:rsid w:val="00002F39"/>
    <w:rsid w:val="00003705"/>
    <w:rsid w:val="00004DE3"/>
    <w:rsid w:val="0000520D"/>
    <w:rsid w:val="0000526C"/>
    <w:rsid w:val="00005ACF"/>
    <w:rsid w:val="00005E99"/>
    <w:rsid w:val="000062B6"/>
    <w:rsid w:val="000073AB"/>
    <w:rsid w:val="00007419"/>
    <w:rsid w:val="000102E4"/>
    <w:rsid w:val="000104B2"/>
    <w:rsid w:val="000108BC"/>
    <w:rsid w:val="00010D22"/>
    <w:rsid w:val="00010FC9"/>
    <w:rsid w:val="00011283"/>
    <w:rsid w:val="00011992"/>
    <w:rsid w:val="000121A5"/>
    <w:rsid w:val="000126E0"/>
    <w:rsid w:val="00012827"/>
    <w:rsid w:val="00014011"/>
    <w:rsid w:val="000149E4"/>
    <w:rsid w:val="000171CC"/>
    <w:rsid w:val="0001723D"/>
    <w:rsid w:val="00017656"/>
    <w:rsid w:val="00020259"/>
    <w:rsid w:val="00020671"/>
    <w:rsid w:val="00020846"/>
    <w:rsid w:val="00020902"/>
    <w:rsid w:val="00020EB0"/>
    <w:rsid w:val="00020F79"/>
    <w:rsid w:val="0002126B"/>
    <w:rsid w:val="00021D19"/>
    <w:rsid w:val="00021EB1"/>
    <w:rsid w:val="00022F0E"/>
    <w:rsid w:val="000236CF"/>
    <w:rsid w:val="000239A7"/>
    <w:rsid w:val="000250DE"/>
    <w:rsid w:val="00025543"/>
    <w:rsid w:val="0002575A"/>
    <w:rsid w:val="0002578C"/>
    <w:rsid w:val="00025B5B"/>
    <w:rsid w:val="00026152"/>
    <w:rsid w:val="000265EA"/>
    <w:rsid w:val="000269D2"/>
    <w:rsid w:val="00026BBD"/>
    <w:rsid w:val="0002712A"/>
    <w:rsid w:val="0002738B"/>
    <w:rsid w:val="00027A87"/>
    <w:rsid w:val="000302B5"/>
    <w:rsid w:val="0003195C"/>
    <w:rsid w:val="00031B6F"/>
    <w:rsid w:val="00031C28"/>
    <w:rsid w:val="00031D77"/>
    <w:rsid w:val="00033015"/>
    <w:rsid w:val="00034457"/>
    <w:rsid w:val="000346A5"/>
    <w:rsid w:val="00034A97"/>
    <w:rsid w:val="00034B19"/>
    <w:rsid w:val="00035447"/>
    <w:rsid w:val="0003592B"/>
    <w:rsid w:val="00035BDA"/>
    <w:rsid w:val="000366F4"/>
    <w:rsid w:val="00036831"/>
    <w:rsid w:val="00036FC7"/>
    <w:rsid w:val="00036FEF"/>
    <w:rsid w:val="000373DE"/>
    <w:rsid w:val="000378BD"/>
    <w:rsid w:val="000402DC"/>
    <w:rsid w:val="00040624"/>
    <w:rsid w:val="00040964"/>
    <w:rsid w:val="0004118C"/>
    <w:rsid w:val="0004128C"/>
    <w:rsid w:val="00041E10"/>
    <w:rsid w:val="00042018"/>
    <w:rsid w:val="00042945"/>
    <w:rsid w:val="00042A3A"/>
    <w:rsid w:val="00042A70"/>
    <w:rsid w:val="00042E53"/>
    <w:rsid w:val="00043198"/>
    <w:rsid w:val="00043319"/>
    <w:rsid w:val="00043BD6"/>
    <w:rsid w:val="00044BF4"/>
    <w:rsid w:val="00044E2C"/>
    <w:rsid w:val="0004633D"/>
    <w:rsid w:val="000464F5"/>
    <w:rsid w:val="000467A4"/>
    <w:rsid w:val="00047116"/>
    <w:rsid w:val="000471C5"/>
    <w:rsid w:val="0004744A"/>
    <w:rsid w:val="0004791D"/>
    <w:rsid w:val="00047FD9"/>
    <w:rsid w:val="00050D67"/>
    <w:rsid w:val="00050D71"/>
    <w:rsid w:val="000511D1"/>
    <w:rsid w:val="000517BA"/>
    <w:rsid w:val="0005219D"/>
    <w:rsid w:val="000527F9"/>
    <w:rsid w:val="00052916"/>
    <w:rsid w:val="00052F84"/>
    <w:rsid w:val="00053341"/>
    <w:rsid w:val="00053460"/>
    <w:rsid w:val="000546E6"/>
    <w:rsid w:val="000547A0"/>
    <w:rsid w:val="00054B13"/>
    <w:rsid w:val="00054F87"/>
    <w:rsid w:val="00055027"/>
    <w:rsid w:val="0005505C"/>
    <w:rsid w:val="0005583F"/>
    <w:rsid w:val="00055AB6"/>
    <w:rsid w:val="00056186"/>
    <w:rsid w:val="000562CC"/>
    <w:rsid w:val="000566A7"/>
    <w:rsid w:val="000570D0"/>
    <w:rsid w:val="00057B94"/>
    <w:rsid w:val="00057DA9"/>
    <w:rsid w:val="00057F6E"/>
    <w:rsid w:val="00060050"/>
    <w:rsid w:val="00060149"/>
    <w:rsid w:val="0006048E"/>
    <w:rsid w:val="00060709"/>
    <w:rsid w:val="00060A4B"/>
    <w:rsid w:val="000610AA"/>
    <w:rsid w:val="000612DB"/>
    <w:rsid w:val="00061F7A"/>
    <w:rsid w:val="000625CC"/>
    <w:rsid w:val="00062725"/>
    <w:rsid w:val="00063A54"/>
    <w:rsid w:val="000640D4"/>
    <w:rsid w:val="00064752"/>
    <w:rsid w:val="0006534F"/>
    <w:rsid w:val="000656CF"/>
    <w:rsid w:val="00066051"/>
    <w:rsid w:val="00066506"/>
    <w:rsid w:val="000666C2"/>
    <w:rsid w:val="00066977"/>
    <w:rsid w:val="000669B4"/>
    <w:rsid w:val="00067B83"/>
    <w:rsid w:val="00067BC5"/>
    <w:rsid w:val="00067D79"/>
    <w:rsid w:val="00070843"/>
    <w:rsid w:val="000708E8"/>
    <w:rsid w:val="0007169A"/>
    <w:rsid w:val="000719F3"/>
    <w:rsid w:val="00071C61"/>
    <w:rsid w:val="00072144"/>
    <w:rsid w:val="00072A36"/>
    <w:rsid w:val="00072BF3"/>
    <w:rsid w:val="00073F0E"/>
    <w:rsid w:val="00073F49"/>
    <w:rsid w:val="00074C14"/>
    <w:rsid w:val="00075345"/>
    <w:rsid w:val="00075CB8"/>
    <w:rsid w:val="000768EA"/>
    <w:rsid w:val="00076925"/>
    <w:rsid w:val="000771EE"/>
    <w:rsid w:val="000773E4"/>
    <w:rsid w:val="000774F5"/>
    <w:rsid w:val="00077D80"/>
    <w:rsid w:val="000808F0"/>
    <w:rsid w:val="00080C8E"/>
    <w:rsid w:val="000811E3"/>
    <w:rsid w:val="00081842"/>
    <w:rsid w:val="00082326"/>
    <w:rsid w:val="00082866"/>
    <w:rsid w:val="000828E9"/>
    <w:rsid w:val="00083464"/>
    <w:rsid w:val="00083475"/>
    <w:rsid w:val="0008364F"/>
    <w:rsid w:val="0008382D"/>
    <w:rsid w:val="0008437F"/>
    <w:rsid w:val="000848AB"/>
    <w:rsid w:val="00084BB7"/>
    <w:rsid w:val="00084D67"/>
    <w:rsid w:val="00084E83"/>
    <w:rsid w:val="00084EA6"/>
    <w:rsid w:val="00085C93"/>
    <w:rsid w:val="00085CFB"/>
    <w:rsid w:val="00086031"/>
    <w:rsid w:val="000861F0"/>
    <w:rsid w:val="00086318"/>
    <w:rsid w:val="000866F3"/>
    <w:rsid w:val="000868B4"/>
    <w:rsid w:val="000868C8"/>
    <w:rsid w:val="00087178"/>
    <w:rsid w:val="0008786F"/>
    <w:rsid w:val="0008789A"/>
    <w:rsid w:val="00090410"/>
    <w:rsid w:val="000913CB"/>
    <w:rsid w:val="0009142D"/>
    <w:rsid w:val="00091E15"/>
    <w:rsid w:val="00092527"/>
    <w:rsid w:val="00092633"/>
    <w:rsid w:val="000926C8"/>
    <w:rsid w:val="000926D1"/>
    <w:rsid w:val="00093511"/>
    <w:rsid w:val="00093793"/>
    <w:rsid w:val="00093A0F"/>
    <w:rsid w:val="00093EF7"/>
    <w:rsid w:val="0009405A"/>
    <w:rsid w:val="000943CA"/>
    <w:rsid w:val="00094C22"/>
    <w:rsid w:val="00094FE5"/>
    <w:rsid w:val="00095058"/>
    <w:rsid w:val="00095524"/>
    <w:rsid w:val="000956D3"/>
    <w:rsid w:val="000977A7"/>
    <w:rsid w:val="0009781A"/>
    <w:rsid w:val="00097C90"/>
    <w:rsid w:val="000A0D5B"/>
    <w:rsid w:val="000A12E1"/>
    <w:rsid w:val="000A1A03"/>
    <w:rsid w:val="000A1A08"/>
    <w:rsid w:val="000A2053"/>
    <w:rsid w:val="000A2598"/>
    <w:rsid w:val="000A32AF"/>
    <w:rsid w:val="000A55D2"/>
    <w:rsid w:val="000A5787"/>
    <w:rsid w:val="000A58F6"/>
    <w:rsid w:val="000A60AB"/>
    <w:rsid w:val="000A615F"/>
    <w:rsid w:val="000A62DF"/>
    <w:rsid w:val="000A67F4"/>
    <w:rsid w:val="000A71D3"/>
    <w:rsid w:val="000A7B6E"/>
    <w:rsid w:val="000B0155"/>
    <w:rsid w:val="000B0217"/>
    <w:rsid w:val="000B07E3"/>
    <w:rsid w:val="000B0892"/>
    <w:rsid w:val="000B1231"/>
    <w:rsid w:val="000B1DC8"/>
    <w:rsid w:val="000B2839"/>
    <w:rsid w:val="000B2A5A"/>
    <w:rsid w:val="000B3813"/>
    <w:rsid w:val="000B3C4A"/>
    <w:rsid w:val="000B3C7C"/>
    <w:rsid w:val="000B42A0"/>
    <w:rsid w:val="000B4681"/>
    <w:rsid w:val="000B4862"/>
    <w:rsid w:val="000B4CE8"/>
    <w:rsid w:val="000B5BC1"/>
    <w:rsid w:val="000B5FBD"/>
    <w:rsid w:val="000B5FDC"/>
    <w:rsid w:val="000B6387"/>
    <w:rsid w:val="000B6873"/>
    <w:rsid w:val="000B7934"/>
    <w:rsid w:val="000B7AD1"/>
    <w:rsid w:val="000B7ED3"/>
    <w:rsid w:val="000C04E5"/>
    <w:rsid w:val="000C0702"/>
    <w:rsid w:val="000C12C6"/>
    <w:rsid w:val="000C2181"/>
    <w:rsid w:val="000C23E0"/>
    <w:rsid w:val="000C2485"/>
    <w:rsid w:val="000C299F"/>
    <w:rsid w:val="000C2B25"/>
    <w:rsid w:val="000C301F"/>
    <w:rsid w:val="000C3168"/>
    <w:rsid w:val="000C319E"/>
    <w:rsid w:val="000C3E6F"/>
    <w:rsid w:val="000C3F74"/>
    <w:rsid w:val="000C41B2"/>
    <w:rsid w:val="000C43D2"/>
    <w:rsid w:val="000C46E3"/>
    <w:rsid w:val="000C5A15"/>
    <w:rsid w:val="000C5C06"/>
    <w:rsid w:val="000C5C76"/>
    <w:rsid w:val="000C5C7B"/>
    <w:rsid w:val="000C7401"/>
    <w:rsid w:val="000C7849"/>
    <w:rsid w:val="000C7BBC"/>
    <w:rsid w:val="000D0726"/>
    <w:rsid w:val="000D0BB5"/>
    <w:rsid w:val="000D14E3"/>
    <w:rsid w:val="000D1FB7"/>
    <w:rsid w:val="000D1FC4"/>
    <w:rsid w:val="000D2040"/>
    <w:rsid w:val="000D2372"/>
    <w:rsid w:val="000D25EB"/>
    <w:rsid w:val="000D26D4"/>
    <w:rsid w:val="000D2CFF"/>
    <w:rsid w:val="000D2F47"/>
    <w:rsid w:val="000D3248"/>
    <w:rsid w:val="000D360D"/>
    <w:rsid w:val="000D3659"/>
    <w:rsid w:val="000D36F1"/>
    <w:rsid w:val="000D382C"/>
    <w:rsid w:val="000D3DE0"/>
    <w:rsid w:val="000D40B3"/>
    <w:rsid w:val="000D4390"/>
    <w:rsid w:val="000D44F7"/>
    <w:rsid w:val="000D4C0E"/>
    <w:rsid w:val="000D4C62"/>
    <w:rsid w:val="000D4E6C"/>
    <w:rsid w:val="000D4EAE"/>
    <w:rsid w:val="000D507B"/>
    <w:rsid w:val="000D5B14"/>
    <w:rsid w:val="000D5D71"/>
    <w:rsid w:val="000D5F60"/>
    <w:rsid w:val="000D7019"/>
    <w:rsid w:val="000D7B19"/>
    <w:rsid w:val="000E007E"/>
    <w:rsid w:val="000E01D5"/>
    <w:rsid w:val="000E0353"/>
    <w:rsid w:val="000E052D"/>
    <w:rsid w:val="000E127C"/>
    <w:rsid w:val="000E28FD"/>
    <w:rsid w:val="000E32C6"/>
    <w:rsid w:val="000E3D84"/>
    <w:rsid w:val="000E3F53"/>
    <w:rsid w:val="000E4A70"/>
    <w:rsid w:val="000E5B89"/>
    <w:rsid w:val="000E5F28"/>
    <w:rsid w:val="000E60FD"/>
    <w:rsid w:val="000E6334"/>
    <w:rsid w:val="000E67F5"/>
    <w:rsid w:val="000E7BF2"/>
    <w:rsid w:val="000E7EF6"/>
    <w:rsid w:val="000F0CAA"/>
    <w:rsid w:val="000F0CCC"/>
    <w:rsid w:val="000F0D81"/>
    <w:rsid w:val="000F12DD"/>
    <w:rsid w:val="000F1AD7"/>
    <w:rsid w:val="000F1B14"/>
    <w:rsid w:val="000F2519"/>
    <w:rsid w:val="000F286C"/>
    <w:rsid w:val="000F2F32"/>
    <w:rsid w:val="000F315D"/>
    <w:rsid w:val="000F3410"/>
    <w:rsid w:val="000F3BAC"/>
    <w:rsid w:val="000F4243"/>
    <w:rsid w:val="000F4563"/>
    <w:rsid w:val="000F4903"/>
    <w:rsid w:val="000F4F25"/>
    <w:rsid w:val="000F4FD6"/>
    <w:rsid w:val="000F5099"/>
    <w:rsid w:val="000F54E1"/>
    <w:rsid w:val="000F57BF"/>
    <w:rsid w:val="000F5A1A"/>
    <w:rsid w:val="000F611C"/>
    <w:rsid w:val="000F6435"/>
    <w:rsid w:val="000F6BBD"/>
    <w:rsid w:val="000F741F"/>
    <w:rsid w:val="000F7543"/>
    <w:rsid w:val="00100C1D"/>
    <w:rsid w:val="00101627"/>
    <w:rsid w:val="00101A31"/>
    <w:rsid w:val="00101A48"/>
    <w:rsid w:val="00101A51"/>
    <w:rsid w:val="0010294E"/>
    <w:rsid w:val="00104235"/>
    <w:rsid w:val="00104B09"/>
    <w:rsid w:val="00105426"/>
    <w:rsid w:val="001054A9"/>
    <w:rsid w:val="00106741"/>
    <w:rsid w:val="00106794"/>
    <w:rsid w:val="00106E78"/>
    <w:rsid w:val="001070AC"/>
    <w:rsid w:val="001101CF"/>
    <w:rsid w:val="0011025B"/>
    <w:rsid w:val="00110364"/>
    <w:rsid w:val="001104EB"/>
    <w:rsid w:val="00110F72"/>
    <w:rsid w:val="0011164E"/>
    <w:rsid w:val="00111B34"/>
    <w:rsid w:val="001141A1"/>
    <w:rsid w:val="00114D3B"/>
    <w:rsid w:val="00115AD4"/>
    <w:rsid w:val="0011603D"/>
    <w:rsid w:val="001172D1"/>
    <w:rsid w:val="001177E4"/>
    <w:rsid w:val="00117C57"/>
    <w:rsid w:val="00117E17"/>
    <w:rsid w:val="001200A5"/>
    <w:rsid w:val="0012020B"/>
    <w:rsid w:val="00120247"/>
    <w:rsid w:val="00120707"/>
    <w:rsid w:val="00120C6E"/>
    <w:rsid w:val="0012170C"/>
    <w:rsid w:val="0012246E"/>
    <w:rsid w:val="0012253A"/>
    <w:rsid w:val="00122997"/>
    <w:rsid w:val="00122A1C"/>
    <w:rsid w:val="001234B8"/>
    <w:rsid w:val="00123570"/>
    <w:rsid w:val="001235FE"/>
    <w:rsid w:val="00123730"/>
    <w:rsid w:val="001237A3"/>
    <w:rsid w:val="00124027"/>
    <w:rsid w:val="001241A9"/>
    <w:rsid w:val="0012452C"/>
    <w:rsid w:val="00124F7C"/>
    <w:rsid w:val="00125B5D"/>
    <w:rsid w:val="0012711F"/>
    <w:rsid w:val="00127362"/>
    <w:rsid w:val="00130C0D"/>
    <w:rsid w:val="00131CEE"/>
    <w:rsid w:val="00132841"/>
    <w:rsid w:val="0013290B"/>
    <w:rsid w:val="00132C93"/>
    <w:rsid w:val="00133A02"/>
    <w:rsid w:val="00133EAB"/>
    <w:rsid w:val="00134306"/>
    <w:rsid w:val="0013578C"/>
    <w:rsid w:val="001357F9"/>
    <w:rsid w:val="001359DB"/>
    <w:rsid w:val="0013702A"/>
    <w:rsid w:val="00137F48"/>
    <w:rsid w:val="00140156"/>
    <w:rsid w:val="0014046A"/>
    <w:rsid w:val="001418B7"/>
    <w:rsid w:val="00141B9B"/>
    <w:rsid w:val="00141FEE"/>
    <w:rsid w:val="00142228"/>
    <w:rsid w:val="00142369"/>
    <w:rsid w:val="001427C7"/>
    <w:rsid w:val="001428EA"/>
    <w:rsid w:val="001428FB"/>
    <w:rsid w:val="00142A63"/>
    <w:rsid w:val="0014302A"/>
    <w:rsid w:val="0014319F"/>
    <w:rsid w:val="001434D5"/>
    <w:rsid w:val="0014369C"/>
    <w:rsid w:val="00143E5F"/>
    <w:rsid w:val="0014569C"/>
    <w:rsid w:val="0014595D"/>
    <w:rsid w:val="00145CC7"/>
    <w:rsid w:val="001462AD"/>
    <w:rsid w:val="00146450"/>
    <w:rsid w:val="00146C4F"/>
    <w:rsid w:val="00146ECC"/>
    <w:rsid w:val="00147A5C"/>
    <w:rsid w:val="0015074A"/>
    <w:rsid w:val="00150C6E"/>
    <w:rsid w:val="00150EEA"/>
    <w:rsid w:val="00152611"/>
    <w:rsid w:val="00152912"/>
    <w:rsid w:val="001533E2"/>
    <w:rsid w:val="00153C96"/>
    <w:rsid w:val="00153D3D"/>
    <w:rsid w:val="00153FD4"/>
    <w:rsid w:val="001543CE"/>
    <w:rsid w:val="0015486F"/>
    <w:rsid w:val="00154D4F"/>
    <w:rsid w:val="00155105"/>
    <w:rsid w:val="00155557"/>
    <w:rsid w:val="001556AF"/>
    <w:rsid w:val="00155C11"/>
    <w:rsid w:val="001564B5"/>
    <w:rsid w:val="00156503"/>
    <w:rsid w:val="00156849"/>
    <w:rsid w:val="0015697E"/>
    <w:rsid w:val="001570FC"/>
    <w:rsid w:val="001572C9"/>
    <w:rsid w:val="0015767E"/>
    <w:rsid w:val="00157F21"/>
    <w:rsid w:val="00157FCE"/>
    <w:rsid w:val="001603FF"/>
    <w:rsid w:val="0016057A"/>
    <w:rsid w:val="001606E9"/>
    <w:rsid w:val="00160D12"/>
    <w:rsid w:val="0016168D"/>
    <w:rsid w:val="001618D9"/>
    <w:rsid w:val="00161DAA"/>
    <w:rsid w:val="0016216F"/>
    <w:rsid w:val="00162679"/>
    <w:rsid w:val="001628D0"/>
    <w:rsid w:val="001628EC"/>
    <w:rsid w:val="00162B86"/>
    <w:rsid w:val="00163074"/>
    <w:rsid w:val="0016339D"/>
    <w:rsid w:val="001639E5"/>
    <w:rsid w:val="00163E03"/>
    <w:rsid w:val="001640DA"/>
    <w:rsid w:val="00164450"/>
    <w:rsid w:val="00164623"/>
    <w:rsid w:val="001646F2"/>
    <w:rsid w:val="00164A0F"/>
    <w:rsid w:val="00164B04"/>
    <w:rsid w:val="00164BB3"/>
    <w:rsid w:val="00164C10"/>
    <w:rsid w:val="00165333"/>
    <w:rsid w:val="0016540A"/>
    <w:rsid w:val="00165BEC"/>
    <w:rsid w:val="0016620A"/>
    <w:rsid w:val="00166C5F"/>
    <w:rsid w:val="00167866"/>
    <w:rsid w:val="00167A54"/>
    <w:rsid w:val="0017000E"/>
    <w:rsid w:val="00170290"/>
    <w:rsid w:val="00170F8C"/>
    <w:rsid w:val="00171127"/>
    <w:rsid w:val="0017119C"/>
    <w:rsid w:val="0017145C"/>
    <w:rsid w:val="00171E43"/>
    <w:rsid w:val="001720DE"/>
    <w:rsid w:val="001726C7"/>
    <w:rsid w:val="0017289C"/>
    <w:rsid w:val="00172A5B"/>
    <w:rsid w:val="00172E12"/>
    <w:rsid w:val="00172E7D"/>
    <w:rsid w:val="0017327F"/>
    <w:rsid w:val="001748DA"/>
    <w:rsid w:val="00174C1A"/>
    <w:rsid w:val="00174E8C"/>
    <w:rsid w:val="00175F5C"/>
    <w:rsid w:val="00176272"/>
    <w:rsid w:val="00176566"/>
    <w:rsid w:val="00176E23"/>
    <w:rsid w:val="00177286"/>
    <w:rsid w:val="00177512"/>
    <w:rsid w:val="001800CF"/>
    <w:rsid w:val="001801C1"/>
    <w:rsid w:val="00180E8F"/>
    <w:rsid w:val="00180F1D"/>
    <w:rsid w:val="0018192D"/>
    <w:rsid w:val="00181C9B"/>
    <w:rsid w:val="00182270"/>
    <w:rsid w:val="00183187"/>
    <w:rsid w:val="00183430"/>
    <w:rsid w:val="00183F76"/>
    <w:rsid w:val="00184147"/>
    <w:rsid w:val="00184A38"/>
    <w:rsid w:val="001856AF"/>
    <w:rsid w:val="00185945"/>
    <w:rsid w:val="00185CA7"/>
    <w:rsid w:val="001860F8"/>
    <w:rsid w:val="00186332"/>
    <w:rsid w:val="001867B9"/>
    <w:rsid w:val="00187B1B"/>
    <w:rsid w:val="0019014A"/>
    <w:rsid w:val="00190716"/>
    <w:rsid w:val="001908A8"/>
    <w:rsid w:val="001908FD"/>
    <w:rsid w:val="00190A5C"/>
    <w:rsid w:val="00190AE6"/>
    <w:rsid w:val="001914F9"/>
    <w:rsid w:val="00191636"/>
    <w:rsid w:val="001921B2"/>
    <w:rsid w:val="0019233B"/>
    <w:rsid w:val="00192701"/>
    <w:rsid w:val="0019274C"/>
    <w:rsid w:val="001928A4"/>
    <w:rsid w:val="00192AE9"/>
    <w:rsid w:val="00192DA8"/>
    <w:rsid w:val="00192E37"/>
    <w:rsid w:val="00194311"/>
    <w:rsid w:val="00194B43"/>
    <w:rsid w:val="00196059"/>
    <w:rsid w:val="001962F3"/>
    <w:rsid w:val="001963CE"/>
    <w:rsid w:val="00196CFD"/>
    <w:rsid w:val="00196DED"/>
    <w:rsid w:val="0019742E"/>
    <w:rsid w:val="00197569"/>
    <w:rsid w:val="00197A20"/>
    <w:rsid w:val="00197B55"/>
    <w:rsid w:val="00197DCB"/>
    <w:rsid w:val="00197E28"/>
    <w:rsid w:val="001A03C3"/>
    <w:rsid w:val="001A049A"/>
    <w:rsid w:val="001A0512"/>
    <w:rsid w:val="001A05BC"/>
    <w:rsid w:val="001A0667"/>
    <w:rsid w:val="001A0717"/>
    <w:rsid w:val="001A084B"/>
    <w:rsid w:val="001A097B"/>
    <w:rsid w:val="001A0BFE"/>
    <w:rsid w:val="001A10AD"/>
    <w:rsid w:val="001A17BD"/>
    <w:rsid w:val="001A17D9"/>
    <w:rsid w:val="001A2151"/>
    <w:rsid w:val="001A2321"/>
    <w:rsid w:val="001A2793"/>
    <w:rsid w:val="001A2C80"/>
    <w:rsid w:val="001A4093"/>
    <w:rsid w:val="001A4685"/>
    <w:rsid w:val="001A476E"/>
    <w:rsid w:val="001A4A44"/>
    <w:rsid w:val="001A5ECF"/>
    <w:rsid w:val="001A6218"/>
    <w:rsid w:val="001A6A4E"/>
    <w:rsid w:val="001A6C3A"/>
    <w:rsid w:val="001A6FF2"/>
    <w:rsid w:val="001A747D"/>
    <w:rsid w:val="001A78E2"/>
    <w:rsid w:val="001A7CE7"/>
    <w:rsid w:val="001A7D70"/>
    <w:rsid w:val="001B000B"/>
    <w:rsid w:val="001B01EF"/>
    <w:rsid w:val="001B054B"/>
    <w:rsid w:val="001B067D"/>
    <w:rsid w:val="001B0B07"/>
    <w:rsid w:val="001B109B"/>
    <w:rsid w:val="001B1642"/>
    <w:rsid w:val="001B197B"/>
    <w:rsid w:val="001B1BB8"/>
    <w:rsid w:val="001B1E04"/>
    <w:rsid w:val="001B20F9"/>
    <w:rsid w:val="001B2A22"/>
    <w:rsid w:val="001B3032"/>
    <w:rsid w:val="001B32A2"/>
    <w:rsid w:val="001B35FC"/>
    <w:rsid w:val="001B3685"/>
    <w:rsid w:val="001B36A4"/>
    <w:rsid w:val="001B470B"/>
    <w:rsid w:val="001B4779"/>
    <w:rsid w:val="001B543A"/>
    <w:rsid w:val="001B5521"/>
    <w:rsid w:val="001B5B9D"/>
    <w:rsid w:val="001B6E07"/>
    <w:rsid w:val="001B6F7A"/>
    <w:rsid w:val="001B6F85"/>
    <w:rsid w:val="001B7250"/>
    <w:rsid w:val="001C02BF"/>
    <w:rsid w:val="001C059C"/>
    <w:rsid w:val="001C0961"/>
    <w:rsid w:val="001C0A22"/>
    <w:rsid w:val="001C0D0B"/>
    <w:rsid w:val="001C1B3B"/>
    <w:rsid w:val="001C255C"/>
    <w:rsid w:val="001C2854"/>
    <w:rsid w:val="001C2D64"/>
    <w:rsid w:val="001C2EE5"/>
    <w:rsid w:val="001C386D"/>
    <w:rsid w:val="001C3CEB"/>
    <w:rsid w:val="001C53C7"/>
    <w:rsid w:val="001C5A5C"/>
    <w:rsid w:val="001C5E26"/>
    <w:rsid w:val="001C6213"/>
    <w:rsid w:val="001C62FF"/>
    <w:rsid w:val="001C6985"/>
    <w:rsid w:val="001C6E34"/>
    <w:rsid w:val="001C738F"/>
    <w:rsid w:val="001C7CE8"/>
    <w:rsid w:val="001C7EDE"/>
    <w:rsid w:val="001D04CF"/>
    <w:rsid w:val="001D0AAA"/>
    <w:rsid w:val="001D1004"/>
    <w:rsid w:val="001D136B"/>
    <w:rsid w:val="001D1AA6"/>
    <w:rsid w:val="001D1F3B"/>
    <w:rsid w:val="001D2674"/>
    <w:rsid w:val="001D28B2"/>
    <w:rsid w:val="001D2EEC"/>
    <w:rsid w:val="001D3441"/>
    <w:rsid w:val="001D43C2"/>
    <w:rsid w:val="001D5D64"/>
    <w:rsid w:val="001D5D65"/>
    <w:rsid w:val="001D5FAB"/>
    <w:rsid w:val="001D625C"/>
    <w:rsid w:val="001D66F3"/>
    <w:rsid w:val="001D6857"/>
    <w:rsid w:val="001D7182"/>
    <w:rsid w:val="001D7845"/>
    <w:rsid w:val="001E090E"/>
    <w:rsid w:val="001E165B"/>
    <w:rsid w:val="001E1749"/>
    <w:rsid w:val="001E17CB"/>
    <w:rsid w:val="001E1A9F"/>
    <w:rsid w:val="001E2331"/>
    <w:rsid w:val="001E277E"/>
    <w:rsid w:val="001E385D"/>
    <w:rsid w:val="001E3EE1"/>
    <w:rsid w:val="001E3EF1"/>
    <w:rsid w:val="001E47B8"/>
    <w:rsid w:val="001E4940"/>
    <w:rsid w:val="001E4F23"/>
    <w:rsid w:val="001E51E0"/>
    <w:rsid w:val="001E5881"/>
    <w:rsid w:val="001E5EF5"/>
    <w:rsid w:val="001E5FF7"/>
    <w:rsid w:val="001E7132"/>
    <w:rsid w:val="001F0C86"/>
    <w:rsid w:val="001F0D3B"/>
    <w:rsid w:val="001F128D"/>
    <w:rsid w:val="001F1766"/>
    <w:rsid w:val="001F184E"/>
    <w:rsid w:val="001F1C0F"/>
    <w:rsid w:val="001F1FC2"/>
    <w:rsid w:val="001F2059"/>
    <w:rsid w:val="001F2759"/>
    <w:rsid w:val="001F2B16"/>
    <w:rsid w:val="001F2F56"/>
    <w:rsid w:val="001F3266"/>
    <w:rsid w:val="001F376C"/>
    <w:rsid w:val="001F3873"/>
    <w:rsid w:val="001F3DD1"/>
    <w:rsid w:val="001F4532"/>
    <w:rsid w:val="001F553B"/>
    <w:rsid w:val="001F6513"/>
    <w:rsid w:val="001F6998"/>
    <w:rsid w:val="001F6B30"/>
    <w:rsid w:val="001F6E5B"/>
    <w:rsid w:val="001F78C1"/>
    <w:rsid w:val="00200A45"/>
    <w:rsid w:val="00200FD7"/>
    <w:rsid w:val="002013F1"/>
    <w:rsid w:val="002016E8"/>
    <w:rsid w:val="002021C8"/>
    <w:rsid w:val="00203797"/>
    <w:rsid w:val="00203A1F"/>
    <w:rsid w:val="00204105"/>
    <w:rsid w:val="00204EFD"/>
    <w:rsid w:val="002056D3"/>
    <w:rsid w:val="00205A43"/>
    <w:rsid w:val="00205AB1"/>
    <w:rsid w:val="00205D08"/>
    <w:rsid w:val="00205F96"/>
    <w:rsid w:val="002060F6"/>
    <w:rsid w:val="00207434"/>
    <w:rsid w:val="00207489"/>
    <w:rsid w:val="002074A7"/>
    <w:rsid w:val="00207A08"/>
    <w:rsid w:val="00210767"/>
    <w:rsid w:val="00210CAA"/>
    <w:rsid w:val="00211794"/>
    <w:rsid w:val="002123A3"/>
    <w:rsid w:val="00213088"/>
    <w:rsid w:val="0021333C"/>
    <w:rsid w:val="00213960"/>
    <w:rsid w:val="00215BC0"/>
    <w:rsid w:val="00216510"/>
    <w:rsid w:val="002165A4"/>
    <w:rsid w:val="00216651"/>
    <w:rsid w:val="00216BB5"/>
    <w:rsid w:val="0021734F"/>
    <w:rsid w:val="00217A5B"/>
    <w:rsid w:val="00220527"/>
    <w:rsid w:val="0022138F"/>
    <w:rsid w:val="0022198D"/>
    <w:rsid w:val="002225BC"/>
    <w:rsid w:val="002227BE"/>
    <w:rsid w:val="0022298D"/>
    <w:rsid w:val="00223155"/>
    <w:rsid w:val="00223637"/>
    <w:rsid w:val="00224047"/>
    <w:rsid w:val="00224356"/>
    <w:rsid w:val="00224725"/>
    <w:rsid w:val="00224B1C"/>
    <w:rsid w:val="00224D95"/>
    <w:rsid w:val="00224F93"/>
    <w:rsid w:val="00225808"/>
    <w:rsid w:val="00225976"/>
    <w:rsid w:val="00225DAE"/>
    <w:rsid w:val="002265B3"/>
    <w:rsid w:val="00226780"/>
    <w:rsid w:val="0022783D"/>
    <w:rsid w:val="002279D7"/>
    <w:rsid w:val="00230775"/>
    <w:rsid w:val="00231212"/>
    <w:rsid w:val="00231EF2"/>
    <w:rsid w:val="002321A8"/>
    <w:rsid w:val="002326AA"/>
    <w:rsid w:val="00232A04"/>
    <w:rsid w:val="00232E2E"/>
    <w:rsid w:val="002331A5"/>
    <w:rsid w:val="00233D52"/>
    <w:rsid w:val="00235873"/>
    <w:rsid w:val="0023639E"/>
    <w:rsid w:val="00236604"/>
    <w:rsid w:val="00236C4E"/>
    <w:rsid w:val="00237B1A"/>
    <w:rsid w:val="00240073"/>
    <w:rsid w:val="002401C0"/>
    <w:rsid w:val="00240814"/>
    <w:rsid w:val="00240B3E"/>
    <w:rsid w:val="00240B95"/>
    <w:rsid w:val="00240C49"/>
    <w:rsid w:val="00240D81"/>
    <w:rsid w:val="00240F32"/>
    <w:rsid w:val="002415BC"/>
    <w:rsid w:val="00241B97"/>
    <w:rsid w:val="00241FE9"/>
    <w:rsid w:val="00242031"/>
    <w:rsid w:val="00242CA5"/>
    <w:rsid w:val="00243F37"/>
    <w:rsid w:val="002443D5"/>
    <w:rsid w:val="002446BA"/>
    <w:rsid w:val="00244939"/>
    <w:rsid w:val="00244BDC"/>
    <w:rsid w:val="00244DDE"/>
    <w:rsid w:val="0024511F"/>
    <w:rsid w:val="00245356"/>
    <w:rsid w:val="002453AC"/>
    <w:rsid w:val="002454BA"/>
    <w:rsid w:val="002457C3"/>
    <w:rsid w:val="00245AB5"/>
    <w:rsid w:val="00245E0A"/>
    <w:rsid w:val="0024672C"/>
    <w:rsid w:val="00246756"/>
    <w:rsid w:val="0024678F"/>
    <w:rsid w:val="00246AA8"/>
    <w:rsid w:val="00246B30"/>
    <w:rsid w:val="002470FE"/>
    <w:rsid w:val="00247227"/>
    <w:rsid w:val="00247BE7"/>
    <w:rsid w:val="00247D34"/>
    <w:rsid w:val="00247E28"/>
    <w:rsid w:val="002501A8"/>
    <w:rsid w:val="002502B4"/>
    <w:rsid w:val="002505A1"/>
    <w:rsid w:val="00250E2A"/>
    <w:rsid w:val="0025113E"/>
    <w:rsid w:val="00251E76"/>
    <w:rsid w:val="0025249A"/>
    <w:rsid w:val="00252617"/>
    <w:rsid w:val="00253403"/>
    <w:rsid w:val="0025385D"/>
    <w:rsid w:val="00253B7F"/>
    <w:rsid w:val="00253D28"/>
    <w:rsid w:val="002543EB"/>
    <w:rsid w:val="00254619"/>
    <w:rsid w:val="00254ADF"/>
    <w:rsid w:val="0025518E"/>
    <w:rsid w:val="00255417"/>
    <w:rsid w:val="00255459"/>
    <w:rsid w:val="0025548F"/>
    <w:rsid w:val="00255B5E"/>
    <w:rsid w:val="00255D8F"/>
    <w:rsid w:val="00255EF4"/>
    <w:rsid w:val="002565E0"/>
    <w:rsid w:val="00257121"/>
    <w:rsid w:val="002574CE"/>
    <w:rsid w:val="0026041C"/>
    <w:rsid w:val="002607DD"/>
    <w:rsid w:val="002608B9"/>
    <w:rsid w:val="00260EEA"/>
    <w:rsid w:val="002611D8"/>
    <w:rsid w:val="0026120A"/>
    <w:rsid w:val="0026129A"/>
    <w:rsid w:val="002614A0"/>
    <w:rsid w:val="0026156B"/>
    <w:rsid w:val="00261EDE"/>
    <w:rsid w:val="00263D5E"/>
    <w:rsid w:val="00264150"/>
    <w:rsid w:val="0026422D"/>
    <w:rsid w:val="002643C6"/>
    <w:rsid w:val="002643EB"/>
    <w:rsid w:val="0026481C"/>
    <w:rsid w:val="0026507B"/>
    <w:rsid w:val="00265851"/>
    <w:rsid w:val="002658DA"/>
    <w:rsid w:val="00265A46"/>
    <w:rsid w:val="00265D15"/>
    <w:rsid w:val="00265F69"/>
    <w:rsid w:val="0026641D"/>
    <w:rsid w:val="002665A2"/>
    <w:rsid w:val="002669EF"/>
    <w:rsid w:val="00266FD7"/>
    <w:rsid w:val="0026728F"/>
    <w:rsid w:val="002674E4"/>
    <w:rsid w:val="00270AF6"/>
    <w:rsid w:val="00270C26"/>
    <w:rsid w:val="0027107A"/>
    <w:rsid w:val="00271333"/>
    <w:rsid w:val="00271379"/>
    <w:rsid w:val="002713EC"/>
    <w:rsid w:val="002722AF"/>
    <w:rsid w:val="00272876"/>
    <w:rsid w:val="00272D75"/>
    <w:rsid w:val="00272D98"/>
    <w:rsid w:val="00272DD4"/>
    <w:rsid w:val="0027305E"/>
    <w:rsid w:val="00273851"/>
    <w:rsid w:val="00273A8C"/>
    <w:rsid w:val="00273DDC"/>
    <w:rsid w:val="00273E8A"/>
    <w:rsid w:val="002747EE"/>
    <w:rsid w:val="002749B6"/>
    <w:rsid w:val="00275939"/>
    <w:rsid w:val="00275C5C"/>
    <w:rsid w:val="002763B9"/>
    <w:rsid w:val="00276F75"/>
    <w:rsid w:val="00277094"/>
    <w:rsid w:val="00277109"/>
    <w:rsid w:val="002776B7"/>
    <w:rsid w:val="0027789E"/>
    <w:rsid w:val="00277C50"/>
    <w:rsid w:val="00277F21"/>
    <w:rsid w:val="00280E20"/>
    <w:rsid w:val="00281161"/>
    <w:rsid w:val="00281571"/>
    <w:rsid w:val="00281758"/>
    <w:rsid w:val="002817B4"/>
    <w:rsid w:val="00281B54"/>
    <w:rsid w:val="00281DD3"/>
    <w:rsid w:val="00282BC2"/>
    <w:rsid w:val="00282DB0"/>
    <w:rsid w:val="002830BD"/>
    <w:rsid w:val="00283226"/>
    <w:rsid w:val="0028371F"/>
    <w:rsid w:val="00283A79"/>
    <w:rsid w:val="002849E5"/>
    <w:rsid w:val="00284AE3"/>
    <w:rsid w:val="00284F88"/>
    <w:rsid w:val="0028523C"/>
    <w:rsid w:val="002856CD"/>
    <w:rsid w:val="00286084"/>
    <w:rsid w:val="00286448"/>
    <w:rsid w:val="00286AB8"/>
    <w:rsid w:val="00287528"/>
    <w:rsid w:val="00287ADF"/>
    <w:rsid w:val="002909AB"/>
    <w:rsid w:val="00290D1E"/>
    <w:rsid w:val="00291948"/>
    <w:rsid w:val="00291F2D"/>
    <w:rsid w:val="0029211C"/>
    <w:rsid w:val="00292A8B"/>
    <w:rsid w:val="00292FC0"/>
    <w:rsid w:val="00293567"/>
    <w:rsid w:val="00293828"/>
    <w:rsid w:val="002939CF"/>
    <w:rsid w:val="00294D01"/>
    <w:rsid w:val="00294F04"/>
    <w:rsid w:val="0029512A"/>
    <w:rsid w:val="00295D68"/>
    <w:rsid w:val="0029679E"/>
    <w:rsid w:val="00296954"/>
    <w:rsid w:val="00297174"/>
    <w:rsid w:val="00297418"/>
    <w:rsid w:val="00297528"/>
    <w:rsid w:val="00297717"/>
    <w:rsid w:val="002A01FE"/>
    <w:rsid w:val="002A028C"/>
    <w:rsid w:val="002A02EB"/>
    <w:rsid w:val="002A08C0"/>
    <w:rsid w:val="002A0C8E"/>
    <w:rsid w:val="002A10D5"/>
    <w:rsid w:val="002A14AD"/>
    <w:rsid w:val="002A1697"/>
    <w:rsid w:val="002A2001"/>
    <w:rsid w:val="002A24DE"/>
    <w:rsid w:val="002A2598"/>
    <w:rsid w:val="002A25E5"/>
    <w:rsid w:val="002A2764"/>
    <w:rsid w:val="002A3510"/>
    <w:rsid w:val="002A37BB"/>
    <w:rsid w:val="002A4731"/>
    <w:rsid w:val="002A489A"/>
    <w:rsid w:val="002A53B8"/>
    <w:rsid w:val="002A53E8"/>
    <w:rsid w:val="002A57CC"/>
    <w:rsid w:val="002A5D9B"/>
    <w:rsid w:val="002A616B"/>
    <w:rsid w:val="002B0E66"/>
    <w:rsid w:val="002B22A1"/>
    <w:rsid w:val="002B2F07"/>
    <w:rsid w:val="002B34E3"/>
    <w:rsid w:val="002B36B0"/>
    <w:rsid w:val="002B38B0"/>
    <w:rsid w:val="002B3B07"/>
    <w:rsid w:val="002B530B"/>
    <w:rsid w:val="002B58A1"/>
    <w:rsid w:val="002B61B6"/>
    <w:rsid w:val="002B66E3"/>
    <w:rsid w:val="002B7615"/>
    <w:rsid w:val="002B7D07"/>
    <w:rsid w:val="002B7DEC"/>
    <w:rsid w:val="002B7E5D"/>
    <w:rsid w:val="002C11D9"/>
    <w:rsid w:val="002C140D"/>
    <w:rsid w:val="002C1935"/>
    <w:rsid w:val="002C1EE3"/>
    <w:rsid w:val="002C2531"/>
    <w:rsid w:val="002C2978"/>
    <w:rsid w:val="002C2AFA"/>
    <w:rsid w:val="002C35FF"/>
    <w:rsid w:val="002C390A"/>
    <w:rsid w:val="002C3D95"/>
    <w:rsid w:val="002C49F0"/>
    <w:rsid w:val="002C5959"/>
    <w:rsid w:val="002C6129"/>
    <w:rsid w:val="002C661F"/>
    <w:rsid w:val="002C69F6"/>
    <w:rsid w:val="002C758B"/>
    <w:rsid w:val="002C7C0B"/>
    <w:rsid w:val="002C7EC7"/>
    <w:rsid w:val="002C7FC7"/>
    <w:rsid w:val="002D003F"/>
    <w:rsid w:val="002D022E"/>
    <w:rsid w:val="002D038E"/>
    <w:rsid w:val="002D0702"/>
    <w:rsid w:val="002D07B6"/>
    <w:rsid w:val="002D0E05"/>
    <w:rsid w:val="002D0E0B"/>
    <w:rsid w:val="002D1067"/>
    <w:rsid w:val="002D169A"/>
    <w:rsid w:val="002D17FD"/>
    <w:rsid w:val="002D19B7"/>
    <w:rsid w:val="002D1C56"/>
    <w:rsid w:val="002D20C6"/>
    <w:rsid w:val="002D229A"/>
    <w:rsid w:val="002D24FC"/>
    <w:rsid w:val="002D277E"/>
    <w:rsid w:val="002D2826"/>
    <w:rsid w:val="002D2EE9"/>
    <w:rsid w:val="002D35A4"/>
    <w:rsid w:val="002D366D"/>
    <w:rsid w:val="002D3AF6"/>
    <w:rsid w:val="002D4197"/>
    <w:rsid w:val="002D48EC"/>
    <w:rsid w:val="002D4BB8"/>
    <w:rsid w:val="002D4BF0"/>
    <w:rsid w:val="002D4DB7"/>
    <w:rsid w:val="002D4EDA"/>
    <w:rsid w:val="002D4F7D"/>
    <w:rsid w:val="002D5809"/>
    <w:rsid w:val="002D5888"/>
    <w:rsid w:val="002D79BB"/>
    <w:rsid w:val="002D7C0F"/>
    <w:rsid w:val="002D7DDE"/>
    <w:rsid w:val="002E01CD"/>
    <w:rsid w:val="002E0233"/>
    <w:rsid w:val="002E03B6"/>
    <w:rsid w:val="002E12FB"/>
    <w:rsid w:val="002E190E"/>
    <w:rsid w:val="002E1EF5"/>
    <w:rsid w:val="002E254C"/>
    <w:rsid w:val="002E2621"/>
    <w:rsid w:val="002E266C"/>
    <w:rsid w:val="002E2E5F"/>
    <w:rsid w:val="002E3065"/>
    <w:rsid w:val="002E3C6B"/>
    <w:rsid w:val="002E3DB9"/>
    <w:rsid w:val="002E4252"/>
    <w:rsid w:val="002E49D6"/>
    <w:rsid w:val="002E4A6E"/>
    <w:rsid w:val="002E4D59"/>
    <w:rsid w:val="002E54AC"/>
    <w:rsid w:val="002E59F2"/>
    <w:rsid w:val="002E670C"/>
    <w:rsid w:val="002E7D62"/>
    <w:rsid w:val="002F117B"/>
    <w:rsid w:val="002F183E"/>
    <w:rsid w:val="002F18DF"/>
    <w:rsid w:val="002F18E7"/>
    <w:rsid w:val="002F2678"/>
    <w:rsid w:val="002F2C9F"/>
    <w:rsid w:val="002F308D"/>
    <w:rsid w:val="002F3997"/>
    <w:rsid w:val="002F39DE"/>
    <w:rsid w:val="002F3B80"/>
    <w:rsid w:val="002F3EFC"/>
    <w:rsid w:val="002F428A"/>
    <w:rsid w:val="002F44C9"/>
    <w:rsid w:val="002F44D4"/>
    <w:rsid w:val="002F45D7"/>
    <w:rsid w:val="002F49C4"/>
    <w:rsid w:val="002F4E94"/>
    <w:rsid w:val="002F565C"/>
    <w:rsid w:val="002F57D5"/>
    <w:rsid w:val="002F59C4"/>
    <w:rsid w:val="002F5FF7"/>
    <w:rsid w:val="002F6EA3"/>
    <w:rsid w:val="002F702D"/>
    <w:rsid w:val="00300197"/>
    <w:rsid w:val="00301008"/>
    <w:rsid w:val="003011AB"/>
    <w:rsid w:val="00301614"/>
    <w:rsid w:val="00301CA1"/>
    <w:rsid w:val="003025E9"/>
    <w:rsid w:val="0030378E"/>
    <w:rsid w:val="003046C7"/>
    <w:rsid w:val="00304C70"/>
    <w:rsid w:val="00304DD4"/>
    <w:rsid w:val="00304ECE"/>
    <w:rsid w:val="003058C6"/>
    <w:rsid w:val="00305FA5"/>
    <w:rsid w:val="00306C67"/>
    <w:rsid w:val="0030768E"/>
    <w:rsid w:val="00307B51"/>
    <w:rsid w:val="00307F4B"/>
    <w:rsid w:val="00310238"/>
    <w:rsid w:val="00310AC6"/>
    <w:rsid w:val="00310C0A"/>
    <w:rsid w:val="003114FE"/>
    <w:rsid w:val="00311783"/>
    <w:rsid w:val="0031184F"/>
    <w:rsid w:val="00311EDD"/>
    <w:rsid w:val="00311F5A"/>
    <w:rsid w:val="003121A7"/>
    <w:rsid w:val="003123F9"/>
    <w:rsid w:val="0031249B"/>
    <w:rsid w:val="00312A2D"/>
    <w:rsid w:val="00313B07"/>
    <w:rsid w:val="00313BF5"/>
    <w:rsid w:val="003146A2"/>
    <w:rsid w:val="00314DC0"/>
    <w:rsid w:val="00315F8F"/>
    <w:rsid w:val="0031672F"/>
    <w:rsid w:val="003167F7"/>
    <w:rsid w:val="003168D7"/>
    <w:rsid w:val="00316D86"/>
    <w:rsid w:val="00316DBE"/>
    <w:rsid w:val="003174AA"/>
    <w:rsid w:val="0031764F"/>
    <w:rsid w:val="003178D1"/>
    <w:rsid w:val="003203B2"/>
    <w:rsid w:val="003210C1"/>
    <w:rsid w:val="0032170C"/>
    <w:rsid w:val="003217FA"/>
    <w:rsid w:val="00321A7B"/>
    <w:rsid w:val="00321EFB"/>
    <w:rsid w:val="003226AE"/>
    <w:rsid w:val="00322805"/>
    <w:rsid w:val="00322D55"/>
    <w:rsid w:val="0032422A"/>
    <w:rsid w:val="0032458D"/>
    <w:rsid w:val="00325086"/>
    <w:rsid w:val="00325129"/>
    <w:rsid w:val="0032539C"/>
    <w:rsid w:val="00326A54"/>
    <w:rsid w:val="00326E07"/>
    <w:rsid w:val="003276B4"/>
    <w:rsid w:val="00327A63"/>
    <w:rsid w:val="0033058E"/>
    <w:rsid w:val="00330940"/>
    <w:rsid w:val="00330C6A"/>
    <w:rsid w:val="00330E3E"/>
    <w:rsid w:val="00331148"/>
    <w:rsid w:val="00331277"/>
    <w:rsid w:val="003316AF"/>
    <w:rsid w:val="00331C71"/>
    <w:rsid w:val="003320EE"/>
    <w:rsid w:val="003325F8"/>
    <w:rsid w:val="0033281D"/>
    <w:rsid w:val="00332BAC"/>
    <w:rsid w:val="00332BF1"/>
    <w:rsid w:val="0033324B"/>
    <w:rsid w:val="00333481"/>
    <w:rsid w:val="00333688"/>
    <w:rsid w:val="0033371E"/>
    <w:rsid w:val="00333BE4"/>
    <w:rsid w:val="00333C22"/>
    <w:rsid w:val="00333E3B"/>
    <w:rsid w:val="003343E5"/>
    <w:rsid w:val="00335121"/>
    <w:rsid w:val="00335F37"/>
    <w:rsid w:val="003361D0"/>
    <w:rsid w:val="003366BB"/>
    <w:rsid w:val="00336967"/>
    <w:rsid w:val="00336DCE"/>
    <w:rsid w:val="003377D5"/>
    <w:rsid w:val="0034033D"/>
    <w:rsid w:val="00340A78"/>
    <w:rsid w:val="00341340"/>
    <w:rsid w:val="00341FF7"/>
    <w:rsid w:val="00342ED7"/>
    <w:rsid w:val="00343231"/>
    <w:rsid w:val="003439A9"/>
    <w:rsid w:val="00343B0B"/>
    <w:rsid w:val="00343C28"/>
    <w:rsid w:val="00343C8B"/>
    <w:rsid w:val="00344067"/>
    <w:rsid w:val="00344210"/>
    <w:rsid w:val="00344736"/>
    <w:rsid w:val="003452C9"/>
    <w:rsid w:val="0034574C"/>
    <w:rsid w:val="00345E66"/>
    <w:rsid w:val="00346879"/>
    <w:rsid w:val="00347032"/>
    <w:rsid w:val="00347743"/>
    <w:rsid w:val="00347817"/>
    <w:rsid w:val="00350501"/>
    <w:rsid w:val="003526E3"/>
    <w:rsid w:val="00352845"/>
    <w:rsid w:val="00353785"/>
    <w:rsid w:val="00353C0D"/>
    <w:rsid w:val="00353C0F"/>
    <w:rsid w:val="00353DF5"/>
    <w:rsid w:val="00354AD2"/>
    <w:rsid w:val="00355283"/>
    <w:rsid w:val="003552F5"/>
    <w:rsid w:val="003553C9"/>
    <w:rsid w:val="00355ECD"/>
    <w:rsid w:val="00356C8D"/>
    <w:rsid w:val="00356E0A"/>
    <w:rsid w:val="0035703C"/>
    <w:rsid w:val="003570D9"/>
    <w:rsid w:val="0035794E"/>
    <w:rsid w:val="00357DF3"/>
    <w:rsid w:val="00360D2F"/>
    <w:rsid w:val="00360DA1"/>
    <w:rsid w:val="003612C2"/>
    <w:rsid w:val="00361336"/>
    <w:rsid w:val="00361BD8"/>
    <w:rsid w:val="00362553"/>
    <w:rsid w:val="00362764"/>
    <w:rsid w:val="00362B78"/>
    <w:rsid w:val="00362FC0"/>
    <w:rsid w:val="00363CE1"/>
    <w:rsid w:val="00363E23"/>
    <w:rsid w:val="003641CD"/>
    <w:rsid w:val="00364937"/>
    <w:rsid w:val="003649E7"/>
    <w:rsid w:val="00365071"/>
    <w:rsid w:val="003651D5"/>
    <w:rsid w:val="00365617"/>
    <w:rsid w:val="00365D02"/>
    <w:rsid w:val="00365D20"/>
    <w:rsid w:val="00366599"/>
    <w:rsid w:val="00366A65"/>
    <w:rsid w:val="003676C9"/>
    <w:rsid w:val="00367D12"/>
    <w:rsid w:val="00367D7B"/>
    <w:rsid w:val="00370780"/>
    <w:rsid w:val="00370984"/>
    <w:rsid w:val="00371061"/>
    <w:rsid w:val="003712DF"/>
    <w:rsid w:val="0037198F"/>
    <w:rsid w:val="00371EB6"/>
    <w:rsid w:val="003721FB"/>
    <w:rsid w:val="00372C69"/>
    <w:rsid w:val="00374B34"/>
    <w:rsid w:val="00375634"/>
    <w:rsid w:val="00375B6F"/>
    <w:rsid w:val="003763D1"/>
    <w:rsid w:val="003764FB"/>
    <w:rsid w:val="0037685A"/>
    <w:rsid w:val="00376A11"/>
    <w:rsid w:val="00376CC8"/>
    <w:rsid w:val="00377D59"/>
    <w:rsid w:val="003801E0"/>
    <w:rsid w:val="003805C6"/>
    <w:rsid w:val="0038093D"/>
    <w:rsid w:val="00380CE2"/>
    <w:rsid w:val="00380E5E"/>
    <w:rsid w:val="003821A3"/>
    <w:rsid w:val="00383205"/>
    <w:rsid w:val="00383B0A"/>
    <w:rsid w:val="00383DEC"/>
    <w:rsid w:val="0038444E"/>
    <w:rsid w:val="003844ED"/>
    <w:rsid w:val="00384901"/>
    <w:rsid w:val="00384A34"/>
    <w:rsid w:val="00385000"/>
    <w:rsid w:val="00385DF1"/>
    <w:rsid w:val="0038694D"/>
    <w:rsid w:val="00386B05"/>
    <w:rsid w:val="003873EE"/>
    <w:rsid w:val="00387647"/>
    <w:rsid w:val="00387E19"/>
    <w:rsid w:val="0039096A"/>
    <w:rsid w:val="003909B3"/>
    <w:rsid w:val="00390DE2"/>
    <w:rsid w:val="00391827"/>
    <w:rsid w:val="003919B6"/>
    <w:rsid w:val="00391FDE"/>
    <w:rsid w:val="0039255F"/>
    <w:rsid w:val="00392992"/>
    <w:rsid w:val="00392A0F"/>
    <w:rsid w:val="00393997"/>
    <w:rsid w:val="00393DFB"/>
    <w:rsid w:val="00393E47"/>
    <w:rsid w:val="003948AD"/>
    <w:rsid w:val="003948C1"/>
    <w:rsid w:val="003948E6"/>
    <w:rsid w:val="00394A48"/>
    <w:rsid w:val="00394D53"/>
    <w:rsid w:val="00395482"/>
    <w:rsid w:val="00395676"/>
    <w:rsid w:val="0039567A"/>
    <w:rsid w:val="00395719"/>
    <w:rsid w:val="00396313"/>
    <w:rsid w:val="00396F3B"/>
    <w:rsid w:val="0039745E"/>
    <w:rsid w:val="00397519"/>
    <w:rsid w:val="003978B9"/>
    <w:rsid w:val="003A001C"/>
    <w:rsid w:val="003A03C1"/>
    <w:rsid w:val="003A0A82"/>
    <w:rsid w:val="003A1205"/>
    <w:rsid w:val="003A1E51"/>
    <w:rsid w:val="003A237A"/>
    <w:rsid w:val="003A2BA7"/>
    <w:rsid w:val="003A30D7"/>
    <w:rsid w:val="003A39A4"/>
    <w:rsid w:val="003A4DE4"/>
    <w:rsid w:val="003A5CC9"/>
    <w:rsid w:val="003A620C"/>
    <w:rsid w:val="003A64E7"/>
    <w:rsid w:val="003A6742"/>
    <w:rsid w:val="003A67FD"/>
    <w:rsid w:val="003A6A2E"/>
    <w:rsid w:val="003A6D0F"/>
    <w:rsid w:val="003A760E"/>
    <w:rsid w:val="003A7839"/>
    <w:rsid w:val="003A78C9"/>
    <w:rsid w:val="003A7DB0"/>
    <w:rsid w:val="003B00E6"/>
    <w:rsid w:val="003B0189"/>
    <w:rsid w:val="003B0C17"/>
    <w:rsid w:val="003B110F"/>
    <w:rsid w:val="003B12A4"/>
    <w:rsid w:val="003B1DED"/>
    <w:rsid w:val="003B22E7"/>
    <w:rsid w:val="003B27C1"/>
    <w:rsid w:val="003B28F4"/>
    <w:rsid w:val="003B30C5"/>
    <w:rsid w:val="003B3187"/>
    <w:rsid w:val="003B3188"/>
    <w:rsid w:val="003B350C"/>
    <w:rsid w:val="003B3531"/>
    <w:rsid w:val="003B3A98"/>
    <w:rsid w:val="003B3E14"/>
    <w:rsid w:val="003B50CD"/>
    <w:rsid w:val="003B50D7"/>
    <w:rsid w:val="003B560B"/>
    <w:rsid w:val="003B5FCD"/>
    <w:rsid w:val="003B6D9F"/>
    <w:rsid w:val="003B7024"/>
    <w:rsid w:val="003B728F"/>
    <w:rsid w:val="003B74FC"/>
    <w:rsid w:val="003B755F"/>
    <w:rsid w:val="003C01A7"/>
    <w:rsid w:val="003C10A0"/>
    <w:rsid w:val="003C1251"/>
    <w:rsid w:val="003C1AD4"/>
    <w:rsid w:val="003C1E93"/>
    <w:rsid w:val="003C2182"/>
    <w:rsid w:val="003C25C6"/>
    <w:rsid w:val="003C2714"/>
    <w:rsid w:val="003C2B4F"/>
    <w:rsid w:val="003C2D7A"/>
    <w:rsid w:val="003C2FA6"/>
    <w:rsid w:val="003C3389"/>
    <w:rsid w:val="003C33DA"/>
    <w:rsid w:val="003C35CD"/>
    <w:rsid w:val="003C377B"/>
    <w:rsid w:val="003C39FB"/>
    <w:rsid w:val="003C435F"/>
    <w:rsid w:val="003C4376"/>
    <w:rsid w:val="003C44DD"/>
    <w:rsid w:val="003C5586"/>
    <w:rsid w:val="003C55A2"/>
    <w:rsid w:val="003C5C9C"/>
    <w:rsid w:val="003C603C"/>
    <w:rsid w:val="003C65A3"/>
    <w:rsid w:val="003C691A"/>
    <w:rsid w:val="003C6B04"/>
    <w:rsid w:val="003C7038"/>
    <w:rsid w:val="003C731D"/>
    <w:rsid w:val="003C75EB"/>
    <w:rsid w:val="003C770A"/>
    <w:rsid w:val="003C78E5"/>
    <w:rsid w:val="003C7AD3"/>
    <w:rsid w:val="003C7EF7"/>
    <w:rsid w:val="003D10FE"/>
    <w:rsid w:val="003D1178"/>
    <w:rsid w:val="003D1FFB"/>
    <w:rsid w:val="003D26E4"/>
    <w:rsid w:val="003D30A6"/>
    <w:rsid w:val="003D39DE"/>
    <w:rsid w:val="003D3A17"/>
    <w:rsid w:val="003D436E"/>
    <w:rsid w:val="003D467E"/>
    <w:rsid w:val="003D4CB7"/>
    <w:rsid w:val="003D4DD8"/>
    <w:rsid w:val="003D5045"/>
    <w:rsid w:val="003D54A1"/>
    <w:rsid w:val="003D5A8E"/>
    <w:rsid w:val="003D65A6"/>
    <w:rsid w:val="003D6794"/>
    <w:rsid w:val="003D6CDD"/>
    <w:rsid w:val="003D6F9C"/>
    <w:rsid w:val="003E0176"/>
    <w:rsid w:val="003E032E"/>
    <w:rsid w:val="003E0379"/>
    <w:rsid w:val="003E0FFE"/>
    <w:rsid w:val="003E1834"/>
    <w:rsid w:val="003E3958"/>
    <w:rsid w:val="003E423A"/>
    <w:rsid w:val="003E4C01"/>
    <w:rsid w:val="003E4DDE"/>
    <w:rsid w:val="003E5102"/>
    <w:rsid w:val="003E5DFF"/>
    <w:rsid w:val="003E647A"/>
    <w:rsid w:val="003E6E6D"/>
    <w:rsid w:val="003E711F"/>
    <w:rsid w:val="003E7D7D"/>
    <w:rsid w:val="003E7D87"/>
    <w:rsid w:val="003F001A"/>
    <w:rsid w:val="003F0169"/>
    <w:rsid w:val="003F0D01"/>
    <w:rsid w:val="003F0DF1"/>
    <w:rsid w:val="003F15CD"/>
    <w:rsid w:val="003F26B0"/>
    <w:rsid w:val="003F2B6F"/>
    <w:rsid w:val="003F3343"/>
    <w:rsid w:val="003F37A6"/>
    <w:rsid w:val="003F3A1F"/>
    <w:rsid w:val="003F4464"/>
    <w:rsid w:val="003F4785"/>
    <w:rsid w:val="003F5207"/>
    <w:rsid w:val="003F52D7"/>
    <w:rsid w:val="003F58C4"/>
    <w:rsid w:val="003F5B7E"/>
    <w:rsid w:val="003F6053"/>
    <w:rsid w:val="003F6078"/>
    <w:rsid w:val="003F64F3"/>
    <w:rsid w:val="003F66C2"/>
    <w:rsid w:val="003F704A"/>
    <w:rsid w:val="003F7A4E"/>
    <w:rsid w:val="003F7DA6"/>
    <w:rsid w:val="004011B9"/>
    <w:rsid w:val="00401203"/>
    <w:rsid w:val="00402234"/>
    <w:rsid w:val="0040244B"/>
    <w:rsid w:val="00402D16"/>
    <w:rsid w:val="00402F18"/>
    <w:rsid w:val="00403DA1"/>
    <w:rsid w:val="0040421F"/>
    <w:rsid w:val="00404A0E"/>
    <w:rsid w:val="004056CF"/>
    <w:rsid w:val="0040581A"/>
    <w:rsid w:val="00405F79"/>
    <w:rsid w:val="00407BAE"/>
    <w:rsid w:val="004101A4"/>
    <w:rsid w:val="004110A9"/>
    <w:rsid w:val="00411319"/>
    <w:rsid w:val="00411B0D"/>
    <w:rsid w:val="00411B3B"/>
    <w:rsid w:val="004120E2"/>
    <w:rsid w:val="00412162"/>
    <w:rsid w:val="0041240D"/>
    <w:rsid w:val="0041313D"/>
    <w:rsid w:val="00413411"/>
    <w:rsid w:val="00413550"/>
    <w:rsid w:val="00413684"/>
    <w:rsid w:val="00413FA9"/>
    <w:rsid w:val="00413FB1"/>
    <w:rsid w:val="004141FB"/>
    <w:rsid w:val="00414440"/>
    <w:rsid w:val="0041470F"/>
    <w:rsid w:val="00415292"/>
    <w:rsid w:val="00415379"/>
    <w:rsid w:val="00415837"/>
    <w:rsid w:val="0041595B"/>
    <w:rsid w:val="00415BBD"/>
    <w:rsid w:val="00416896"/>
    <w:rsid w:val="00416B59"/>
    <w:rsid w:val="00417766"/>
    <w:rsid w:val="00420A59"/>
    <w:rsid w:val="00420A60"/>
    <w:rsid w:val="00420FCB"/>
    <w:rsid w:val="00421770"/>
    <w:rsid w:val="00421BD0"/>
    <w:rsid w:val="004222A6"/>
    <w:rsid w:val="004239F2"/>
    <w:rsid w:val="00423BA2"/>
    <w:rsid w:val="00424379"/>
    <w:rsid w:val="00424919"/>
    <w:rsid w:val="00424AE4"/>
    <w:rsid w:val="0042587D"/>
    <w:rsid w:val="0042599D"/>
    <w:rsid w:val="00425E68"/>
    <w:rsid w:val="0042605E"/>
    <w:rsid w:val="0042711A"/>
    <w:rsid w:val="004271A4"/>
    <w:rsid w:val="00427D5B"/>
    <w:rsid w:val="004302E2"/>
    <w:rsid w:val="004310AC"/>
    <w:rsid w:val="004312FE"/>
    <w:rsid w:val="004320B1"/>
    <w:rsid w:val="004327EC"/>
    <w:rsid w:val="00432F61"/>
    <w:rsid w:val="0043358E"/>
    <w:rsid w:val="00433B48"/>
    <w:rsid w:val="00433CBD"/>
    <w:rsid w:val="00434077"/>
    <w:rsid w:val="00434DD5"/>
    <w:rsid w:val="00435399"/>
    <w:rsid w:val="00435408"/>
    <w:rsid w:val="00435524"/>
    <w:rsid w:val="004356B7"/>
    <w:rsid w:val="00435F31"/>
    <w:rsid w:val="00436015"/>
    <w:rsid w:val="004361B4"/>
    <w:rsid w:val="00436795"/>
    <w:rsid w:val="00437096"/>
    <w:rsid w:val="00437110"/>
    <w:rsid w:val="00437202"/>
    <w:rsid w:val="004414BA"/>
    <w:rsid w:val="00441695"/>
    <w:rsid w:val="0044196B"/>
    <w:rsid w:val="0044209F"/>
    <w:rsid w:val="0044218E"/>
    <w:rsid w:val="004423BD"/>
    <w:rsid w:val="004426AC"/>
    <w:rsid w:val="00442728"/>
    <w:rsid w:val="00442CE7"/>
    <w:rsid w:val="00443109"/>
    <w:rsid w:val="004434EF"/>
    <w:rsid w:val="00443FDE"/>
    <w:rsid w:val="00444728"/>
    <w:rsid w:val="00445187"/>
    <w:rsid w:val="004460B1"/>
    <w:rsid w:val="004465C7"/>
    <w:rsid w:val="00446FBC"/>
    <w:rsid w:val="0044741C"/>
    <w:rsid w:val="0045037F"/>
    <w:rsid w:val="004503A2"/>
    <w:rsid w:val="004516A7"/>
    <w:rsid w:val="00451B17"/>
    <w:rsid w:val="00451CF4"/>
    <w:rsid w:val="00451FF7"/>
    <w:rsid w:val="004521C4"/>
    <w:rsid w:val="0045223F"/>
    <w:rsid w:val="0045237C"/>
    <w:rsid w:val="004529F6"/>
    <w:rsid w:val="00454092"/>
    <w:rsid w:val="00454E56"/>
    <w:rsid w:val="00454E9E"/>
    <w:rsid w:val="0045509A"/>
    <w:rsid w:val="00455306"/>
    <w:rsid w:val="00455E17"/>
    <w:rsid w:val="00456DA1"/>
    <w:rsid w:val="00457299"/>
    <w:rsid w:val="004572B2"/>
    <w:rsid w:val="0045799E"/>
    <w:rsid w:val="00460260"/>
    <w:rsid w:val="004607FC"/>
    <w:rsid w:val="00460D83"/>
    <w:rsid w:val="00460E8A"/>
    <w:rsid w:val="00461401"/>
    <w:rsid w:val="00461D22"/>
    <w:rsid w:val="00461E8C"/>
    <w:rsid w:val="00462101"/>
    <w:rsid w:val="00462757"/>
    <w:rsid w:val="00462B60"/>
    <w:rsid w:val="00462B8F"/>
    <w:rsid w:val="00462D2A"/>
    <w:rsid w:val="00462FAF"/>
    <w:rsid w:val="00463196"/>
    <w:rsid w:val="0046359D"/>
    <w:rsid w:val="00463DE1"/>
    <w:rsid w:val="00464696"/>
    <w:rsid w:val="00465A53"/>
    <w:rsid w:val="00466272"/>
    <w:rsid w:val="00466FF3"/>
    <w:rsid w:val="00470A40"/>
    <w:rsid w:val="00470F69"/>
    <w:rsid w:val="00470FCA"/>
    <w:rsid w:val="0047111E"/>
    <w:rsid w:val="0047151C"/>
    <w:rsid w:val="0047164A"/>
    <w:rsid w:val="004719B4"/>
    <w:rsid w:val="00471A69"/>
    <w:rsid w:val="00471BA0"/>
    <w:rsid w:val="00471D07"/>
    <w:rsid w:val="00472079"/>
    <w:rsid w:val="00472D85"/>
    <w:rsid w:val="0047394C"/>
    <w:rsid w:val="00473A61"/>
    <w:rsid w:val="00474B17"/>
    <w:rsid w:val="00474E91"/>
    <w:rsid w:val="00474FB4"/>
    <w:rsid w:val="00475002"/>
    <w:rsid w:val="00475DC3"/>
    <w:rsid w:val="00475E16"/>
    <w:rsid w:val="00476235"/>
    <w:rsid w:val="004764E7"/>
    <w:rsid w:val="00476B0C"/>
    <w:rsid w:val="004770C7"/>
    <w:rsid w:val="004778E8"/>
    <w:rsid w:val="00477E61"/>
    <w:rsid w:val="00477FEC"/>
    <w:rsid w:val="004801F9"/>
    <w:rsid w:val="00480BB0"/>
    <w:rsid w:val="00480E5B"/>
    <w:rsid w:val="004814D1"/>
    <w:rsid w:val="00481534"/>
    <w:rsid w:val="00481E60"/>
    <w:rsid w:val="004828D2"/>
    <w:rsid w:val="00482F50"/>
    <w:rsid w:val="004837B3"/>
    <w:rsid w:val="004841D6"/>
    <w:rsid w:val="00484220"/>
    <w:rsid w:val="0048429F"/>
    <w:rsid w:val="00484651"/>
    <w:rsid w:val="00484A07"/>
    <w:rsid w:val="00484E3C"/>
    <w:rsid w:val="004851AA"/>
    <w:rsid w:val="00485FDA"/>
    <w:rsid w:val="00486361"/>
    <w:rsid w:val="00486AC8"/>
    <w:rsid w:val="00486DA1"/>
    <w:rsid w:val="00487838"/>
    <w:rsid w:val="004878EE"/>
    <w:rsid w:val="00487AB0"/>
    <w:rsid w:val="00490569"/>
    <w:rsid w:val="00490821"/>
    <w:rsid w:val="0049091D"/>
    <w:rsid w:val="00490AA2"/>
    <w:rsid w:val="00490B1B"/>
    <w:rsid w:val="00491C55"/>
    <w:rsid w:val="00491CFD"/>
    <w:rsid w:val="00492014"/>
    <w:rsid w:val="004922D7"/>
    <w:rsid w:val="00492442"/>
    <w:rsid w:val="004927A7"/>
    <w:rsid w:val="00493320"/>
    <w:rsid w:val="0049372D"/>
    <w:rsid w:val="00494971"/>
    <w:rsid w:val="00494C51"/>
    <w:rsid w:val="0049536A"/>
    <w:rsid w:val="004956A9"/>
    <w:rsid w:val="00495D7F"/>
    <w:rsid w:val="00496398"/>
    <w:rsid w:val="00496455"/>
    <w:rsid w:val="00496B98"/>
    <w:rsid w:val="00496DFB"/>
    <w:rsid w:val="00496F4A"/>
    <w:rsid w:val="0049754D"/>
    <w:rsid w:val="00497F58"/>
    <w:rsid w:val="004A0670"/>
    <w:rsid w:val="004A076B"/>
    <w:rsid w:val="004A2008"/>
    <w:rsid w:val="004A2090"/>
    <w:rsid w:val="004A2F5A"/>
    <w:rsid w:val="004A342D"/>
    <w:rsid w:val="004A3783"/>
    <w:rsid w:val="004A3DBF"/>
    <w:rsid w:val="004A4E62"/>
    <w:rsid w:val="004A5599"/>
    <w:rsid w:val="004A5CC4"/>
    <w:rsid w:val="004A607E"/>
    <w:rsid w:val="004A67AB"/>
    <w:rsid w:val="004A7493"/>
    <w:rsid w:val="004A7A65"/>
    <w:rsid w:val="004A7B8A"/>
    <w:rsid w:val="004B047A"/>
    <w:rsid w:val="004B096F"/>
    <w:rsid w:val="004B0B61"/>
    <w:rsid w:val="004B100B"/>
    <w:rsid w:val="004B133F"/>
    <w:rsid w:val="004B1B5E"/>
    <w:rsid w:val="004B1BAD"/>
    <w:rsid w:val="004B1E3C"/>
    <w:rsid w:val="004B20C1"/>
    <w:rsid w:val="004B2387"/>
    <w:rsid w:val="004B2436"/>
    <w:rsid w:val="004B2F32"/>
    <w:rsid w:val="004B3362"/>
    <w:rsid w:val="004B392B"/>
    <w:rsid w:val="004B413F"/>
    <w:rsid w:val="004B4BBA"/>
    <w:rsid w:val="004B57C2"/>
    <w:rsid w:val="004B587A"/>
    <w:rsid w:val="004B60CA"/>
    <w:rsid w:val="004B69C0"/>
    <w:rsid w:val="004B6F57"/>
    <w:rsid w:val="004B780C"/>
    <w:rsid w:val="004B7F37"/>
    <w:rsid w:val="004C04F6"/>
    <w:rsid w:val="004C1206"/>
    <w:rsid w:val="004C1330"/>
    <w:rsid w:val="004C1336"/>
    <w:rsid w:val="004C1911"/>
    <w:rsid w:val="004C19E0"/>
    <w:rsid w:val="004C1AA7"/>
    <w:rsid w:val="004C236B"/>
    <w:rsid w:val="004C265B"/>
    <w:rsid w:val="004C26EB"/>
    <w:rsid w:val="004C277D"/>
    <w:rsid w:val="004C2DAE"/>
    <w:rsid w:val="004C3485"/>
    <w:rsid w:val="004C3A01"/>
    <w:rsid w:val="004C489C"/>
    <w:rsid w:val="004C4FFA"/>
    <w:rsid w:val="004C56E4"/>
    <w:rsid w:val="004C60C7"/>
    <w:rsid w:val="004C619B"/>
    <w:rsid w:val="004C635A"/>
    <w:rsid w:val="004C65E4"/>
    <w:rsid w:val="004C6633"/>
    <w:rsid w:val="004C68CB"/>
    <w:rsid w:val="004C6BAD"/>
    <w:rsid w:val="004C7370"/>
    <w:rsid w:val="004C746F"/>
    <w:rsid w:val="004C7E70"/>
    <w:rsid w:val="004C7ED4"/>
    <w:rsid w:val="004D0C8D"/>
    <w:rsid w:val="004D0DE3"/>
    <w:rsid w:val="004D1971"/>
    <w:rsid w:val="004D1D02"/>
    <w:rsid w:val="004D312A"/>
    <w:rsid w:val="004D3160"/>
    <w:rsid w:val="004D3303"/>
    <w:rsid w:val="004D3970"/>
    <w:rsid w:val="004D401C"/>
    <w:rsid w:val="004D438D"/>
    <w:rsid w:val="004D4A2E"/>
    <w:rsid w:val="004D4F5C"/>
    <w:rsid w:val="004D5026"/>
    <w:rsid w:val="004D5752"/>
    <w:rsid w:val="004D5D77"/>
    <w:rsid w:val="004D697E"/>
    <w:rsid w:val="004D70D2"/>
    <w:rsid w:val="004D7284"/>
    <w:rsid w:val="004D77B6"/>
    <w:rsid w:val="004E036A"/>
    <w:rsid w:val="004E1BD3"/>
    <w:rsid w:val="004E1CBC"/>
    <w:rsid w:val="004E2370"/>
    <w:rsid w:val="004E2F5E"/>
    <w:rsid w:val="004E3A61"/>
    <w:rsid w:val="004E3C31"/>
    <w:rsid w:val="004E409F"/>
    <w:rsid w:val="004E418E"/>
    <w:rsid w:val="004E425A"/>
    <w:rsid w:val="004E49F2"/>
    <w:rsid w:val="004E509A"/>
    <w:rsid w:val="004E51F2"/>
    <w:rsid w:val="004E5A63"/>
    <w:rsid w:val="004E5B76"/>
    <w:rsid w:val="004E64C7"/>
    <w:rsid w:val="004E68F4"/>
    <w:rsid w:val="004E6ADD"/>
    <w:rsid w:val="004E701B"/>
    <w:rsid w:val="004E75A0"/>
    <w:rsid w:val="004E7693"/>
    <w:rsid w:val="004F04EE"/>
    <w:rsid w:val="004F052F"/>
    <w:rsid w:val="004F0A05"/>
    <w:rsid w:val="004F0F83"/>
    <w:rsid w:val="004F1314"/>
    <w:rsid w:val="004F2D1A"/>
    <w:rsid w:val="004F2E08"/>
    <w:rsid w:val="004F32F6"/>
    <w:rsid w:val="004F39EC"/>
    <w:rsid w:val="004F3C01"/>
    <w:rsid w:val="004F408D"/>
    <w:rsid w:val="004F4BFE"/>
    <w:rsid w:val="004F4D65"/>
    <w:rsid w:val="004F4F22"/>
    <w:rsid w:val="004F5221"/>
    <w:rsid w:val="004F53A9"/>
    <w:rsid w:val="004F5DDD"/>
    <w:rsid w:val="004F5E82"/>
    <w:rsid w:val="004F69F4"/>
    <w:rsid w:val="004F6AC1"/>
    <w:rsid w:val="004F7145"/>
    <w:rsid w:val="004F71DC"/>
    <w:rsid w:val="004F75E9"/>
    <w:rsid w:val="004F7745"/>
    <w:rsid w:val="005001FF"/>
    <w:rsid w:val="00500256"/>
    <w:rsid w:val="00500C30"/>
    <w:rsid w:val="00500F44"/>
    <w:rsid w:val="0050135D"/>
    <w:rsid w:val="00501839"/>
    <w:rsid w:val="00501D23"/>
    <w:rsid w:val="005021A8"/>
    <w:rsid w:val="0050226A"/>
    <w:rsid w:val="005023FC"/>
    <w:rsid w:val="005026B6"/>
    <w:rsid w:val="00502C04"/>
    <w:rsid w:val="0050345D"/>
    <w:rsid w:val="00503E8B"/>
    <w:rsid w:val="00504391"/>
    <w:rsid w:val="00504B78"/>
    <w:rsid w:val="00505638"/>
    <w:rsid w:val="005056FB"/>
    <w:rsid w:val="00506125"/>
    <w:rsid w:val="00506640"/>
    <w:rsid w:val="00506BBE"/>
    <w:rsid w:val="00506C60"/>
    <w:rsid w:val="00506CDB"/>
    <w:rsid w:val="005075EE"/>
    <w:rsid w:val="00507F3E"/>
    <w:rsid w:val="005116B5"/>
    <w:rsid w:val="00511804"/>
    <w:rsid w:val="00511873"/>
    <w:rsid w:val="00511A20"/>
    <w:rsid w:val="005121B0"/>
    <w:rsid w:val="00512460"/>
    <w:rsid w:val="005131F6"/>
    <w:rsid w:val="005135CE"/>
    <w:rsid w:val="005137DF"/>
    <w:rsid w:val="00513C4B"/>
    <w:rsid w:val="0051438F"/>
    <w:rsid w:val="00514533"/>
    <w:rsid w:val="00514666"/>
    <w:rsid w:val="0051483F"/>
    <w:rsid w:val="00514923"/>
    <w:rsid w:val="00514C3F"/>
    <w:rsid w:val="00514F70"/>
    <w:rsid w:val="0051559B"/>
    <w:rsid w:val="005159D0"/>
    <w:rsid w:val="00515A0F"/>
    <w:rsid w:val="00515BCB"/>
    <w:rsid w:val="005165B6"/>
    <w:rsid w:val="00516BF1"/>
    <w:rsid w:val="00516D24"/>
    <w:rsid w:val="0051785A"/>
    <w:rsid w:val="00517B4E"/>
    <w:rsid w:val="005204FE"/>
    <w:rsid w:val="00520676"/>
    <w:rsid w:val="00521646"/>
    <w:rsid w:val="00522E46"/>
    <w:rsid w:val="00522FB8"/>
    <w:rsid w:val="00523467"/>
    <w:rsid w:val="00523926"/>
    <w:rsid w:val="00524374"/>
    <w:rsid w:val="005247EF"/>
    <w:rsid w:val="0052486A"/>
    <w:rsid w:val="00524B8E"/>
    <w:rsid w:val="00524D1E"/>
    <w:rsid w:val="00524EDD"/>
    <w:rsid w:val="00524FD0"/>
    <w:rsid w:val="005250BD"/>
    <w:rsid w:val="005254E5"/>
    <w:rsid w:val="00525C1D"/>
    <w:rsid w:val="00525F05"/>
    <w:rsid w:val="00526043"/>
    <w:rsid w:val="00526A78"/>
    <w:rsid w:val="00526F03"/>
    <w:rsid w:val="005272FE"/>
    <w:rsid w:val="00527BE1"/>
    <w:rsid w:val="00527D5C"/>
    <w:rsid w:val="00527DF3"/>
    <w:rsid w:val="00527FA2"/>
    <w:rsid w:val="005301CA"/>
    <w:rsid w:val="00532272"/>
    <w:rsid w:val="005330EB"/>
    <w:rsid w:val="00534534"/>
    <w:rsid w:val="00534785"/>
    <w:rsid w:val="00534C1A"/>
    <w:rsid w:val="00534C4A"/>
    <w:rsid w:val="00534C7F"/>
    <w:rsid w:val="00535296"/>
    <w:rsid w:val="00535616"/>
    <w:rsid w:val="00535727"/>
    <w:rsid w:val="00535F40"/>
    <w:rsid w:val="00536F94"/>
    <w:rsid w:val="005372E6"/>
    <w:rsid w:val="00537455"/>
    <w:rsid w:val="005408DE"/>
    <w:rsid w:val="005409AA"/>
    <w:rsid w:val="00540FC5"/>
    <w:rsid w:val="00541B11"/>
    <w:rsid w:val="005427FF"/>
    <w:rsid w:val="00542CDF"/>
    <w:rsid w:val="00542D81"/>
    <w:rsid w:val="00543162"/>
    <w:rsid w:val="0054330F"/>
    <w:rsid w:val="00543B91"/>
    <w:rsid w:val="0054463F"/>
    <w:rsid w:val="00544C22"/>
    <w:rsid w:val="00544DA2"/>
    <w:rsid w:val="005455AE"/>
    <w:rsid w:val="00545A1A"/>
    <w:rsid w:val="00545F53"/>
    <w:rsid w:val="00545FC2"/>
    <w:rsid w:val="00546360"/>
    <w:rsid w:val="005464E9"/>
    <w:rsid w:val="00546C43"/>
    <w:rsid w:val="00547693"/>
    <w:rsid w:val="00547A2B"/>
    <w:rsid w:val="00547E05"/>
    <w:rsid w:val="00550279"/>
    <w:rsid w:val="00550336"/>
    <w:rsid w:val="00550E54"/>
    <w:rsid w:val="00551346"/>
    <w:rsid w:val="00551789"/>
    <w:rsid w:val="00551977"/>
    <w:rsid w:val="005525A7"/>
    <w:rsid w:val="00552E42"/>
    <w:rsid w:val="00555C08"/>
    <w:rsid w:val="005565D2"/>
    <w:rsid w:val="00556921"/>
    <w:rsid w:val="005569FB"/>
    <w:rsid w:val="00557849"/>
    <w:rsid w:val="00557C0C"/>
    <w:rsid w:val="00560380"/>
    <w:rsid w:val="00560A09"/>
    <w:rsid w:val="00560CBF"/>
    <w:rsid w:val="005613F6"/>
    <w:rsid w:val="00561C27"/>
    <w:rsid w:val="00561E3B"/>
    <w:rsid w:val="00561FB1"/>
    <w:rsid w:val="005624BD"/>
    <w:rsid w:val="00563032"/>
    <w:rsid w:val="0056312B"/>
    <w:rsid w:val="005634AB"/>
    <w:rsid w:val="00563730"/>
    <w:rsid w:val="0056396F"/>
    <w:rsid w:val="005639A9"/>
    <w:rsid w:val="00563F15"/>
    <w:rsid w:val="00564557"/>
    <w:rsid w:val="00564FD0"/>
    <w:rsid w:val="0056529B"/>
    <w:rsid w:val="00565506"/>
    <w:rsid w:val="005658E1"/>
    <w:rsid w:val="0056599A"/>
    <w:rsid w:val="00566089"/>
    <w:rsid w:val="005668D3"/>
    <w:rsid w:val="00566CE0"/>
    <w:rsid w:val="00566CE2"/>
    <w:rsid w:val="00567B4B"/>
    <w:rsid w:val="0057009F"/>
    <w:rsid w:val="0057018E"/>
    <w:rsid w:val="0057027F"/>
    <w:rsid w:val="00570572"/>
    <w:rsid w:val="00570C6F"/>
    <w:rsid w:val="00570D00"/>
    <w:rsid w:val="005710E1"/>
    <w:rsid w:val="0057158B"/>
    <w:rsid w:val="005715B2"/>
    <w:rsid w:val="00571676"/>
    <w:rsid w:val="00573AB3"/>
    <w:rsid w:val="00573CD6"/>
    <w:rsid w:val="00573E72"/>
    <w:rsid w:val="0057466A"/>
    <w:rsid w:val="00574A5A"/>
    <w:rsid w:val="00574F8D"/>
    <w:rsid w:val="005759E2"/>
    <w:rsid w:val="00576118"/>
    <w:rsid w:val="00576924"/>
    <w:rsid w:val="00576B64"/>
    <w:rsid w:val="005776F8"/>
    <w:rsid w:val="00577A32"/>
    <w:rsid w:val="00577C0F"/>
    <w:rsid w:val="00580066"/>
    <w:rsid w:val="00580CD3"/>
    <w:rsid w:val="00581AF0"/>
    <w:rsid w:val="00581B32"/>
    <w:rsid w:val="00581F86"/>
    <w:rsid w:val="005820B6"/>
    <w:rsid w:val="0058300F"/>
    <w:rsid w:val="005836A8"/>
    <w:rsid w:val="005842CC"/>
    <w:rsid w:val="005847FC"/>
    <w:rsid w:val="00584F7E"/>
    <w:rsid w:val="005850A1"/>
    <w:rsid w:val="0058556E"/>
    <w:rsid w:val="00585BE7"/>
    <w:rsid w:val="00585F99"/>
    <w:rsid w:val="00586365"/>
    <w:rsid w:val="005865CC"/>
    <w:rsid w:val="005869AD"/>
    <w:rsid w:val="005869E6"/>
    <w:rsid w:val="00586D06"/>
    <w:rsid w:val="005870ED"/>
    <w:rsid w:val="00587985"/>
    <w:rsid w:val="00587EDE"/>
    <w:rsid w:val="0059062B"/>
    <w:rsid w:val="00590812"/>
    <w:rsid w:val="00590891"/>
    <w:rsid w:val="0059099B"/>
    <w:rsid w:val="00591F68"/>
    <w:rsid w:val="0059202C"/>
    <w:rsid w:val="0059208E"/>
    <w:rsid w:val="00592466"/>
    <w:rsid w:val="0059289E"/>
    <w:rsid w:val="00592A85"/>
    <w:rsid w:val="00592F39"/>
    <w:rsid w:val="00593914"/>
    <w:rsid w:val="00593C92"/>
    <w:rsid w:val="0059432E"/>
    <w:rsid w:val="00594383"/>
    <w:rsid w:val="0059441F"/>
    <w:rsid w:val="0059451C"/>
    <w:rsid w:val="005947D7"/>
    <w:rsid w:val="00594A69"/>
    <w:rsid w:val="0059574C"/>
    <w:rsid w:val="005965D3"/>
    <w:rsid w:val="00596957"/>
    <w:rsid w:val="0059712A"/>
    <w:rsid w:val="00597789"/>
    <w:rsid w:val="005A00C7"/>
    <w:rsid w:val="005A04AD"/>
    <w:rsid w:val="005A08F4"/>
    <w:rsid w:val="005A0C21"/>
    <w:rsid w:val="005A0CC0"/>
    <w:rsid w:val="005A0E83"/>
    <w:rsid w:val="005A195A"/>
    <w:rsid w:val="005A19D6"/>
    <w:rsid w:val="005A2001"/>
    <w:rsid w:val="005A2471"/>
    <w:rsid w:val="005A25DE"/>
    <w:rsid w:val="005A2B96"/>
    <w:rsid w:val="005A3212"/>
    <w:rsid w:val="005A3627"/>
    <w:rsid w:val="005A3C18"/>
    <w:rsid w:val="005A3F85"/>
    <w:rsid w:val="005A4525"/>
    <w:rsid w:val="005A53E1"/>
    <w:rsid w:val="005A5830"/>
    <w:rsid w:val="005A5A93"/>
    <w:rsid w:val="005A619F"/>
    <w:rsid w:val="005A7156"/>
    <w:rsid w:val="005A76A8"/>
    <w:rsid w:val="005A7A1B"/>
    <w:rsid w:val="005B07FA"/>
    <w:rsid w:val="005B0D5A"/>
    <w:rsid w:val="005B12FC"/>
    <w:rsid w:val="005B17F0"/>
    <w:rsid w:val="005B19A1"/>
    <w:rsid w:val="005B1CA1"/>
    <w:rsid w:val="005B2B65"/>
    <w:rsid w:val="005B3BF5"/>
    <w:rsid w:val="005B3E08"/>
    <w:rsid w:val="005B3F90"/>
    <w:rsid w:val="005B53A3"/>
    <w:rsid w:val="005B55B6"/>
    <w:rsid w:val="005B57F2"/>
    <w:rsid w:val="005B59C4"/>
    <w:rsid w:val="005B5E9D"/>
    <w:rsid w:val="005B745B"/>
    <w:rsid w:val="005C00FA"/>
    <w:rsid w:val="005C09FC"/>
    <w:rsid w:val="005C0D41"/>
    <w:rsid w:val="005C1233"/>
    <w:rsid w:val="005C136B"/>
    <w:rsid w:val="005C16B5"/>
    <w:rsid w:val="005C1A89"/>
    <w:rsid w:val="005C2028"/>
    <w:rsid w:val="005C24C8"/>
    <w:rsid w:val="005C2867"/>
    <w:rsid w:val="005C399C"/>
    <w:rsid w:val="005C3EB0"/>
    <w:rsid w:val="005C3F22"/>
    <w:rsid w:val="005C47D5"/>
    <w:rsid w:val="005C5208"/>
    <w:rsid w:val="005C5638"/>
    <w:rsid w:val="005C5683"/>
    <w:rsid w:val="005C627C"/>
    <w:rsid w:val="005C6D02"/>
    <w:rsid w:val="005C7729"/>
    <w:rsid w:val="005C7DCD"/>
    <w:rsid w:val="005D02E2"/>
    <w:rsid w:val="005D0639"/>
    <w:rsid w:val="005D086E"/>
    <w:rsid w:val="005D0BC1"/>
    <w:rsid w:val="005D0E37"/>
    <w:rsid w:val="005D1021"/>
    <w:rsid w:val="005D13C3"/>
    <w:rsid w:val="005D1BBF"/>
    <w:rsid w:val="005D1CA9"/>
    <w:rsid w:val="005D2CCC"/>
    <w:rsid w:val="005D3763"/>
    <w:rsid w:val="005D3E90"/>
    <w:rsid w:val="005D5108"/>
    <w:rsid w:val="005D5E01"/>
    <w:rsid w:val="005D6093"/>
    <w:rsid w:val="005D6E2D"/>
    <w:rsid w:val="005D71A9"/>
    <w:rsid w:val="005D7569"/>
    <w:rsid w:val="005D7B0D"/>
    <w:rsid w:val="005D7C2F"/>
    <w:rsid w:val="005E0224"/>
    <w:rsid w:val="005E0679"/>
    <w:rsid w:val="005E09FE"/>
    <w:rsid w:val="005E115E"/>
    <w:rsid w:val="005E1605"/>
    <w:rsid w:val="005E228F"/>
    <w:rsid w:val="005E3438"/>
    <w:rsid w:val="005E3F91"/>
    <w:rsid w:val="005E4102"/>
    <w:rsid w:val="005E4443"/>
    <w:rsid w:val="005E44DF"/>
    <w:rsid w:val="005E4D5A"/>
    <w:rsid w:val="005E598C"/>
    <w:rsid w:val="005E6376"/>
    <w:rsid w:val="005E6517"/>
    <w:rsid w:val="005E6783"/>
    <w:rsid w:val="005E73B3"/>
    <w:rsid w:val="005E7644"/>
    <w:rsid w:val="005E7FE6"/>
    <w:rsid w:val="005F055B"/>
    <w:rsid w:val="005F05EC"/>
    <w:rsid w:val="005F062C"/>
    <w:rsid w:val="005F0B6F"/>
    <w:rsid w:val="005F0FDB"/>
    <w:rsid w:val="005F173D"/>
    <w:rsid w:val="005F1C01"/>
    <w:rsid w:val="005F2029"/>
    <w:rsid w:val="005F2650"/>
    <w:rsid w:val="005F288D"/>
    <w:rsid w:val="005F2BFE"/>
    <w:rsid w:val="005F3194"/>
    <w:rsid w:val="005F3A4F"/>
    <w:rsid w:val="005F3C97"/>
    <w:rsid w:val="005F3D7C"/>
    <w:rsid w:val="005F3FD0"/>
    <w:rsid w:val="005F40B6"/>
    <w:rsid w:val="005F4176"/>
    <w:rsid w:val="005F4C10"/>
    <w:rsid w:val="005F54B4"/>
    <w:rsid w:val="005F60BD"/>
    <w:rsid w:val="005F61D1"/>
    <w:rsid w:val="005F655D"/>
    <w:rsid w:val="005F6992"/>
    <w:rsid w:val="005F7578"/>
    <w:rsid w:val="006008B8"/>
    <w:rsid w:val="00600971"/>
    <w:rsid w:val="00600A08"/>
    <w:rsid w:val="00600C7D"/>
    <w:rsid w:val="00600D96"/>
    <w:rsid w:val="006010D6"/>
    <w:rsid w:val="00601328"/>
    <w:rsid w:val="00601484"/>
    <w:rsid w:val="00601526"/>
    <w:rsid w:val="006018F7"/>
    <w:rsid w:val="00601AE9"/>
    <w:rsid w:val="006026DC"/>
    <w:rsid w:val="0060336E"/>
    <w:rsid w:val="00603676"/>
    <w:rsid w:val="006039CF"/>
    <w:rsid w:val="00603A60"/>
    <w:rsid w:val="00603F6D"/>
    <w:rsid w:val="00604828"/>
    <w:rsid w:val="006048B3"/>
    <w:rsid w:val="00606491"/>
    <w:rsid w:val="006064F4"/>
    <w:rsid w:val="00606719"/>
    <w:rsid w:val="0060720A"/>
    <w:rsid w:val="00607354"/>
    <w:rsid w:val="006075A4"/>
    <w:rsid w:val="00607BCB"/>
    <w:rsid w:val="006104B3"/>
    <w:rsid w:val="00610A7D"/>
    <w:rsid w:val="00610C7C"/>
    <w:rsid w:val="0061178D"/>
    <w:rsid w:val="0061193D"/>
    <w:rsid w:val="00611B5A"/>
    <w:rsid w:val="00611E8B"/>
    <w:rsid w:val="00611F3F"/>
    <w:rsid w:val="00611FB3"/>
    <w:rsid w:val="00612B79"/>
    <w:rsid w:val="0061340F"/>
    <w:rsid w:val="00613614"/>
    <w:rsid w:val="00613BE7"/>
    <w:rsid w:val="006140B3"/>
    <w:rsid w:val="00614EAE"/>
    <w:rsid w:val="00614F96"/>
    <w:rsid w:val="0061566B"/>
    <w:rsid w:val="00615B50"/>
    <w:rsid w:val="0061733E"/>
    <w:rsid w:val="00617B6B"/>
    <w:rsid w:val="0062033A"/>
    <w:rsid w:val="006207D8"/>
    <w:rsid w:val="00620DCD"/>
    <w:rsid w:val="00620E46"/>
    <w:rsid w:val="00620FD2"/>
    <w:rsid w:val="00621502"/>
    <w:rsid w:val="00621A7C"/>
    <w:rsid w:val="00621C42"/>
    <w:rsid w:val="00621CD7"/>
    <w:rsid w:val="00621F90"/>
    <w:rsid w:val="0062209A"/>
    <w:rsid w:val="00622332"/>
    <w:rsid w:val="00622AD7"/>
    <w:rsid w:val="00623063"/>
    <w:rsid w:val="00623A23"/>
    <w:rsid w:val="00623AF8"/>
    <w:rsid w:val="00623DAA"/>
    <w:rsid w:val="00624792"/>
    <w:rsid w:val="00624A2B"/>
    <w:rsid w:val="00624BC2"/>
    <w:rsid w:val="006253BC"/>
    <w:rsid w:val="006253CD"/>
    <w:rsid w:val="00625500"/>
    <w:rsid w:val="00625651"/>
    <w:rsid w:val="00625B37"/>
    <w:rsid w:val="00625D58"/>
    <w:rsid w:val="006261B1"/>
    <w:rsid w:val="00626EB3"/>
    <w:rsid w:val="00626FC4"/>
    <w:rsid w:val="006276BA"/>
    <w:rsid w:val="00627B9F"/>
    <w:rsid w:val="00627CD1"/>
    <w:rsid w:val="00630590"/>
    <w:rsid w:val="00630769"/>
    <w:rsid w:val="00630DC9"/>
    <w:rsid w:val="006325F9"/>
    <w:rsid w:val="00632961"/>
    <w:rsid w:val="006329E4"/>
    <w:rsid w:val="00632AB7"/>
    <w:rsid w:val="006332FE"/>
    <w:rsid w:val="0063413A"/>
    <w:rsid w:val="00635D65"/>
    <w:rsid w:val="00635E1B"/>
    <w:rsid w:val="0063601B"/>
    <w:rsid w:val="006365C4"/>
    <w:rsid w:val="00636B3A"/>
    <w:rsid w:val="00637033"/>
    <w:rsid w:val="0063713A"/>
    <w:rsid w:val="0064112C"/>
    <w:rsid w:val="00641425"/>
    <w:rsid w:val="006414F9"/>
    <w:rsid w:val="00641934"/>
    <w:rsid w:val="00642278"/>
    <w:rsid w:val="006425A8"/>
    <w:rsid w:val="006433BE"/>
    <w:rsid w:val="00643B1D"/>
    <w:rsid w:val="00643D5D"/>
    <w:rsid w:val="00644855"/>
    <w:rsid w:val="00644870"/>
    <w:rsid w:val="00644F48"/>
    <w:rsid w:val="00645395"/>
    <w:rsid w:val="006467A7"/>
    <w:rsid w:val="006468DC"/>
    <w:rsid w:val="00646DB9"/>
    <w:rsid w:val="00647083"/>
    <w:rsid w:val="00647443"/>
    <w:rsid w:val="00647741"/>
    <w:rsid w:val="00650491"/>
    <w:rsid w:val="00650747"/>
    <w:rsid w:val="00650ED2"/>
    <w:rsid w:val="00651170"/>
    <w:rsid w:val="006516EC"/>
    <w:rsid w:val="006520BE"/>
    <w:rsid w:val="006522BC"/>
    <w:rsid w:val="00652E02"/>
    <w:rsid w:val="006541B8"/>
    <w:rsid w:val="00654317"/>
    <w:rsid w:val="006551BA"/>
    <w:rsid w:val="006562ED"/>
    <w:rsid w:val="00656516"/>
    <w:rsid w:val="00656E62"/>
    <w:rsid w:val="00657150"/>
    <w:rsid w:val="00657270"/>
    <w:rsid w:val="006600A3"/>
    <w:rsid w:val="00660589"/>
    <w:rsid w:val="00660A57"/>
    <w:rsid w:val="00660A89"/>
    <w:rsid w:val="006628B2"/>
    <w:rsid w:val="006635D4"/>
    <w:rsid w:val="006639B8"/>
    <w:rsid w:val="00663DBB"/>
    <w:rsid w:val="00663E4E"/>
    <w:rsid w:val="00663E54"/>
    <w:rsid w:val="00664EC2"/>
    <w:rsid w:val="00665020"/>
    <w:rsid w:val="006656D6"/>
    <w:rsid w:val="00665B72"/>
    <w:rsid w:val="00665B9A"/>
    <w:rsid w:val="00665FF4"/>
    <w:rsid w:val="006662C1"/>
    <w:rsid w:val="00666DBD"/>
    <w:rsid w:val="00667092"/>
    <w:rsid w:val="00667590"/>
    <w:rsid w:val="00667603"/>
    <w:rsid w:val="00667A1A"/>
    <w:rsid w:val="00670927"/>
    <w:rsid w:val="00670DA7"/>
    <w:rsid w:val="006720B4"/>
    <w:rsid w:val="00673033"/>
    <w:rsid w:val="0067312D"/>
    <w:rsid w:val="0067327C"/>
    <w:rsid w:val="00673569"/>
    <w:rsid w:val="0067376F"/>
    <w:rsid w:val="00674086"/>
    <w:rsid w:val="00674B96"/>
    <w:rsid w:val="00674EF5"/>
    <w:rsid w:val="0067509B"/>
    <w:rsid w:val="00675358"/>
    <w:rsid w:val="00675D1D"/>
    <w:rsid w:val="00675E94"/>
    <w:rsid w:val="00675FF2"/>
    <w:rsid w:val="006764BE"/>
    <w:rsid w:val="006766ED"/>
    <w:rsid w:val="006774F1"/>
    <w:rsid w:val="0067757A"/>
    <w:rsid w:val="00677F6E"/>
    <w:rsid w:val="00680283"/>
    <w:rsid w:val="006802CC"/>
    <w:rsid w:val="00680452"/>
    <w:rsid w:val="006809D2"/>
    <w:rsid w:val="00681027"/>
    <w:rsid w:val="0068116B"/>
    <w:rsid w:val="00681496"/>
    <w:rsid w:val="0068180F"/>
    <w:rsid w:val="00682A22"/>
    <w:rsid w:val="00682CF2"/>
    <w:rsid w:val="00682D90"/>
    <w:rsid w:val="0068318E"/>
    <w:rsid w:val="006831FD"/>
    <w:rsid w:val="006832A4"/>
    <w:rsid w:val="00683FA1"/>
    <w:rsid w:val="00684647"/>
    <w:rsid w:val="00684A05"/>
    <w:rsid w:val="00684C3E"/>
    <w:rsid w:val="0068564B"/>
    <w:rsid w:val="006859E3"/>
    <w:rsid w:val="00685CA3"/>
    <w:rsid w:val="006860D8"/>
    <w:rsid w:val="00686E27"/>
    <w:rsid w:val="006873DC"/>
    <w:rsid w:val="00687EE6"/>
    <w:rsid w:val="00690650"/>
    <w:rsid w:val="00690CB3"/>
    <w:rsid w:val="00692835"/>
    <w:rsid w:val="006929E4"/>
    <w:rsid w:val="00692C73"/>
    <w:rsid w:val="0069326C"/>
    <w:rsid w:val="00693F91"/>
    <w:rsid w:val="006946FD"/>
    <w:rsid w:val="00694C13"/>
    <w:rsid w:val="00694D6B"/>
    <w:rsid w:val="0069507E"/>
    <w:rsid w:val="006950F5"/>
    <w:rsid w:val="00695BEE"/>
    <w:rsid w:val="00695DD9"/>
    <w:rsid w:val="00696E9E"/>
    <w:rsid w:val="00696EDB"/>
    <w:rsid w:val="006973C6"/>
    <w:rsid w:val="006973E7"/>
    <w:rsid w:val="006977D3"/>
    <w:rsid w:val="00697A4F"/>
    <w:rsid w:val="006A023F"/>
    <w:rsid w:val="006A0871"/>
    <w:rsid w:val="006A1C82"/>
    <w:rsid w:val="006A1D54"/>
    <w:rsid w:val="006A1D83"/>
    <w:rsid w:val="006A1EF6"/>
    <w:rsid w:val="006A2246"/>
    <w:rsid w:val="006A22FE"/>
    <w:rsid w:val="006A23FF"/>
    <w:rsid w:val="006A31C5"/>
    <w:rsid w:val="006A4F08"/>
    <w:rsid w:val="006A5572"/>
    <w:rsid w:val="006A5C0F"/>
    <w:rsid w:val="006A64AC"/>
    <w:rsid w:val="006A70FC"/>
    <w:rsid w:val="006A77F8"/>
    <w:rsid w:val="006A7C4B"/>
    <w:rsid w:val="006B12E7"/>
    <w:rsid w:val="006B1383"/>
    <w:rsid w:val="006B20E5"/>
    <w:rsid w:val="006B2F99"/>
    <w:rsid w:val="006B306B"/>
    <w:rsid w:val="006B30F4"/>
    <w:rsid w:val="006B344F"/>
    <w:rsid w:val="006B3EEE"/>
    <w:rsid w:val="006B401C"/>
    <w:rsid w:val="006B45AC"/>
    <w:rsid w:val="006B5FA7"/>
    <w:rsid w:val="006B641A"/>
    <w:rsid w:val="006B6A96"/>
    <w:rsid w:val="006B6F55"/>
    <w:rsid w:val="006B730B"/>
    <w:rsid w:val="006B7C3D"/>
    <w:rsid w:val="006B7C89"/>
    <w:rsid w:val="006B7ED6"/>
    <w:rsid w:val="006C0AA2"/>
    <w:rsid w:val="006C1B99"/>
    <w:rsid w:val="006C1DBC"/>
    <w:rsid w:val="006C2683"/>
    <w:rsid w:val="006C282D"/>
    <w:rsid w:val="006C2CF3"/>
    <w:rsid w:val="006C3B2E"/>
    <w:rsid w:val="006C3BA0"/>
    <w:rsid w:val="006C4620"/>
    <w:rsid w:val="006C476D"/>
    <w:rsid w:val="006C4EF1"/>
    <w:rsid w:val="006C55B7"/>
    <w:rsid w:val="006C5A18"/>
    <w:rsid w:val="006C5A93"/>
    <w:rsid w:val="006C5FE7"/>
    <w:rsid w:val="006C634D"/>
    <w:rsid w:val="006C6430"/>
    <w:rsid w:val="006C7AE0"/>
    <w:rsid w:val="006C7B49"/>
    <w:rsid w:val="006D0280"/>
    <w:rsid w:val="006D0D32"/>
    <w:rsid w:val="006D0E66"/>
    <w:rsid w:val="006D139C"/>
    <w:rsid w:val="006D15B3"/>
    <w:rsid w:val="006D1FE2"/>
    <w:rsid w:val="006D272C"/>
    <w:rsid w:val="006D2938"/>
    <w:rsid w:val="006D314C"/>
    <w:rsid w:val="006D335D"/>
    <w:rsid w:val="006D339E"/>
    <w:rsid w:val="006D3BF3"/>
    <w:rsid w:val="006D3C59"/>
    <w:rsid w:val="006D406C"/>
    <w:rsid w:val="006D4318"/>
    <w:rsid w:val="006D48C4"/>
    <w:rsid w:val="006D4D57"/>
    <w:rsid w:val="006D4F14"/>
    <w:rsid w:val="006D543E"/>
    <w:rsid w:val="006D567C"/>
    <w:rsid w:val="006D57AF"/>
    <w:rsid w:val="006D6066"/>
    <w:rsid w:val="006D6ADA"/>
    <w:rsid w:val="006D6E81"/>
    <w:rsid w:val="006D7883"/>
    <w:rsid w:val="006E04F3"/>
    <w:rsid w:val="006E08E6"/>
    <w:rsid w:val="006E1286"/>
    <w:rsid w:val="006E1D91"/>
    <w:rsid w:val="006E2A13"/>
    <w:rsid w:val="006E349D"/>
    <w:rsid w:val="006E3674"/>
    <w:rsid w:val="006E374B"/>
    <w:rsid w:val="006E3D5D"/>
    <w:rsid w:val="006E42C8"/>
    <w:rsid w:val="006E4765"/>
    <w:rsid w:val="006E494D"/>
    <w:rsid w:val="006E4DC2"/>
    <w:rsid w:val="006E4F88"/>
    <w:rsid w:val="006E52BF"/>
    <w:rsid w:val="006E62CF"/>
    <w:rsid w:val="006E62EF"/>
    <w:rsid w:val="006E6968"/>
    <w:rsid w:val="006E76C0"/>
    <w:rsid w:val="006F01C1"/>
    <w:rsid w:val="006F044D"/>
    <w:rsid w:val="006F1333"/>
    <w:rsid w:val="006F1B6A"/>
    <w:rsid w:val="006F2372"/>
    <w:rsid w:val="006F29E7"/>
    <w:rsid w:val="006F376D"/>
    <w:rsid w:val="006F44CD"/>
    <w:rsid w:val="006F452E"/>
    <w:rsid w:val="006F4BB9"/>
    <w:rsid w:val="006F5D92"/>
    <w:rsid w:val="006F6AC6"/>
    <w:rsid w:val="006F6CD3"/>
    <w:rsid w:val="006F6E5A"/>
    <w:rsid w:val="006F6F30"/>
    <w:rsid w:val="006F7247"/>
    <w:rsid w:val="006F7371"/>
    <w:rsid w:val="006F756F"/>
    <w:rsid w:val="00700F49"/>
    <w:rsid w:val="007010A1"/>
    <w:rsid w:val="0070118B"/>
    <w:rsid w:val="007012B1"/>
    <w:rsid w:val="007018E6"/>
    <w:rsid w:val="00701B20"/>
    <w:rsid w:val="00701E8C"/>
    <w:rsid w:val="007028AA"/>
    <w:rsid w:val="00702BEE"/>
    <w:rsid w:val="00702CE7"/>
    <w:rsid w:val="0070315E"/>
    <w:rsid w:val="00703189"/>
    <w:rsid w:val="00703E5E"/>
    <w:rsid w:val="007049C6"/>
    <w:rsid w:val="00704AB6"/>
    <w:rsid w:val="00704CCD"/>
    <w:rsid w:val="007053E2"/>
    <w:rsid w:val="007054A0"/>
    <w:rsid w:val="00705EC7"/>
    <w:rsid w:val="007065D4"/>
    <w:rsid w:val="007071A1"/>
    <w:rsid w:val="0071004E"/>
    <w:rsid w:val="0071083B"/>
    <w:rsid w:val="00710977"/>
    <w:rsid w:val="00710FC9"/>
    <w:rsid w:val="007114B0"/>
    <w:rsid w:val="007114E3"/>
    <w:rsid w:val="00711949"/>
    <w:rsid w:val="0071222E"/>
    <w:rsid w:val="00712418"/>
    <w:rsid w:val="00712426"/>
    <w:rsid w:val="007125FB"/>
    <w:rsid w:val="007131F7"/>
    <w:rsid w:val="00713735"/>
    <w:rsid w:val="00713E75"/>
    <w:rsid w:val="00713E99"/>
    <w:rsid w:val="0071422E"/>
    <w:rsid w:val="0071484B"/>
    <w:rsid w:val="007148F3"/>
    <w:rsid w:val="00714C9C"/>
    <w:rsid w:val="007150A2"/>
    <w:rsid w:val="00715184"/>
    <w:rsid w:val="00715A3B"/>
    <w:rsid w:val="00715D91"/>
    <w:rsid w:val="00715EA2"/>
    <w:rsid w:val="00715EFD"/>
    <w:rsid w:val="00716431"/>
    <w:rsid w:val="0071691A"/>
    <w:rsid w:val="00716A24"/>
    <w:rsid w:val="007178F2"/>
    <w:rsid w:val="00717B73"/>
    <w:rsid w:val="00717B9E"/>
    <w:rsid w:val="007203ED"/>
    <w:rsid w:val="007207E6"/>
    <w:rsid w:val="00720FF4"/>
    <w:rsid w:val="007224C1"/>
    <w:rsid w:val="007234F5"/>
    <w:rsid w:val="00723729"/>
    <w:rsid w:val="007242A5"/>
    <w:rsid w:val="00724351"/>
    <w:rsid w:val="00725494"/>
    <w:rsid w:val="0072558B"/>
    <w:rsid w:val="007259B0"/>
    <w:rsid w:val="00725E94"/>
    <w:rsid w:val="007265E2"/>
    <w:rsid w:val="0072668A"/>
    <w:rsid w:val="007269D7"/>
    <w:rsid w:val="00726EC2"/>
    <w:rsid w:val="00727294"/>
    <w:rsid w:val="007277AA"/>
    <w:rsid w:val="00727FAA"/>
    <w:rsid w:val="0073067F"/>
    <w:rsid w:val="00730B7E"/>
    <w:rsid w:val="00730BDD"/>
    <w:rsid w:val="007313AF"/>
    <w:rsid w:val="007317B5"/>
    <w:rsid w:val="0073309A"/>
    <w:rsid w:val="00733E2C"/>
    <w:rsid w:val="00734FDE"/>
    <w:rsid w:val="007351AF"/>
    <w:rsid w:val="00735984"/>
    <w:rsid w:val="00736218"/>
    <w:rsid w:val="0073653F"/>
    <w:rsid w:val="00736859"/>
    <w:rsid w:val="00736A31"/>
    <w:rsid w:val="00736B96"/>
    <w:rsid w:val="00740180"/>
    <w:rsid w:val="00741321"/>
    <w:rsid w:val="00741323"/>
    <w:rsid w:val="00741E61"/>
    <w:rsid w:val="00741FC8"/>
    <w:rsid w:val="007420B3"/>
    <w:rsid w:val="007424AA"/>
    <w:rsid w:val="00742B04"/>
    <w:rsid w:val="00743702"/>
    <w:rsid w:val="0074387B"/>
    <w:rsid w:val="007438A1"/>
    <w:rsid w:val="00743A0F"/>
    <w:rsid w:val="00743FFD"/>
    <w:rsid w:val="0074451B"/>
    <w:rsid w:val="00744A6B"/>
    <w:rsid w:val="00745261"/>
    <w:rsid w:val="007452C7"/>
    <w:rsid w:val="00745674"/>
    <w:rsid w:val="00745F5B"/>
    <w:rsid w:val="00746D38"/>
    <w:rsid w:val="00747067"/>
    <w:rsid w:val="0074726A"/>
    <w:rsid w:val="00747355"/>
    <w:rsid w:val="00747D75"/>
    <w:rsid w:val="00750A46"/>
    <w:rsid w:val="00750BBC"/>
    <w:rsid w:val="00750E9D"/>
    <w:rsid w:val="0075149E"/>
    <w:rsid w:val="007516A2"/>
    <w:rsid w:val="007518DF"/>
    <w:rsid w:val="00752869"/>
    <w:rsid w:val="00752B96"/>
    <w:rsid w:val="00752BBC"/>
    <w:rsid w:val="00753612"/>
    <w:rsid w:val="00753D58"/>
    <w:rsid w:val="00753F9C"/>
    <w:rsid w:val="00754C3E"/>
    <w:rsid w:val="00754EA0"/>
    <w:rsid w:val="0075556B"/>
    <w:rsid w:val="0075591B"/>
    <w:rsid w:val="00757577"/>
    <w:rsid w:val="00760A71"/>
    <w:rsid w:val="00760B65"/>
    <w:rsid w:val="00760D6C"/>
    <w:rsid w:val="00761489"/>
    <w:rsid w:val="007614DD"/>
    <w:rsid w:val="0076194F"/>
    <w:rsid w:val="00761D77"/>
    <w:rsid w:val="00761F85"/>
    <w:rsid w:val="00762516"/>
    <w:rsid w:val="00762B13"/>
    <w:rsid w:val="00762CC4"/>
    <w:rsid w:val="007633D2"/>
    <w:rsid w:val="00763605"/>
    <w:rsid w:val="00763713"/>
    <w:rsid w:val="00763873"/>
    <w:rsid w:val="00763B13"/>
    <w:rsid w:val="00764346"/>
    <w:rsid w:val="007645EC"/>
    <w:rsid w:val="007649AC"/>
    <w:rsid w:val="00764BC4"/>
    <w:rsid w:val="00764E02"/>
    <w:rsid w:val="007658C9"/>
    <w:rsid w:val="00765F4C"/>
    <w:rsid w:val="00765FA4"/>
    <w:rsid w:val="0076682E"/>
    <w:rsid w:val="00766B1E"/>
    <w:rsid w:val="00766B68"/>
    <w:rsid w:val="00766EE1"/>
    <w:rsid w:val="00766F37"/>
    <w:rsid w:val="00767E87"/>
    <w:rsid w:val="0077082C"/>
    <w:rsid w:val="00770E36"/>
    <w:rsid w:val="00770F3F"/>
    <w:rsid w:val="007715BF"/>
    <w:rsid w:val="007723C4"/>
    <w:rsid w:val="007729BC"/>
    <w:rsid w:val="00772C49"/>
    <w:rsid w:val="007732F5"/>
    <w:rsid w:val="007733A9"/>
    <w:rsid w:val="0077365E"/>
    <w:rsid w:val="00773E16"/>
    <w:rsid w:val="00774C4A"/>
    <w:rsid w:val="00774E7B"/>
    <w:rsid w:val="007750D2"/>
    <w:rsid w:val="00775755"/>
    <w:rsid w:val="0077595E"/>
    <w:rsid w:val="00775B5B"/>
    <w:rsid w:val="00775B80"/>
    <w:rsid w:val="00775E61"/>
    <w:rsid w:val="00775F7E"/>
    <w:rsid w:val="0077685B"/>
    <w:rsid w:val="00776AF7"/>
    <w:rsid w:val="00777569"/>
    <w:rsid w:val="00777845"/>
    <w:rsid w:val="00777974"/>
    <w:rsid w:val="0078005D"/>
    <w:rsid w:val="00780338"/>
    <w:rsid w:val="00781B7D"/>
    <w:rsid w:val="00781EF6"/>
    <w:rsid w:val="007827E6"/>
    <w:rsid w:val="007828FC"/>
    <w:rsid w:val="00782CD1"/>
    <w:rsid w:val="00783488"/>
    <w:rsid w:val="007836D6"/>
    <w:rsid w:val="00783A4A"/>
    <w:rsid w:val="00783D56"/>
    <w:rsid w:val="00784294"/>
    <w:rsid w:val="007848BC"/>
    <w:rsid w:val="0078519A"/>
    <w:rsid w:val="00785C1B"/>
    <w:rsid w:val="007861D0"/>
    <w:rsid w:val="00786DFE"/>
    <w:rsid w:val="0078789D"/>
    <w:rsid w:val="00787A6E"/>
    <w:rsid w:val="007903E0"/>
    <w:rsid w:val="00790527"/>
    <w:rsid w:val="00790BE1"/>
    <w:rsid w:val="00790C02"/>
    <w:rsid w:val="00790EDA"/>
    <w:rsid w:val="00791270"/>
    <w:rsid w:val="00791F65"/>
    <w:rsid w:val="007922EF"/>
    <w:rsid w:val="007926A0"/>
    <w:rsid w:val="007929D9"/>
    <w:rsid w:val="00792AA4"/>
    <w:rsid w:val="00792DE2"/>
    <w:rsid w:val="00793334"/>
    <w:rsid w:val="007933B1"/>
    <w:rsid w:val="00794233"/>
    <w:rsid w:val="00794EE8"/>
    <w:rsid w:val="00794F26"/>
    <w:rsid w:val="007951A0"/>
    <w:rsid w:val="00795760"/>
    <w:rsid w:val="0079606C"/>
    <w:rsid w:val="007974F7"/>
    <w:rsid w:val="00797718"/>
    <w:rsid w:val="00797782"/>
    <w:rsid w:val="007A0BA0"/>
    <w:rsid w:val="007A0CB2"/>
    <w:rsid w:val="007A0D82"/>
    <w:rsid w:val="007A11C6"/>
    <w:rsid w:val="007A11FD"/>
    <w:rsid w:val="007A1390"/>
    <w:rsid w:val="007A1D57"/>
    <w:rsid w:val="007A208E"/>
    <w:rsid w:val="007A28A2"/>
    <w:rsid w:val="007A34A0"/>
    <w:rsid w:val="007A36DD"/>
    <w:rsid w:val="007A4398"/>
    <w:rsid w:val="007A4DD5"/>
    <w:rsid w:val="007A59F4"/>
    <w:rsid w:val="007A5E9C"/>
    <w:rsid w:val="007A6168"/>
    <w:rsid w:val="007A6630"/>
    <w:rsid w:val="007A6859"/>
    <w:rsid w:val="007A7C89"/>
    <w:rsid w:val="007A7F58"/>
    <w:rsid w:val="007B00DA"/>
    <w:rsid w:val="007B10A0"/>
    <w:rsid w:val="007B1F78"/>
    <w:rsid w:val="007B1F8A"/>
    <w:rsid w:val="007B243F"/>
    <w:rsid w:val="007B26F7"/>
    <w:rsid w:val="007B28CB"/>
    <w:rsid w:val="007B2D14"/>
    <w:rsid w:val="007B2F87"/>
    <w:rsid w:val="007B3B35"/>
    <w:rsid w:val="007B3D5F"/>
    <w:rsid w:val="007B59BF"/>
    <w:rsid w:val="007B5B10"/>
    <w:rsid w:val="007B5DA0"/>
    <w:rsid w:val="007B64A8"/>
    <w:rsid w:val="007B72E3"/>
    <w:rsid w:val="007B73C8"/>
    <w:rsid w:val="007B757E"/>
    <w:rsid w:val="007C06E8"/>
    <w:rsid w:val="007C0A37"/>
    <w:rsid w:val="007C0E37"/>
    <w:rsid w:val="007C10E8"/>
    <w:rsid w:val="007C186E"/>
    <w:rsid w:val="007C1F4A"/>
    <w:rsid w:val="007C228F"/>
    <w:rsid w:val="007C26B0"/>
    <w:rsid w:val="007C2A14"/>
    <w:rsid w:val="007C2A28"/>
    <w:rsid w:val="007C2B53"/>
    <w:rsid w:val="007C326D"/>
    <w:rsid w:val="007C35E9"/>
    <w:rsid w:val="007C379F"/>
    <w:rsid w:val="007C3814"/>
    <w:rsid w:val="007C3C4F"/>
    <w:rsid w:val="007C42B7"/>
    <w:rsid w:val="007C492B"/>
    <w:rsid w:val="007C4DC3"/>
    <w:rsid w:val="007C5300"/>
    <w:rsid w:val="007C5871"/>
    <w:rsid w:val="007C5A6F"/>
    <w:rsid w:val="007C5D75"/>
    <w:rsid w:val="007C61DB"/>
    <w:rsid w:val="007C6713"/>
    <w:rsid w:val="007C6C2B"/>
    <w:rsid w:val="007C6FB6"/>
    <w:rsid w:val="007C7031"/>
    <w:rsid w:val="007D18CD"/>
    <w:rsid w:val="007D2774"/>
    <w:rsid w:val="007D2F47"/>
    <w:rsid w:val="007D30AD"/>
    <w:rsid w:val="007D30E6"/>
    <w:rsid w:val="007D310F"/>
    <w:rsid w:val="007D3964"/>
    <w:rsid w:val="007D40CD"/>
    <w:rsid w:val="007D40F7"/>
    <w:rsid w:val="007D4A28"/>
    <w:rsid w:val="007D52AC"/>
    <w:rsid w:val="007D547A"/>
    <w:rsid w:val="007D5DA7"/>
    <w:rsid w:val="007D5F1F"/>
    <w:rsid w:val="007D6324"/>
    <w:rsid w:val="007D632D"/>
    <w:rsid w:val="007D786E"/>
    <w:rsid w:val="007E00C0"/>
    <w:rsid w:val="007E014D"/>
    <w:rsid w:val="007E01FD"/>
    <w:rsid w:val="007E0355"/>
    <w:rsid w:val="007E0B8D"/>
    <w:rsid w:val="007E0D7A"/>
    <w:rsid w:val="007E116F"/>
    <w:rsid w:val="007E133D"/>
    <w:rsid w:val="007E15F1"/>
    <w:rsid w:val="007E25EB"/>
    <w:rsid w:val="007E26C3"/>
    <w:rsid w:val="007E296E"/>
    <w:rsid w:val="007E3B8C"/>
    <w:rsid w:val="007E418A"/>
    <w:rsid w:val="007E4310"/>
    <w:rsid w:val="007E46C5"/>
    <w:rsid w:val="007E4971"/>
    <w:rsid w:val="007E5169"/>
    <w:rsid w:val="007E543B"/>
    <w:rsid w:val="007E603A"/>
    <w:rsid w:val="007E67F2"/>
    <w:rsid w:val="007E6E64"/>
    <w:rsid w:val="007E701D"/>
    <w:rsid w:val="007E724B"/>
    <w:rsid w:val="007E770D"/>
    <w:rsid w:val="007E7753"/>
    <w:rsid w:val="007E788E"/>
    <w:rsid w:val="007E7B43"/>
    <w:rsid w:val="007E7CDC"/>
    <w:rsid w:val="007E7F4E"/>
    <w:rsid w:val="007F0323"/>
    <w:rsid w:val="007F041F"/>
    <w:rsid w:val="007F08E2"/>
    <w:rsid w:val="007F0CA3"/>
    <w:rsid w:val="007F0E5C"/>
    <w:rsid w:val="007F1024"/>
    <w:rsid w:val="007F1B47"/>
    <w:rsid w:val="007F1BFD"/>
    <w:rsid w:val="007F1D57"/>
    <w:rsid w:val="007F1EAF"/>
    <w:rsid w:val="007F24CB"/>
    <w:rsid w:val="007F29AC"/>
    <w:rsid w:val="007F2C1E"/>
    <w:rsid w:val="007F2FBC"/>
    <w:rsid w:val="007F3333"/>
    <w:rsid w:val="007F36A9"/>
    <w:rsid w:val="007F3A39"/>
    <w:rsid w:val="007F3CD2"/>
    <w:rsid w:val="007F3DC6"/>
    <w:rsid w:val="007F5540"/>
    <w:rsid w:val="007F5D52"/>
    <w:rsid w:val="007F65B3"/>
    <w:rsid w:val="007F6E59"/>
    <w:rsid w:val="007F7709"/>
    <w:rsid w:val="007F7CA7"/>
    <w:rsid w:val="0080043F"/>
    <w:rsid w:val="00800812"/>
    <w:rsid w:val="0080092F"/>
    <w:rsid w:val="008010B8"/>
    <w:rsid w:val="00801D10"/>
    <w:rsid w:val="0080243B"/>
    <w:rsid w:val="0080317F"/>
    <w:rsid w:val="0080347A"/>
    <w:rsid w:val="00803F42"/>
    <w:rsid w:val="008041FD"/>
    <w:rsid w:val="008042B3"/>
    <w:rsid w:val="00804AC1"/>
    <w:rsid w:val="00804F57"/>
    <w:rsid w:val="00805374"/>
    <w:rsid w:val="008053B1"/>
    <w:rsid w:val="0080543B"/>
    <w:rsid w:val="00805538"/>
    <w:rsid w:val="008057D6"/>
    <w:rsid w:val="00805863"/>
    <w:rsid w:val="00805A36"/>
    <w:rsid w:val="00805F98"/>
    <w:rsid w:val="00806131"/>
    <w:rsid w:val="00806E8E"/>
    <w:rsid w:val="0080745D"/>
    <w:rsid w:val="008076A0"/>
    <w:rsid w:val="008079EC"/>
    <w:rsid w:val="0081028B"/>
    <w:rsid w:val="00811B72"/>
    <w:rsid w:val="00811CFB"/>
    <w:rsid w:val="008120D0"/>
    <w:rsid w:val="00812FE4"/>
    <w:rsid w:val="008132C2"/>
    <w:rsid w:val="008134E1"/>
    <w:rsid w:val="00813A30"/>
    <w:rsid w:val="00813B3D"/>
    <w:rsid w:val="00814375"/>
    <w:rsid w:val="00814441"/>
    <w:rsid w:val="008149CE"/>
    <w:rsid w:val="008150B6"/>
    <w:rsid w:val="008152E5"/>
    <w:rsid w:val="008156F7"/>
    <w:rsid w:val="00817801"/>
    <w:rsid w:val="008207DA"/>
    <w:rsid w:val="00821195"/>
    <w:rsid w:val="00821682"/>
    <w:rsid w:val="008219F7"/>
    <w:rsid w:val="00821A75"/>
    <w:rsid w:val="00821FF2"/>
    <w:rsid w:val="0082231A"/>
    <w:rsid w:val="00822845"/>
    <w:rsid w:val="00822EFD"/>
    <w:rsid w:val="00822FCA"/>
    <w:rsid w:val="00823179"/>
    <w:rsid w:val="00823A8C"/>
    <w:rsid w:val="00824D2C"/>
    <w:rsid w:val="0082529B"/>
    <w:rsid w:val="00826244"/>
    <w:rsid w:val="00826978"/>
    <w:rsid w:val="00826F5C"/>
    <w:rsid w:val="00826F71"/>
    <w:rsid w:val="00827070"/>
    <w:rsid w:val="0083022F"/>
    <w:rsid w:val="00830570"/>
    <w:rsid w:val="00830F54"/>
    <w:rsid w:val="00831CC4"/>
    <w:rsid w:val="00832619"/>
    <w:rsid w:val="00832A56"/>
    <w:rsid w:val="00832B45"/>
    <w:rsid w:val="00832F04"/>
    <w:rsid w:val="00834014"/>
    <w:rsid w:val="008348AD"/>
    <w:rsid w:val="00834974"/>
    <w:rsid w:val="00834A57"/>
    <w:rsid w:val="0083586A"/>
    <w:rsid w:val="00835E9A"/>
    <w:rsid w:val="008362EC"/>
    <w:rsid w:val="00837CBF"/>
    <w:rsid w:val="008411A2"/>
    <w:rsid w:val="00841223"/>
    <w:rsid w:val="0084158A"/>
    <w:rsid w:val="008418CD"/>
    <w:rsid w:val="00842193"/>
    <w:rsid w:val="00842424"/>
    <w:rsid w:val="0084245D"/>
    <w:rsid w:val="0084306E"/>
    <w:rsid w:val="008431B9"/>
    <w:rsid w:val="0084423C"/>
    <w:rsid w:val="008443C4"/>
    <w:rsid w:val="0084494A"/>
    <w:rsid w:val="00845595"/>
    <w:rsid w:val="0084572B"/>
    <w:rsid w:val="008459D6"/>
    <w:rsid w:val="00845B38"/>
    <w:rsid w:val="00846235"/>
    <w:rsid w:val="008462F9"/>
    <w:rsid w:val="00846575"/>
    <w:rsid w:val="0084674D"/>
    <w:rsid w:val="00846AC2"/>
    <w:rsid w:val="00846AC5"/>
    <w:rsid w:val="0084750F"/>
    <w:rsid w:val="0084760C"/>
    <w:rsid w:val="00847B79"/>
    <w:rsid w:val="00847DCE"/>
    <w:rsid w:val="008502E4"/>
    <w:rsid w:val="00850688"/>
    <w:rsid w:val="00850821"/>
    <w:rsid w:val="008513E9"/>
    <w:rsid w:val="00851876"/>
    <w:rsid w:val="00851BCE"/>
    <w:rsid w:val="00851F7D"/>
    <w:rsid w:val="008526AF"/>
    <w:rsid w:val="0085291C"/>
    <w:rsid w:val="008530BB"/>
    <w:rsid w:val="00854DC9"/>
    <w:rsid w:val="00855146"/>
    <w:rsid w:val="00855361"/>
    <w:rsid w:val="0085554B"/>
    <w:rsid w:val="00855645"/>
    <w:rsid w:val="00856106"/>
    <w:rsid w:val="008569E7"/>
    <w:rsid w:val="00856CB7"/>
    <w:rsid w:val="00857179"/>
    <w:rsid w:val="0085727E"/>
    <w:rsid w:val="008578C3"/>
    <w:rsid w:val="00860442"/>
    <w:rsid w:val="0086064A"/>
    <w:rsid w:val="00860A7D"/>
    <w:rsid w:val="00860C2A"/>
    <w:rsid w:val="00860DA7"/>
    <w:rsid w:val="00860F4F"/>
    <w:rsid w:val="00861762"/>
    <w:rsid w:val="00861913"/>
    <w:rsid w:val="00861B26"/>
    <w:rsid w:val="0086272C"/>
    <w:rsid w:val="00862793"/>
    <w:rsid w:val="00862F68"/>
    <w:rsid w:val="00863069"/>
    <w:rsid w:val="008630F0"/>
    <w:rsid w:val="008635A3"/>
    <w:rsid w:val="008637E7"/>
    <w:rsid w:val="00863B77"/>
    <w:rsid w:val="00863C8E"/>
    <w:rsid w:val="00864832"/>
    <w:rsid w:val="00864D4A"/>
    <w:rsid w:val="00864DBD"/>
    <w:rsid w:val="0086502A"/>
    <w:rsid w:val="0086530C"/>
    <w:rsid w:val="008654C3"/>
    <w:rsid w:val="008656B9"/>
    <w:rsid w:val="00865A8B"/>
    <w:rsid w:val="00865C38"/>
    <w:rsid w:val="0086621D"/>
    <w:rsid w:val="008663FD"/>
    <w:rsid w:val="00866B83"/>
    <w:rsid w:val="00866C53"/>
    <w:rsid w:val="00866E4E"/>
    <w:rsid w:val="00866F43"/>
    <w:rsid w:val="008672AA"/>
    <w:rsid w:val="008672AE"/>
    <w:rsid w:val="00870181"/>
    <w:rsid w:val="00871009"/>
    <w:rsid w:val="008710B1"/>
    <w:rsid w:val="008715D4"/>
    <w:rsid w:val="00871682"/>
    <w:rsid w:val="00871D56"/>
    <w:rsid w:val="008737F2"/>
    <w:rsid w:val="0087393D"/>
    <w:rsid w:val="00873A39"/>
    <w:rsid w:val="00873F29"/>
    <w:rsid w:val="008741CE"/>
    <w:rsid w:val="0087456E"/>
    <w:rsid w:val="00874A14"/>
    <w:rsid w:val="00875DAA"/>
    <w:rsid w:val="0087627B"/>
    <w:rsid w:val="008769BC"/>
    <w:rsid w:val="00876CB6"/>
    <w:rsid w:val="0087727F"/>
    <w:rsid w:val="0087745C"/>
    <w:rsid w:val="0087767D"/>
    <w:rsid w:val="00877C36"/>
    <w:rsid w:val="00877E19"/>
    <w:rsid w:val="0088035C"/>
    <w:rsid w:val="00880A4A"/>
    <w:rsid w:val="00880B98"/>
    <w:rsid w:val="0088109C"/>
    <w:rsid w:val="0088126E"/>
    <w:rsid w:val="00881C10"/>
    <w:rsid w:val="00881CD4"/>
    <w:rsid w:val="00881CFE"/>
    <w:rsid w:val="00881DAC"/>
    <w:rsid w:val="008826DA"/>
    <w:rsid w:val="00883C10"/>
    <w:rsid w:val="00883CD4"/>
    <w:rsid w:val="00883E85"/>
    <w:rsid w:val="00885030"/>
    <w:rsid w:val="0088526C"/>
    <w:rsid w:val="00885FDB"/>
    <w:rsid w:val="00886DAD"/>
    <w:rsid w:val="00890595"/>
    <w:rsid w:val="00890974"/>
    <w:rsid w:val="00890EBD"/>
    <w:rsid w:val="00891BA3"/>
    <w:rsid w:val="00892A2F"/>
    <w:rsid w:val="00892C15"/>
    <w:rsid w:val="008936D0"/>
    <w:rsid w:val="0089420A"/>
    <w:rsid w:val="0089483B"/>
    <w:rsid w:val="0089546C"/>
    <w:rsid w:val="00895584"/>
    <w:rsid w:val="00895DE9"/>
    <w:rsid w:val="00895F62"/>
    <w:rsid w:val="00895F81"/>
    <w:rsid w:val="00896C2A"/>
    <w:rsid w:val="00896FEC"/>
    <w:rsid w:val="0089720E"/>
    <w:rsid w:val="00897BAB"/>
    <w:rsid w:val="008A0172"/>
    <w:rsid w:val="008A0723"/>
    <w:rsid w:val="008A0804"/>
    <w:rsid w:val="008A15AC"/>
    <w:rsid w:val="008A19AB"/>
    <w:rsid w:val="008A1B29"/>
    <w:rsid w:val="008A1CC1"/>
    <w:rsid w:val="008A408C"/>
    <w:rsid w:val="008A4356"/>
    <w:rsid w:val="008A4742"/>
    <w:rsid w:val="008A5476"/>
    <w:rsid w:val="008A5856"/>
    <w:rsid w:val="008A664B"/>
    <w:rsid w:val="008A696B"/>
    <w:rsid w:val="008A6F72"/>
    <w:rsid w:val="008A742E"/>
    <w:rsid w:val="008A74FA"/>
    <w:rsid w:val="008A754B"/>
    <w:rsid w:val="008A7C9B"/>
    <w:rsid w:val="008B01DA"/>
    <w:rsid w:val="008B03C2"/>
    <w:rsid w:val="008B0F1E"/>
    <w:rsid w:val="008B17BE"/>
    <w:rsid w:val="008B1E5E"/>
    <w:rsid w:val="008B2099"/>
    <w:rsid w:val="008B26B4"/>
    <w:rsid w:val="008B2772"/>
    <w:rsid w:val="008B2C46"/>
    <w:rsid w:val="008B2C91"/>
    <w:rsid w:val="008B2D44"/>
    <w:rsid w:val="008B37A2"/>
    <w:rsid w:val="008B3852"/>
    <w:rsid w:val="008B55A6"/>
    <w:rsid w:val="008B567B"/>
    <w:rsid w:val="008B5915"/>
    <w:rsid w:val="008B594F"/>
    <w:rsid w:val="008B6E34"/>
    <w:rsid w:val="008B6E68"/>
    <w:rsid w:val="008B7413"/>
    <w:rsid w:val="008B7D39"/>
    <w:rsid w:val="008C1483"/>
    <w:rsid w:val="008C1AF8"/>
    <w:rsid w:val="008C2883"/>
    <w:rsid w:val="008C2BFA"/>
    <w:rsid w:val="008C344E"/>
    <w:rsid w:val="008C349B"/>
    <w:rsid w:val="008C3549"/>
    <w:rsid w:val="008C4B89"/>
    <w:rsid w:val="008C5076"/>
    <w:rsid w:val="008C56C6"/>
    <w:rsid w:val="008C6941"/>
    <w:rsid w:val="008C69C7"/>
    <w:rsid w:val="008C7424"/>
    <w:rsid w:val="008C7AF2"/>
    <w:rsid w:val="008C7B8F"/>
    <w:rsid w:val="008C7C1D"/>
    <w:rsid w:val="008C7F18"/>
    <w:rsid w:val="008C7F2A"/>
    <w:rsid w:val="008D07BB"/>
    <w:rsid w:val="008D08E9"/>
    <w:rsid w:val="008D12A1"/>
    <w:rsid w:val="008D1706"/>
    <w:rsid w:val="008D178B"/>
    <w:rsid w:val="008D17E4"/>
    <w:rsid w:val="008D1846"/>
    <w:rsid w:val="008D184A"/>
    <w:rsid w:val="008D1DE1"/>
    <w:rsid w:val="008D1E61"/>
    <w:rsid w:val="008D2836"/>
    <w:rsid w:val="008D2EA9"/>
    <w:rsid w:val="008D43F7"/>
    <w:rsid w:val="008D5B2F"/>
    <w:rsid w:val="008D66C7"/>
    <w:rsid w:val="008D70AC"/>
    <w:rsid w:val="008D72AB"/>
    <w:rsid w:val="008D78AB"/>
    <w:rsid w:val="008E01BF"/>
    <w:rsid w:val="008E027C"/>
    <w:rsid w:val="008E0EB0"/>
    <w:rsid w:val="008E1079"/>
    <w:rsid w:val="008E15F1"/>
    <w:rsid w:val="008E1F94"/>
    <w:rsid w:val="008E23E1"/>
    <w:rsid w:val="008E2EA8"/>
    <w:rsid w:val="008E30E3"/>
    <w:rsid w:val="008E3586"/>
    <w:rsid w:val="008E35F1"/>
    <w:rsid w:val="008E3655"/>
    <w:rsid w:val="008E365F"/>
    <w:rsid w:val="008E3B7E"/>
    <w:rsid w:val="008E3C2F"/>
    <w:rsid w:val="008E5D09"/>
    <w:rsid w:val="008E7C73"/>
    <w:rsid w:val="008E7F13"/>
    <w:rsid w:val="008E7F66"/>
    <w:rsid w:val="008F0055"/>
    <w:rsid w:val="008F0369"/>
    <w:rsid w:val="008F1589"/>
    <w:rsid w:val="008F1A36"/>
    <w:rsid w:val="008F1F68"/>
    <w:rsid w:val="008F2093"/>
    <w:rsid w:val="008F3925"/>
    <w:rsid w:val="008F461B"/>
    <w:rsid w:val="008F4AF8"/>
    <w:rsid w:val="008F4C5C"/>
    <w:rsid w:val="008F51A6"/>
    <w:rsid w:val="008F6529"/>
    <w:rsid w:val="008F7070"/>
    <w:rsid w:val="008F7238"/>
    <w:rsid w:val="008F74E5"/>
    <w:rsid w:val="008F7D2B"/>
    <w:rsid w:val="009001C1"/>
    <w:rsid w:val="00900580"/>
    <w:rsid w:val="0090062D"/>
    <w:rsid w:val="00900865"/>
    <w:rsid w:val="00901208"/>
    <w:rsid w:val="009016E9"/>
    <w:rsid w:val="0090285A"/>
    <w:rsid w:val="00902EBF"/>
    <w:rsid w:val="00903080"/>
    <w:rsid w:val="0090389A"/>
    <w:rsid w:val="009039DB"/>
    <w:rsid w:val="009054CA"/>
    <w:rsid w:val="00905586"/>
    <w:rsid w:val="009056A2"/>
    <w:rsid w:val="00905AA0"/>
    <w:rsid w:val="00905B5E"/>
    <w:rsid w:val="009078F9"/>
    <w:rsid w:val="00910378"/>
    <w:rsid w:val="00910E36"/>
    <w:rsid w:val="009110AE"/>
    <w:rsid w:val="009111DC"/>
    <w:rsid w:val="0091164B"/>
    <w:rsid w:val="00912227"/>
    <w:rsid w:val="00912515"/>
    <w:rsid w:val="00912703"/>
    <w:rsid w:val="009129F9"/>
    <w:rsid w:val="00912BE9"/>
    <w:rsid w:val="00912EF8"/>
    <w:rsid w:val="0091344F"/>
    <w:rsid w:val="00913490"/>
    <w:rsid w:val="00913B4B"/>
    <w:rsid w:val="0091435B"/>
    <w:rsid w:val="00914C54"/>
    <w:rsid w:val="00914F30"/>
    <w:rsid w:val="00915028"/>
    <w:rsid w:val="009156C0"/>
    <w:rsid w:val="00915726"/>
    <w:rsid w:val="00915981"/>
    <w:rsid w:val="00915B51"/>
    <w:rsid w:val="00915D67"/>
    <w:rsid w:val="009160FB"/>
    <w:rsid w:val="009161BE"/>
    <w:rsid w:val="00916F5C"/>
    <w:rsid w:val="00916FAF"/>
    <w:rsid w:val="00917679"/>
    <w:rsid w:val="0092038C"/>
    <w:rsid w:val="00920414"/>
    <w:rsid w:val="00920E64"/>
    <w:rsid w:val="009218AB"/>
    <w:rsid w:val="00921EAD"/>
    <w:rsid w:val="00922171"/>
    <w:rsid w:val="00923072"/>
    <w:rsid w:val="009236CA"/>
    <w:rsid w:val="00923AB4"/>
    <w:rsid w:val="009250E7"/>
    <w:rsid w:val="00925DBC"/>
    <w:rsid w:val="0092643B"/>
    <w:rsid w:val="009265E4"/>
    <w:rsid w:val="00926C1D"/>
    <w:rsid w:val="00927193"/>
    <w:rsid w:val="0093029C"/>
    <w:rsid w:val="00930BBA"/>
    <w:rsid w:val="00930E56"/>
    <w:rsid w:val="009333F1"/>
    <w:rsid w:val="00933C7A"/>
    <w:rsid w:val="009345B1"/>
    <w:rsid w:val="0093471B"/>
    <w:rsid w:val="00934F56"/>
    <w:rsid w:val="009356FC"/>
    <w:rsid w:val="00935C69"/>
    <w:rsid w:val="00936E9D"/>
    <w:rsid w:val="00937104"/>
    <w:rsid w:val="0093797C"/>
    <w:rsid w:val="00937D01"/>
    <w:rsid w:val="009409F4"/>
    <w:rsid w:val="00940E4B"/>
    <w:rsid w:val="00941104"/>
    <w:rsid w:val="00941D66"/>
    <w:rsid w:val="00942468"/>
    <w:rsid w:val="009429E1"/>
    <w:rsid w:val="00942EB7"/>
    <w:rsid w:val="00942F94"/>
    <w:rsid w:val="0094336C"/>
    <w:rsid w:val="00943840"/>
    <w:rsid w:val="00943CEB"/>
    <w:rsid w:val="009448F3"/>
    <w:rsid w:val="00944D18"/>
    <w:rsid w:val="00945068"/>
    <w:rsid w:val="0094526D"/>
    <w:rsid w:val="00945451"/>
    <w:rsid w:val="009469BE"/>
    <w:rsid w:val="0094766C"/>
    <w:rsid w:val="00950663"/>
    <w:rsid w:val="009506F4"/>
    <w:rsid w:val="00951F2D"/>
    <w:rsid w:val="00952AFF"/>
    <w:rsid w:val="00952FB3"/>
    <w:rsid w:val="009532EE"/>
    <w:rsid w:val="0095368F"/>
    <w:rsid w:val="009538B1"/>
    <w:rsid w:val="009544CB"/>
    <w:rsid w:val="00954CA8"/>
    <w:rsid w:val="009557EE"/>
    <w:rsid w:val="00955C7A"/>
    <w:rsid w:val="00955CE3"/>
    <w:rsid w:val="00955EE2"/>
    <w:rsid w:val="00956059"/>
    <w:rsid w:val="00956293"/>
    <w:rsid w:val="00956A8B"/>
    <w:rsid w:val="00956D5E"/>
    <w:rsid w:val="00956FA3"/>
    <w:rsid w:val="009572EA"/>
    <w:rsid w:val="009601FD"/>
    <w:rsid w:val="0096033F"/>
    <w:rsid w:val="009606EA"/>
    <w:rsid w:val="00960BD8"/>
    <w:rsid w:val="00960C91"/>
    <w:rsid w:val="00960D59"/>
    <w:rsid w:val="00962205"/>
    <w:rsid w:val="009623DA"/>
    <w:rsid w:val="00962A05"/>
    <w:rsid w:val="00962A2B"/>
    <w:rsid w:val="00962AEA"/>
    <w:rsid w:val="00963C8F"/>
    <w:rsid w:val="00963F5E"/>
    <w:rsid w:val="00964C34"/>
    <w:rsid w:val="00966240"/>
    <w:rsid w:val="00966731"/>
    <w:rsid w:val="00966B0D"/>
    <w:rsid w:val="0096783D"/>
    <w:rsid w:val="00970B04"/>
    <w:rsid w:val="00971698"/>
    <w:rsid w:val="00971885"/>
    <w:rsid w:val="009718C4"/>
    <w:rsid w:val="00971C17"/>
    <w:rsid w:val="00972431"/>
    <w:rsid w:val="00972BAC"/>
    <w:rsid w:val="009735CB"/>
    <w:rsid w:val="0097386A"/>
    <w:rsid w:val="00973A72"/>
    <w:rsid w:val="00973D2D"/>
    <w:rsid w:val="00973EF8"/>
    <w:rsid w:val="00974104"/>
    <w:rsid w:val="00974189"/>
    <w:rsid w:val="00974257"/>
    <w:rsid w:val="0097454C"/>
    <w:rsid w:val="0097540C"/>
    <w:rsid w:val="009754A1"/>
    <w:rsid w:val="0097552C"/>
    <w:rsid w:val="009756D1"/>
    <w:rsid w:val="00975B3A"/>
    <w:rsid w:val="00975CA7"/>
    <w:rsid w:val="00976944"/>
    <w:rsid w:val="00976AF5"/>
    <w:rsid w:val="0097798C"/>
    <w:rsid w:val="00977F22"/>
    <w:rsid w:val="0098028C"/>
    <w:rsid w:val="009804A5"/>
    <w:rsid w:val="0098075D"/>
    <w:rsid w:val="0098099A"/>
    <w:rsid w:val="009809E7"/>
    <w:rsid w:val="00980FE1"/>
    <w:rsid w:val="00981593"/>
    <w:rsid w:val="00981AAA"/>
    <w:rsid w:val="00982052"/>
    <w:rsid w:val="0098226D"/>
    <w:rsid w:val="00982D6E"/>
    <w:rsid w:val="00983377"/>
    <w:rsid w:val="00983463"/>
    <w:rsid w:val="00983C16"/>
    <w:rsid w:val="00983F66"/>
    <w:rsid w:val="009842AD"/>
    <w:rsid w:val="00984471"/>
    <w:rsid w:val="0098575A"/>
    <w:rsid w:val="00986CBB"/>
    <w:rsid w:val="00986D7F"/>
    <w:rsid w:val="0098736C"/>
    <w:rsid w:val="00990087"/>
    <w:rsid w:val="00990356"/>
    <w:rsid w:val="00990E67"/>
    <w:rsid w:val="009915D5"/>
    <w:rsid w:val="00991FF9"/>
    <w:rsid w:val="00992468"/>
    <w:rsid w:val="00992AF0"/>
    <w:rsid w:val="00992FB0"/>
    <w:rsid w:val="009934DB"/>
    <w:rsid w:val="00993DD5"/>
    <w:rsid w:val="00993E27"/>
    <w:rsid w:val="00994725"/>
    <w:rsid w:val="00994AA7"/>
    <w:rsid w:val="00994C61"/>
    <w:rsid w:val="00995146"/>
    <w:rsid w:val="00995147"/>
    <w:rsid w:val="0099635F"/>
    <w:rsid w:val="00996450"/>
    <w:rsid w:val="00996AA3"/>
    <w:rsid w:val="00996AE5"/>
    <w:rsid w:val="009973CB"/>
    <w:rsid w:val="00997671"/>
    <w:rsid w:val="009976AF"/>
    <w:rsid w:val="0099794C"/>
    <w:rsid w:val="00997FF9"/>
    <w:rsid w:val="009A00AB"/>
    <w:rsid w:val="009A05A1"/>
    <w:rsid w:val="009A07D5"/>
    <w:rsid w:val="009A0A69"/>
    <w:rsid w:val="009A0A9D"/>
    <w:rsid w:val="009A0C30"/>
    <w:rsid w:val="009A1106"/>
    <w:rsid w:val="009A1D8E"/>
    <w:rsid w:val="009A1FC9"/>
    <w:rsid w:val="009A212B"/>
    <w:rsid w:val="009A217F"/>
    <w:rsid w:val="009A2406"/>
    <w:rsid w:val="009A2417"/>
    <w:rsid w:val="009A280A"/>
    <w:rsid w:val="009A2CFD"/>
    <w:rsid w:val="009A3226"/>
    <w:rsid w:val="009A34F6"/>
    <w:rsid w:val="009A38F0"/>
    <w:rsid w:val="009A3A79"/>
    <w:rsid w:val="009A3E26"/>
    <w:rsid w:val="009A453C"/>
    <w:rsid w:val="009A47E6"/>
    <w:rsid w:val="009A4CCE"/>
    <w:rsid w:val="009A54E2"/>
    <w:rsid w:val="009A5A26"/>
    <w:rsid w:val="009A5A36"/>
    <w:rsid w:val="009A60D4"/>
    <w:rsid w:val="009A672D"/>
    <w:rsid w:val="009A678A"/>
    <w:rsid w:val="009A71D7"/>
    <w:rsid w:val="009A748C"/>
    <w:rsid w:val="009A761A"/>
    <w:rsid w:val="009A7DC7"/>
    <w:rsid w:val="009A7F8F"/>
    <w:rsid w:val="009B02DB"/>
    <w:rsid w:val="009B047C"/>
    <w:rsid w:val="009B0B7E"/>
    <w:rsid w:val="009B0E7C"/>
    <w:rsid w:val="009B1746"/>
    <w:rsid w:val="009B21AF"/>
    <w:rsid w:val="009B25EA"/>
    <w:rsid w:val="009B25F7"/>
    <w:rsid w:val="009B2785"/>
    <w:rsid w:val="009B2B38"/>
    <w:rsid w:val="009B2D8E"/>
    <w:rsid w:val="009B35EB"/>
    <w:rsid w:val="009B3A2B"/>
    <w:rsid w:val="009B3A8D"/>
    <w:rsid w:val="009B3E4B"/>
    <w:rsid w:val="009B48BF"/>
    <w:rsid w:val="009B49BD"/>
    <w:rsid w:val="009B4C0C"/>
    <w:rsid w:val="009B513E"/>
    <w:rsid w:val="009B5A3D"/>
    <w:rsid w:val="009B6A91"/>
    <w:rsid w:val="009B700E"/>
    <w:rsid w:val="009B7413"/>
    <w:rsid w:val="009C0813"/>
    <w:rsid w:val="009C09D7"/>
    <w:rsid w:val="009C0F13"/>
    <w:rsid w:val="009C0F1C"/>
    <w:rsid w:val="009C2106"/>
    <w:rsid w:val="009C252F"/>
    <w:rsid w:val="009C2B5C"/>
    <w:rsid w:val="009C35FB"/>
    <w:rsid w:val="009C429B"/>
    <w:rsid w:val="009C431F"/>
    <w:rsid w:val="009C452B"/>
    <w:rsid w:val="009C4961"/>
    <w:rsid w:val="009C5B04"/>
    <w:rsid w:val="009C64CE"/>
    <w:rsid w:val="009C6833"/>
    <w:rsid w:val="009C6A32"/>
    <w:rsid w:val="009C6CBA"/>
    <w:rsid w:val="009C75D1"/>
    <w:rsid w:val="009C7832"/>
    <w:rsid w:val="009C7C06"/>
    <w:rsid w:val="009D014C"/>
    <w:rsid w:val="009D0F0A"/>
    <w:rsid w:val="009D2064"/>
    <w:rsid w:val="009D3F0D"/>
    <w:rsid w:val="009D49CF"/>
    <w:rsid w:val="009D4B02"/>
    <w:rsid w:val="009D4B65"/>
    <w:rsid w:val="009D5295"/>
    <w:rsid w:val="009D5F5B"/>
    <w:rsid w:val="009D6237"/>
    <w:rsid w:val="009D680E"/>
    <w:rsid w:val="009D6B30"/>
    <w:rsid w:val="009D6CA3"/>
    <w:rsid w:val="009D7DD5"/>
    <w:rsid w:val="009D7EFA"/>
    <w:rsid w:val="009D7FDF"/>
    <w:rsid w:val="009E08AC"/>
    <w:rsid w:val="009E0C13"/>
    <w:rsid w:val="009E156F"/>
    <w:rsid w:val="009E19D4"/>
    <w:rsid w:val="009E1A65"/>
    <w:rsid w:val="009E1BB7"/>
    <w:rsid w:val="009E2247"/>
    <w:rsid w:val="009E2546"/>
    <w:rsid w:val="009E265F"/>
    <w:rsid w:val="009E2702"/>
    <w:rsid w:val="009E29FA"/>
    <w:rsid w:val="009E2D17"/>
    <w:rsid w:val="009E317D"/>
    <w:rsid w:val="009E37B0"/>
    <w:rsid w:val="009E3C8B"/>
    <w:rsid w:val="009E45D7"/>
    <w:rsid w:val="009E49EE"/>
    <w:rsid w:val="009E5045"/>
    <w:rsid w:val="009E57A8"/>
    <w:rsid w:val="009E5864"/>
    <w:rsid w:val="009E59C2"/>
    <w:rsid w:val="009E59FB"/>
    <w:rsid w:val="009E5C8C"/>
    <w:rsid w:val="009E5CC3"/>
    <w:rsid w:val="009E638A"/>
    <w:rsid w:val="009E7026"/>
    <w:rsid w:val="009E72BC"/>
    <w:rsid w:val="009E7AAA"/>
    <w:rsid w:val="009E7E76"/>
    <w:rsid w:val="009F0E0F"/>
    <w:rsid w:val="009F1642"/>
    <w:rsid w:val="009F1DF7"/>
    <w:rsid w:val="009F2085"/>
    <w:rsid w:val="009F24DA"/>
    <w:rsid w:val="009F303B"/>
    <w:rsid w:val="009F4DAB"/>
    <w:rsid w:val="009F4EDF"/>
    <w:rsid w:val="009F5254"/>
    <w:rsid w:val="009F54B6"/>
    <w:rsid w:val="009F5909"/>
    <w:rsid w:val="009F5E7F"/>
    <w:rsid w:val="009F5FA6"/>
    <w:rsid w:val="009F6342"/>
    <w:rsid w:val="009F6555"/>
    <w:rsid w:val="009F6805"/>
    <w:rsid w:val="009F68C2"/>
    <w:rsid w:val="009F6DA4"/>
    <w:rsid w:val="009F79E0"/>
    <w:rsid w:val="00A00465"/>
    <w:rsid w:val="00A00C3A"/>
    <w:rsid w:val="00A00D19"/>
    <w:rsid w:val="00A011EC"/>
    <w:rsid w:val="00A0197A"/>
    <w:rsid w:val="00A01F96"/>
    <w:rsid w:val="00A022B0"/>
    <w:rsid w:val="00A03BCD"/>
    <w:rsid w:val="00A04216"/>
    <w:rsid w:val="00A04AA7"/>
    <w:rsid w:val="00A058A4"/>
    <w:rsid w:val="00A05F98"/>
    <w:rsid w:val="00A067E4"/>
    <w:rsid w:val="00A06842"/>
    <w:rsid w:val="00A072EA"/>
    <w:rsid w:val="00A0737B"/>
    <w:rsid w:val="00A07592"/>
    <w:rsid w:val="00A07932"/>
    <w:rsid w:val="00A07D2C"/>
    <w:rsid w:val="00A101A0"/>
    <w:rsid w:val="00A10267"/>
    <w:rsid w:val="00A1075A"/>
    <w:rsid w:val="00A10E2D"/>
    <w:rsid w:val="00A1137E"/>
    <w:rsid w:val="00A1253D"/>
    <w:rsid w:val="00A125BE"/>
    <w:rsid w:val="00A12823"/>
    <w:rsid w:val="00A12A82"/>
    <w:rsid w:val="00A12F7C"/>
    <w:rsid w:val="00A1365E"/>
    <w:rsid w:val="00A13B10"/>
    <w:rsid w:val="00A145AE"/>
    <w:rsid w:val="00A145D8"/>
    <w:rsid w:val="00A14DD4"/>
    <w:rsid w:val="00A15212"/>
    <w:rsid w:val="00A15813"/>
    <w:rsid w:val="00A16425"/>
    <w:rsid w:val="00A16A24"/>
    <w:rsid w:val="00A16B38"/>
    <w:rsid w:val="00A1716A"/>
    <w:rsid w:val="00A176D6"/>
    <w:rsid w:val="00A17BAA"/>
    <w:rsid w:val="00A17D15"/>
    <w:rsid w:val="00A20034"/>
    <w:rsid w:val="00A20666"/>
    <w:rsid w:val="00A20685"/>
    <w:rsid w:val="00A20BD7"/>
    <w:rsid w:val="00A20D1F"/>
    <w:rsid w:val="00A21D53"/>
    <w:rsid w:val="00A22556"/>
    <w:rsid w:val="00A2282E"/>
    <w:rsid w:val="00A23E1A"/>
    <w:rsid w:val="00A23F05"/>
    <w:rsid w:val="00A23FCE"/>
    <w:rsid w:val="00A2426E"/>
    <w:rsid w:val="00A24339"/>
    <w:rsid w:val="00A24BAB"/>
    <w:rsid w:val="00A24C70"/>
    <w:rsid w:val="00A24EF2"/>
    <w:rsid w:val="00A25592"/>
    <w:rsid w:val="00A25B0E"/>
    <w:rsid w:val="00A25E6F"/>
    <w:rsid w:val="00A26745"/>
    <w:rsid w:val="00A267A7"/>
    <w:rsid w:val="00A277CF"/>
    <w:rsid w:val="00A3007A"/>
    <w:rsid w:val="00A305F2"/>
    <w:rsid w:val="00A30A08"/>
    <w:rsid w:val="00A30A71"/>
    <w:rsid w:val="00A31961"/>
    <w:rsid w:val="00A324A8"/>
    <w:rsid w:val="00A326FB"/>
    <w:rsid w:val="00A32B9E"/>
    <w:rsid w:val="00A33985"/>
    <w:rsid w:val="00A33A7D"/>
    <w:rsid w:val="00A35106"/>
    <w:rsid w:val="00A3537F"/>
    <w:rsid w:val="00A35A2B"/>
    <w:rsid w:val="00A35E31"/>
    <w:rsid w:val="00A3780E"/>
    <w:rsid w:val="00A37CED"/>
    <w:rsid w:val="00A37D83"/>
    <w:rsid w:val="00A4021A"/>
    <w:rsid w:val="00A40FC5"/>
    <w:rsid w:val="00A40FF7"/>
    <w:rsid w:val="00A41421"/>
    <w:rsid w:val="00A415F9"/>
    <w:rsid w:val="00A41653"/>
    <w:rsid w:val="00A41721"/>
    <w:rsid w:val="00A41AB7"/>
    <w:rsid w:val="00A41B66"/>
    <w:rsid w:val="00A41D12"/>
    <w:rsid w:val="00A41D73"/>
    <w:rsid w:val="00A42532"/>
    <w:rsid w:val="00A42692"/>
    <w:rsid w:val="00A43F59"/>
    <w:rsid w:val="00A44A02"/>
    <w:rsid w:val="00A44D10"/>
    <w:rsid w:val="00A4542E"/>
    <w:rsid w:val="00A456BD"/>
    <w:rsid w:val="00A457D4"/>
    <w:rsid w:val="00A45F8F"/>
    <w:rsid w:val="00A4639F"/>
    <w:rsid w:val="00A469F6"/>
    <w:rsid w:val="00A46B19"/>
    <w:rsid w:val="00A46D36"/>
    <w:rsid w:val="00A46DCE"/>
    <w:rsid w:val="00A47015"/>
    <w:rsid w:val="00A47D05"/>
    <w:rsid w:val="00A5016A"/>
    <w:rsid w:val="00A51159"/>
    <w:rsid w:val="00A522C0"/>
    <w:rsid w:val="00A53BEF"/>
    <w:rsid w:val="00A544AA"/>
    <w:rsid w:val="00A552B2"/>
    <w:rsid w:val="00A552D5"/>
    <w:rsid w:val="00A555AB"/>
    <w:rsid w:val="00A55A56"/>
    <w:rsid w:val="00A564BA"/>
    <w:rsid w:val="00A56708"/>
    <w:rsid w:val="00A56DE3"/>
    <w:rsid w:val="00A57308"/>
    <w:rsid w:val="00A60413"/>
    <w:rsid w:val="00A605CB"/>
    <w:rsid w:val="00A60E1C"/>
    <w:rsid w:val="00A610D7"/>
    <w:rsid w:val="00A612CD"/>
    <w:rsid w:val="00A61368"/>
    <w:rsid w:val="00A61520"/>
    <w:rsid w:val="00A61589"/>
    <w:rsid w:val="00A62DB8"/>
    <w:rsid w:val="00A62EFF"/>
    <w:rsid w:val="00A632D5"/>
    <w:rsid w:val="00A634A9"/>
    <w:rsid w:val="00A63AFF"/>
    <w:rsid w:val="00A63C53"/>
    <w:rsid w:val="00A63F22"/>
    <w:rsid w:val="00A6410D"/>
    <w:rsid w:val="00A6411D"/>
    <w:rsid w:val="00A648F3"/>
    <w:rsid w:val="00A64B97"/>
    <w:rsid w:val="00A64DEC"/>
    <w:rsid w:val="00A65036"/>
    <w:rsid w:val="00A65669"/>
    <w:rsid w:val="00A657CF"/>
    <w:rsid w:val="00A659D6"/>
    <w:rsid w:val="00A65BD5"/>
    <w:rsid w:val="00A65CED"/>
    <w:rsid w:val="00A66AC4"/>
    <w:rsid w:val="00A7057B"/>
    <w:rsid w:val="00A706F3"/>
    <w:rsid w:val="00A70A31"/>
    <w:rsid w:val="00A70ED8"/>
    <w:rsid w:val="00A71ABF"/>
    <w:rsid w:val="00A71C4A"/>
    <w:rsid w:val="00A71EA7"/>
    <w:rsid w:val="00A71EFD"/>
    <w:rsid w:val="00A71F47"/>
    <w:rsid w:val="00A728FE"/>
    <w:rsid w:val="00A73563"/>
    <w:rsid w:val="00A7385C"/>
    <w:rsid w:val="00A739B1"/>
    <w:rsid w:val="00A73B9E"/>
    <w:rsid w:val="00A74196"/>
    <w:rsid w:val="00A74534"/>
    <w:rsid w:val="00A74B04"/>
    <w:rsid w:val="00A754F8"/>
    <w:rsid w:val="00A75D0E"/>
    <w:rsid w:val="00A75F11"/>
    <w:rsid w:val="00A76008"/>
    <w:rsid w:val="00A76011"/>
    <w:rsid w:val="00A76A2C"/>
    <w:rsid w:val="00A76C63"/>
    <w:rsid w:val="00A77131"/>
    <w:rsid w:val="00A80377"/>
    <w:rsid w:val="00A80481"/>
    <w:rsid w:val="00A80AAD"/>
    <w:rsid w:val="00A80FD8"/>
    <w:rsid w:val="00A8113D"/>
    <w:rsid w:val="00A814E5"/>
    <w:rsid w:val="00A81853"/>
    <w:rsid w:val="00A822AA"/>
    <w:rsid w:val="00A827A5"/>
    <w:rsid w:val="00A82BFA"/>
    <w:rsid w:val="00A83B6B"/>
    <w:rsid w:val="00A83D80"/>
    <w:rsid w:val="00A843A3"/>
    <w:rsid w:val="00A84981"/>
    <w:rsid w:val="00A850DB"/>
    <w:rsid w:val="00A85603"/>
    <w:rsid w:val="00A85E0A"/>
    <w:rsid w:val="00A85F85"/>
    <w:rsid w:val="00A8677D"/>
    <w:rsid w:val="00A86BC1"/>
    <w:rsid w:val="00A86CC4"/>
    <w:rsid w:val="00A86EE3"/>
    <w:rsid w:val="00A87323"/>
    <w:rsid w:val="00A8796C"/>
    <w:rsid w:val="00A87D24"/>
    <w:rsid w:val="00A87E6D"/>
    <w:rsid w:val="00A87F35"/>
    <w:rsid w:val="00A90289"/>
    <w:rsid w:val="00A9029F"/>
    <w:rsid w:val="00A9061D"/>
    <w:rsid w:val="00A90C59"/>
    <w:rsid w:val="00A90D3E"/>
    <w:rsid w:val="00A9111B"/>
    <w:rsid w:val="00A913B0"/>
    <w:rsid w:val="00A9259B"/>
    <w:rsid w:val="00A92AC5"/>
    <w:rsid w:val="00A92EB3"/>
    <w:rsid w:val="00A92EDF"/>
    <w:rsid w:val="00A92F13"/>
    <w:rsid w:val="00A932ED"/>
    <w:rsid w:val="00A93A61"/>
    <w:rsid w:val="00A93FE6"/>
    <w:rsid w:val="00A94728"/>
    <w:rsid w:val="00A954B0"/>
    <w:rsid w:val="00A96612"/>
    <w:rsid w:val="00A96686"/>
    <w:rsid w:val="00A969E4"/>
    <w:rsid w:val="00A97255"/>
    <w:rsid w:val="00A97EEF"/>
    <w:rsid w:val="00AA027A"/>
    <w:rsid w:val="00AA0940"/>
    <w:rsid w:val="00AA0C6F"/>
    <w:rsid w:val="00AA1071"/>
    <w:rsid w:val="00AA17A3"/>
    <w:rsid w:val="00AA17C7"/>
    <w:rsid w:val="00AA1AE3"/>
    <w:rsid w:val="00AA2562"/>
    <w:rsid w:val="00AA2B67"/>
    <w:rsid w:val="00AA2FD1"/>
    <w:rsid w:val="00AA3725"/>
    <w:rsid w:val="00AA373E"/>
    <w:rsid w:val="00AA3B92"/>
    <w:rsid w:val="00AA490E"/>
    <w:rsid w:val="00AA545D"/>
    <w:rsid w:val="00AA5915"/>
    <w:rsid w:val="00AA595A"/>
    <w:rsid w:val="00AA6186"/>
    <w:rsid w:val="00AA72CE"/>
    <w:rsid w:val="00AA773B"/>
    <w:rsid w:val="00AB01A2"/>
    <w:rsid w:val="00AB09AB"/>
    <w:rsid w:val="00AB0D23"/>
    <w:rsid w:val="00AB1827"/>
    <w:rsid w:val="00AB213B"/>
    <w:rsid w:val="00AB2197"/>
    <w:rsid w:val="00AB25A1"/>
    <w:rsid w:val="00AB3DF8"/>
    <w:rsid w:val="00AB47C5"/>
    <w:rsid w:val="00AB4C4B"/>
    <w:rsid w:val="00AB51D0"/>
    <w:rsid w:val="00AB552F"/>
    <w:rsid w:val="00AB56B6"/>
    <w:rsid w:val="00AB641D"/>
    <w:rsid w:val="00AB6C88"/>
    <w:rsid w:val="00AB6FF9"/>
    <w:rsid w:val="00AB7164"/>
    <w:rsid w:val="00AB79AA"/>
    <w:rsid w:val="00AB7BC7"/>
    <w:rsid w:val="00AB7D90"/>
    <w:rsid w:val="00AC083E"/>
    <w:rsid w:val="00AC09B9"/>
    <w:rsid w:val="00AC0DF5"/>
    <w:rsid w:val="00AC0E63"/>
    <w:rsid w:val="00AC122A"/>
    <w:rsid w:val="00AC1326"/>
    <w:rsid w:val="00AC24B4"/>
    <w:rsid w:val="00AC2990"/>
    <w:rsid w:val="00AC2BDF"/>
    <w:rsid w:val="00AC328D"/>
    <w:rsid w:val="00AC3F0E"/>
    <w:rsid w:val="00AC46F7"/>
    <w:rsid w:val="00AC5036"/>
    <w:rsid w:val="00AC55F6"/>
    <w:rsid w:val="00AC5BF1"/>
    <w:rsid w:val="00AC5D8B"/>
    <w:rsid w:val="00AC5EE8"/>
    <w:rsid w:val="00AC6342"/>
    <w:rsid w:val="00AC7270"/>
    <w:rsid w:val="00AC738D"/>
    <w:rsid w:val="00AC7A5E"/>
    <w:rsid w:val="00AC7C5E"/>
    <w:rsid w:val="00AC7C73"/>
    <w:rsid w:val="00AC7D91"/>
    <w:rsid w:val="00AC7DA1"/>
    <w:rsid w:val="00AD047D"/>
    <w:rsid w:val="00AD04EF"/>
    <w:rsid w:val="00AD103E"/>
    <w:rsid w:val="00AD1105"/>
    <w:rsid w:val="00AD2506"/>
    <w:rsid w:val="00AD264A"/>
    <w:rsid w:val="00AD2A34"/>
    <w:rsid w:val="00AD2C68"/>
    <w:rsid w:val="00AD2FB7"/>
    <w:rsid w:val="00AD3AF7"/>
    <w:rsid w:val="00AD5E25"/>
    <w:rsid w:val="00AD6585"/>
    <w:rsid w:val="00AD6708"/>
    <w:rsid w:val="00AD7380"/>
    <w:rsid w:val="00AD7807"/>
    <w:rsid w:val="00AD7D13"/>
    <w:rsid w:val="00AD7F9D"/>
    <w:rsid w:val="00AD7F9E"/>
    <w:rsid w:val="00AE0055"/>
    <w:rsid w:val="00AE116A"/>
    <w:rsid w:val="00AE2358"/>
    <w:rsid w:val="00AE267E"/>
    <w:rsid w:val="00AE294F"/>
    <w:rsid w:val="00AE2FE3"/>
    <w:rsid w:val="00AE3B81"/>
    <w:rsid w:val="00AE3CDB"/>
    <w:rsid w:val="00AE41DF"/>
    <w:rsid w:val="00AE4467"/>
    <w:rsid w:val="00AE4CCD"/>
    <w:rsid w:val="00AE75A6"/>
    <w:rsid w:val="00AE7834"/>
    <w:rsid w:val="00AE785B"/>
    <w:rsid w:val="00AE789C"/>
    <w:rsid w:val="00AF0704"/>
    <w:rsid w:val="00AF0FAA"/>
    <w:rsid w:val="00AF12FA"/>
    <w:rsid w:val="00AF14AD"/>
    <w:rsid w:val="00AF14DA"/>
    <w:rsid w:val="00AF17B5"/>
    <w:rsid w:val="00AF2A55"/>
    <w:rsid w:val="00AF2EA6"/>
    <w:rsid w:val="00AF2FC9"/>
    <w:rsid w:val="00AF307F"/>
    <w:rsid w:val="00AF3127"/>
    <w:rsid w:val="00AF3161"/>
    <w:rsid w:val="00AF3AD4"/>
    <w:rsid w:val="00AF458B"/>
    <w:rsid w:val="00AF4596"/>
    <w:rsid w:val="00AF5B33"/>
    <w:rsid w:val="00AF5D9B"/>
    <w:rsid w:val="00AF614A"/>
    <w:rsid w:val="00AF64A3"/>
    <w:rsid w:val="00AF69EC"/>
    <w:rsid w:val="00AF70FB"/>
    <w:rsid w:val="00AF72E0"/>
    <w:rsid w:val="00B003DB"/>
    <w:rsid w:val="00B003E7"/>
    <w:rsid w:val="00B012D2"/>
    <w:rsid w:val="00B01318"/>
    <w:rsid w:val="00B01A08"/>
    <w:rsid w:val="00B02640"/>
    <w:rsid w:val="00B032C8"/>
    <w:rsid w:val="00B042F8"/>
    <w:rsid w:val="00B04B41"/>
    <w:rsid w:val="00B04DC3"/>
    <w:rsid w:val="00B0577C"/>
    <w:rsid w:val="00B05F51"/>
    <w:rsid w:val="00B0737F"/>
    <w:rsid w:val="00B07615"/>
    <w:rsid w:val="00B07783"/>
    <w:rsid w:val="00B10187"/>
    <w:rsid w:val="00B102D8"/>
    <w:rsid w:val="00B10EE5"/>
    <w:rsid w:val="00B11973"/>
    <w:rsid w:val="00B12405"/>
    <w:rsid w:val="00B1247C"/>
    <w:rsid w:val="00B1286B"/>
    <w:rsid w:val="00B12B3D"/>
    <w:rsid w:val="00B13AD9"/>
    <w:rsid w:val="00B13E07"/>
    <w:rsid w:val="00B141EC"/>
    <w:rsid w:val="00B14213"/>
    <w:rsid w:val="00B14227"/>
    <w:rsid w:val="00B144B1"/>
    <w:rsid w:val="00B147A7"/>
    <w:rsid w:val="00B14AC7"/>
    <w:rsid w:val="00B14DC1"/>
    <w:rsid w:val="00B14E38"/>
    <w:rsid w:val="00B154BA"/>
    <w:rsid w:val="00B15894"/>
    <w:rsid w:val="00B1635A"/>
    <w:rsid w:val="00B16374"/>
    <w:rsid w:val="00B1689C"/>
    <w:rsid w:val="00B16AC0"/>
    <w:rsid w:val="00B16F36"/>
    <w:rsid w:val="00B1746C"/>
    <w:rsid w:val="00B17F44"/>
    <w:rsid w:val="00B20036"/>
    <w:rsid w:val="00B20066"/>
    <w:rsid w:val="00B20AB6"/>
    <w:rsid w:val="00B20AB8"/>
    <w:rsid w:val="00B215F2"/>
    <w:rsid w:val="00B2307C"/>
    <w:rsid w:val="00B233D3"/>
    <w:rsid w:val="00B239BC"/>
    <w:rsid w:val="00B23ECF"/>
    <w:rsid w:val="00B241AD"/>
    <w:rsid w:val="00B242E4"/>
    <w:rsid w:val="00B24397"/>
    <w:rsid w:val="00B24408"/>
    <w:rsid w:val="00B248FC"/>
    <w:rsid w:val="00B2494E"/>
    <w:rsid w:val="00B24C2B"/>
    <w:rsid w:val="00B24CC1"/>
    <w:rsid w:val="00B25A67"/>
    <w:rsid w:val="00B25BD9"/>
    <w:rsid w:val="00B25DD8"/>
    <w:rsid w:val="00B26242"/>
    <w:rsid w:val="00B26CBF"/>
    <w:rsid w:val="00B26F56"/>
    <w:rsid w:val="00B270F4"/>
    <w:rsid w:val="00B2719F"/>
    <w:rsid w:val="00B2722C"/>
    <w:rsid w:val="00B27F84"/>
    <w:rsid w:val="00B30394"/>
    <w:rsid w:val="00B30694"/>
    <w:rsid w:val="00B30A62"/>
    <w:rsid w:val="00B311D9"/>
    <w:rsid w:val="00B3147E"/>
    <w:rsid w:val="00B3156D"/>
    <w:rsid w:val="00B31571"/>
    <w:rsid w:val="00B32313"/>
    <w:rsid w:val="00B3250D"/>
    <w:rsid w:val="00B32DCC"/>
    <w:rsid w:val="00B3328D"/>
    <w:rsid w:val="00B33D80"/>
    <w:rsid w:val="00B346D7"/>
    <w:rsid w:val="00B34D74"/>
    <w:rsid w:val="00B35C8F"/>
    <w:rsid w:val="00B361B7"/>
    <w:rsid w:val="00B36FD3"/>
    <w:rsid w:val="00B377A4"/>
    <w:rsid w:val="00B378CE"/>
    <w:rsid w:val="00B404B0"/>
    <w:rsid w:val="00B406D8"/>
    <w:rsid w:val="00B40773"/>
    <w:rsid w:val="00B408E1"/>
    <w:rsid w:val="00B40CFF"/>
    <w:rsid w:val="00B40D1C"/>
    <w:rsid w:val="00B40E76"/>
    <w:rsid w:val="00B40EEA"/>
    <w:rsid w:val="00B4106D"/>
    <w:rsid w:val="00B41405"/>
    <w:rsid w:val="00B41F9E"/>
    <w:rsid w:val="00B430C0"/>
    <w:rsid w:val="00B43384"/>
    <w:rsid w:val="00B43A13"/>
    <w:rsid w:val="00B4418C"/>
    <w:rsid w:val="00B441F6"/>
    <w:rsid w:val="00B44473"/>
    <w:rsid w:val="00B45437"/>
    <w:rsid w:val="00B45572"/>
    <w:rsid w:val="00B46215"/>
    <w:rsid w:val="00B46231"/>
    <w:rsid w:val="00B46405"/>
    <w:rsid w:val="00B466B8"/>
    <w:rsid w:val="00B46D47"/>
    <w:rsid w:val="00B46E8F"/>
    <w:rsid w:val="00B46EEE"/>
    <w:rsid w:val="00B4763E"/>
    <w:rsid w:val="00B47A1E"/>
    <w:rsid w:val="00B50231"/>
    <w:rsid w:val="00B50E5E"/>
    <w:rsid w:val="00B510A5"/>
    <w:rsid w:val="00B51658"/>
    <w:rsid w:val="00B526B0"/>
    <w:rsid w:val="00B52780"/>
    <w:rsid w:val="00B52BDA"/>
    <w:rsid w:val="00B532F4"/>
    <w:rsid w:val="00B5359B"/>
    <w:rsid w:val="00B5421B"/>
    <w:rsid w:val="00B54BB9"/>
    <w:rsid w:val="00B55452"/>
    <w:rsid w:val="00B55B6F"/>
    <w:rsid w:val="00B55D39"/>
    <w:rsid w:val="00B562BC"/>
    <w:rsid w:val="00B5693F"/>
    <w:rsid w:val="00B56DD7"/>
    <w:rsid w:val="00B573AE"/>
    <w:rsid w:val="00B57821"/>
    <w:rsid w:val="00B57F85"/>
    <w:rsid w:val="00B60CB6"/>
    <w:rsid w:val="00B61029"/>
    <w:rsid w:val="00B61676"/>
    <w:rsid w:val="00B61AB2"/>
    <w:rsid w:val="00B620D9"/>
    <w:rsid w:val="00B6360C"/>
    <w:rsid w:val="00B641E5"/>
    <w:rsid w:val="00B644C8"/>
    <w:rsid w:val="00B64849"/>
    <w:rsid w:val="00B6526B"/>
    <w:rsid w:val="00B65AC8"/>
    <w:rsid w:val="00B65B11"/>
    <w:rsid w:val="00B65CA8"/>
    <w:rsid w:val="00B65E1C"/>
    <w:rsid w:val="00B65E7C"/>
    <w:rsid w:val="00B66267"/>
    <w:rsid w:val="00B672D8"/>
    <w:rsid w:val="00B67773"/>
    <w:rsid w:val="00B70146"/>
    <w:rsid w:val="00B70D0A"/>
    <w:rsid w:val="00B712EC"/>
    <w:rsid w:val="00B7145F"/>
    <w:rsid w:val="00B71991"/>
    <w:rsid w:val="00B71AF0"/>
    <w:rsid w:val="00B7214A"/>
    <w:rsid w:val="00B72639"/>
    <w:rsid w:val="00B7274F"/>
    <w:rsid w:val="00B73CC9"/>
    <w:rsid w:val="00B741C0"/>
    <w:rsid w:val="00B74353"/>
    <w:rsid w:val="00B7455E"/>
    <w:rsid w:val="00B747BD"/>
    <w:rsid w:val="00B74903"/>
    <w:rsid w:val="00B753E3"/>
    <w:rsid w:val="00B75DBF"/>
    <w:rsid w:val="00B7604E"/>
    <w:rsid w:val="00B764FF"/>
    <w:rsid w:val="00B76986"/>
    <w:rsid w:val="00B76A1A"/>
    <w:rsid w:val="00B77F3E"/>
    <w:rsid w:val="00B77FE9"/>
    <w:rsid w:val="00B80345"/>
    <w:rsid w:val="00B806B8"/>
    <w:rsid w:val="00B806D3"/>
    <w:rsid w:val="00B80A5B"/>
    <w:rsid w:val="00B80BF3"/>
    <w:rsid w:val="00B80CDA"/>
    <w:rsid w:val="00B80DA5"/>
    <w:rsid w:val="00B8122B"/>
    <w:rsid w:val="00B815FF"/>
    <w:rsid w:val="00B824A8"/>
    <w:rsid w:val="00B829C2"/>
    <w:rsid w:val="00B83A31"/>
    <w:rsid w:val="00B83B7D"/>
    <w:rsid w:val="00B84128"/>
    <w:rsid w:val="00B84621"/>
    <w:rsid w:val="00B847D1"/>
    <w:rsid w:val="00B854B7"/>
    <w:rsid w:val="00B85501"/>
    <w:rsid w:val="00B859AD"/>
    <w:rsid w:val="00B85BD1"/>
    <w:rsid w:val="00B86321"/>
    <w:rsid w:val="00B870B2"/>
    <w:rsid w:val="00B8742C"/>
    <w:rsid w:val="00B90498"/>
    <w:rsid w:val="00B904AE"/>
    <w:rsid w:val="00B9071C"/>
    <w:rsid w:val="00B919A1"/>
    <w:rsid w:val="00B924C7"/>
    <w:rsid w:val="00B92513"/>
    <w:rsid w:val="00B9251E"/>
    <w:rsid w:val="00B927BE"/>
    <w:rsid w:val="00B938E6"/>
    <w:rsid w:val="00B941EF"/>
    <w:rsid w:val="00B944A7"/>
    <w:rsid w:val="00B94DA4"/>
    <w:rsid w:val="00B95318"/>
    <w:rsid w:val="00B95BF7"/>
    <w:rsid w:val="00B96AA8"/>
    <w:rsid w:val="00B96EC0"/>
    <w:rsid w:val="00B972D7"/>
    <w:rsid w:val="00B9752F"/>
    <w:rsid w:val="00B977E7"/>
    <w:rsid w:val="00B97F59"/>
    <w:rsid w:val="00BA0407"/>
    <w:rsid w:val="00BA0842"/>
    <w:rsid w:val="00BA08AB"/>
    <w:rsid w:val="00BA115B"/>
    <w:rsid w:val="00BA11C4"/>
    <w:rsid w:val="00BA1652"/>
    <w:rsid w:val="00BA1D28"/>
    <w:rsid w:val="00BA2B7B"/>
    <w:rsid w:val="00BA3521"/>
    <w:rsid w:val="00BA3891"/>
    <w:rsid w:val="00BA3C94"/>
    <w:rsid w:val="00BA4F0D"/>
    <w:rsid w:val="00BA63C9"/>
    <w:rsid w:val="00BA6EE5"/>
    <w:rsid w:val="00BA7044"/>
    <w:rsid w:val="00BA739F"/>
    <w:rsid w:val="00BA7FBF"/>
    <w:rsid w:val="00BB0322"/>
    <w:rsid w:val="00BB0366"/>
    <w:rsid w:val="00BB079D"/>
    <w:rsid w:val="00BB0E5E"/>
    <w:rsid w:val="00BB0F51"/>
    <w:rsid w:val="00BB0F89"/>
    <w:rsid w:val="00BB1025"/>
    <w:rsid w:val="00BB13EF"/>
    <w:rsid w:val="00BB1D97"/>
    <w:rsid w:val="00BB1EC3"/>
    <w:rsid w:val="00BB24AA"/>
    <w:rsid w:val="00BB298F"/>
    <w:rsid w:val="00BB3542"/>
    <w:rsid w:val="00BB3833"/>
    <w:rsid w:val="00BB3D7C"/>
    <w:rsid w:val="00BB3E7D"/>
    <w:rsid w:val="00BB47E2"/>
    <w:rsid w:val="00BB4A19"/>
    <w:rsid w:val="00BB6C78"/>
    <w:rsid w:val="00BB7909"/>
    <w:rsid w:val="00BB7B42"/>
    <w:rsid w:val="00BB7CD2"/>
    <w:rsid w:val="00BC1511"/>
    <w:rsid w:val="00BC2277"/>
    <w:rsid w:val="00BC2690"/>
    <w:rsid w:val="00BC2EF3"/>
    <w:rsid w:val="00BC3023"/>
    <w:rsid w:val="00BC387D"/>
    <w:rsid w:val="00BC4AB4"/>
    <w:rsid w:val="00BC4E7C"/>
    <w:rsid w:val="00BC51E4"/>
    <w:rsid w:val="00BC550C"/>
    <w:rsid w:val="00BC63EA"/>
    <w:rsid w:val="00BC6732"/>
    <w:rsid w:val="00BC6CA6"/>
    <w:rsid w:val="00BC6E6D"/>
    <w:rsid w:val="00BC7353"/>
    <w:rsid w:val="00BC747F"/>
    <w:rsid w:val="00BD06C6"/>
    <w:rsid w:val="00BD0901"/>
    <w:rsid w:val="00BD1229"/>
    <w:rsid w:val="00BD1545"/>
    <w:rsid w:val="00BD1966"/>
    <w:rsid w:val="00BD1AA1"/>
    <w:rsid w:val="00BD1DBC"/>
    <w:rsid w:val="00BD23A7"/>
    <w:rsid w:val="00BD2C36"/>
    <w:rsid w:val="00BD2E64"/>
    <w:rsid w:val="00BD379A"/>
    <w:rsid w:val="00BD3928"/>
    <w:rsid w:val="00BD496A"/>
    <w:rsid w:val="00BD4991"/>
    <w:rsid w:val="00BD573F"/>
    <w:rsid w:val="00BD5DB7"/>
    <w:rsid w:val="00BD5DCA"/>
    <w:rsid w:val="00BD672A"/>
    <w:rsid w:val="00BD71C3"/>
    <w:rsid w:val="00BD734F"/>
    <w:rsid w:val="00BD7CEF"/>
    <w:rsid w:val="00BD7E17"/>
    <w:rsid w:val="00BD7EB7"/>
    <w:rsid w:val="00BE0F93"/>
    <w:rsid w:val="00BE106B"/>
    <w:rsid w:val="00BE1167"/>
    <w:rsid w:val="00BE1849"/>
    <w:rsid w:val="00BE1897"/>
    <w:rsid w:val="00BE230D"/>
    <w:rsid w:val="00BE3466"/>
    <w:rsid w:val="00BE4A60"/>
    <w:rsid w:val="00BE4F9D"/>
    <w:rsid w:val="00BE5329"/>
    <w:rsid w:val="00BE53D1"/>
    <w:rsid w:val="00BE5904"/>
    <w:rsid w:val="00BE64FB"/>
    <w:rsid w:val="00BE6A3A"/>
    <w:rsid w:val="00BE6B0B"/>
    <w:rsid w:val="00BE6B44"/>
    <w:rsid w:val="00BE780D"/>
    <w:rsid w:val="00BF04D3"/>
    <w:rsid w:val="00BF109B"/>
    <w:rsid w:val="00BF11AF"/>
    <w:rsid w:val="00BF2C15"/>
    <w:rsid w:val="00BF3C85"/>
    <w:rsid w:val="00BF4262"/>
    <w:rsid w:val="00BF49B0"/>
    <w:rsid w:val="00BF6A50"/>
    <w:rsid w:val="00BF70CF"/>
    <w:rsid w:val="00BF7202"/>
    <w:rsid w:val="00BF75C8"/>
    <w:rsid w:val="00BF767A"/>
    <w:rsid w:val="00BF79E7"/>
    <w:rsid w:val="00BF7F25"/>
    <w:rsid w:val="00C000D7"/>
    <w:rsid w:val="00C0097A"/>
    <w:rsid w:val="00C00A50"/>
    <w:rsid w:val="00C01317"/>
    <w:rsid w:val="00C013E9"/>
    <w:rsid w:val="00C0223B"/>
    <w:rsid w:val="00C02491"/>
    <w:rsid w:val="00C02ECE"/>
    <w:rsid w:val="00C035E9"/>
    <w:rsid w:val="00C04334"/>
    <w:rsid w:val="00C048D7"/>
    <w:rsid w:val="00C05DD6"/>
    <w:rsid w:val="00C062D1"/>
    <w:rsid w:val="00C06B51"/>
    <w:rsid w:val="00C0754F"/>
    <w:rsid w:val="00C075B5"/>
    <w:rsid w:val="00C07716"/>
    <w:rsid w:val="00C07B4A"/>
    <w:rsid w:val="00C108D9"/>
    <w:rsid w:val="00C10963"/>
    <w:rsid w:val="00C10A60"/>
    <w:rsid w:val="00C10BF4"/>
    <w:rsid w:val="00C11499"/>
    <w:rsid w:val="00C114BD"/>
    <w:rsid w:val="00C11B4D"/>
    <w:rsid w:val="00C11B7B"/>
    <w:rsid w:val="00C11F1D"/>
    <w:rsid w:val="00C12A48"/>
    <w:rsid w:val="00C12AB2"/>
    <w:rsid w:val="00C12EEF"/>
    <w:rsid w:val="00C12F64"/>
    <w:rsid w:val="00C13067"/>
    <w:rsid w:val="00C1373F"/>
    <w:rsid w:val="00C13CE1"/>
    <w:rsid w:val="00C13D05"/>
    <w:rsid w:val="00C14402"/>
    <w:rsid w:val="00C14DDC"/>
    <w:rsid w:val="00C16118"/>
    <w:rsid w:val="00C16FB6"/>
    <w:rsid w:val="00C170F6"/>
    <w:rsid w:val="00C1727B"/>
    <w:rsid w:val="00C17401"/>
    <w:rsid w:val="00C175A2"/>
    <w:rsid w:val="00C17C9C"/>
    <w:rsid w:val="00C206E7"/>
    <w:rsid w:val="00C21B77"/>
    <w:rsid w:val="00C21BA2"/>
    <w:rsid w:val="00C22CFB"/>
    <w:rsid w:val="00C23563"/>
    <w:rsid w:val="00C23C2D"/>
    <w:rsid w:val="00C2453E"/>
    <w:rsid w:val="00C24AEA"/>
    <w:rsid w:val="00C24DDD"/>
    <w:rsid w:val="00C25011"/>
    <w:rsid w:val="00C25459"/>
    <w:rsid w:val="00C254E2"/>
    <w:rsid w:val="00C2561D"/>
    <w:rsid w:val="00C263D7"/>
    <w:rsid w:val="00C267ED"/>
    <w:rsid w:val="00C26EEE"/>
    <w:rsid w:val="00C27D3E"/>
    <w:rsid w:val="00C27FEC"/>
    <w:rsid w:val="00C3094D"/>
    <w:rsid w:val="00C30995"/>
    <w:rsid w:val="00C309C8"/>
    <w:rsid w:val="00C314F9"/>
    <w:rsid w:val="00C31D4E"/>
    <w:rsid w:val="00C31EF8"/>
    <w:rsid w:val="00C320B7"/>
    <w:rsid w:val="00C33862"/>
    <w:rsid w:val="00C34DC6"/>
    <w:rsid w:val="00C34DDC"/>
    <w:rsid w:val="00C35156"/>
    <w:rsid w:val="00C35889"/>
    <w:rsid w:val="00C35AC7"/>
    <w:rsid w:val="00C366E1"/>
    <w:rsid w:val="00C367A3"/>
    <w:rsid w:val="00C36939"/>
    <w:rsid w:val="00C36F46"/>
    <w:rsid w:val="00C370FC"/>
    <w:rsid w:val="00C404A4"/>
    <w:rsid w:val="00C40707"/>
    <w:rsid w:val="00C40AD9"/>
    <w:rsid w:val="00C40D3F"/>
    <w:rsid w:val="00C40D9A"/>
    <w:rsid w:val="00C41C4E"/>
    <w:rsid w:val="00C435F8"/>
    <w:rsid w:val="00C43763"/>
    <w:rsid w:val="00C43BB0"/>
    <w:rsid w:val="00C43D38"/>
    <w:rsid w:val="00C4448E"/>
    <w:rsid w:val="00C44646"/>
    <w:rsid w:val="00C447CD"/>
    <w:rsid w:val="00C45A72"/>
    <w:rsid w:val="00C45D74"/>
    <w:rsid w:val="00C45FF6"/>
    <w:rsid w:val="00C46030"/>
    <w:rsid w:val="00C4729A"/>
    <w:rsid w:val="00C4747A"/>
    <w:rsid w:val="00C4796F"/>
    <w:rsid w:val="00C47AC0"/>
    <w:rsid w:val="00C50073"/>
    <w:rsid w:val="00C501D7"/>
    <w:rsid w:val="00C50312"/>
    <w:rsid w:val="00C51664"/>
    <w:rsid w:val="00C51C09"/>
    <w:rsid w:val="00C5227E"/>
    <w:rsid w:val="00C525E5"/>
    <w:rsid w:val="00C52741"/>
    <w:rsid w:val="00C5287B"/>
    <w:rsid w:val="00C52CDA"/>
    <w:rsid w:val="00C5399E"/>
    <w:rsid w:val="00C53B19"/>
    <w:rsid w:val="00C53D01"/>
    <w:rsid w:val="00C54996"/>
    <w:rsid w:val="00C54A67"/>
    <w:rsid w:val="00C559F4"/>
    <w:rsid w:val="00C55E72"/>
    <w:rsid w:val="00C5686A"/>
    <w:rsid w:val="00C57906"/>
    <w:rsid w:val="00C614B7"/>
    <w:rsid w:val="00C6167B"/>
    <w:rsid w:val="00C619BE"/>
    <w:rsid w:val="00C61AFF"/>
    <w:rsid w:val="00C624D1"/>
    <w:rsid w:val="00C62587"/>
    <w:rsid w:val="00C62BEE"/>
    <w:rsid w:val="00C62C8D"/>
    <w:rsid w:val="00C63045"/>
    <w:rsid w:val="00C6342D"/>
    <w:rsid w:val="00C63850"/>
    <w:rsid w:val="00C63C8C"/>
    <w:rsid w:val="00C647E6"/>
    <w:rsid w:val="00C64954"/>
    <w:rsid w:val="00C64A36"/>
    <w:rsid w:val="00C64A63"/>
    <w:rsid w:val="00C6511E"/>
    <w:rsid w:val="00C65480"/>
    <w:rsid w:val="00C65661"/>
    <w:rsid w:val="00C65717"/>
    <w:rsid w:val="00C6703B"/>
    <w:rsid w:val="00C67041"/>
    <w:rsid w:val="00C676E8"/>
    <w:rsid w:val="00C67D49"/>
    <w:rsid w:val="00C7005B"/>
    <w:rsid w:val="00C70367"/>
    <w:rsid w:val="00C711B9"/>
    <w:rsid w:val="00C7175E"/>
    <w:rsid w:val="00C717F0"/>
    <w:rsid w:val="00C71877"/>
    <w:rsid w:val="00C71A37"/>
    <w:rsid w:val="00C71C62"/>
    <w:rsid w:val="00C71CA0"/>
    <w:rsid w:val="00C71F9D"/>
    <w:rsid w:val="00C7213F"/>
    <w:rsid w:val="00C7282B"/>
    <w:rsid w:val="00C72BFE"/>
    <w:rsid w:val="00C733E0"/>
    <w:rsid w:val="00C736E4"/>
    <w:rsid w:val="00C73B08"/>
    <w:rsid w:val="00C73CA8"/>
    <w:rsid w:val="00C74376"/>
    <w:rsid w:val="00C74D15"/>
    <w:rsid w:val="00C74DCF"/>
    <w:rsid w:val="00C75193"/>
    <w:rsid w:val="00C75260"/>
    <w:rsid w:val="00C75284"/>
    <w:rsid w:val="00C7553F"/>
    <w:rsid w:val="00C7689D"/>
    <w:rsid w:val="00C76BCF"/>
    <w:rsid w:val="00C77732"/>
    <w:rsid w:val="00C777B0"/>
    <w:rsid w:val="00C778F1"/>
    <w:rsid w:val="00C779A9"/>
    <w:rsid w:val="00C80348"/>
    <w:rsid w:val="00C804F4"/>
    <w:rsid w:val="00C8111D"/>
    <w:rsid w:val="00C81B59"/>
    <w:rsid w:val="00C81D78"/>
    <w:rsid w:val="00C82974"/>
    <w:rsid w:val="00C82ACB"/>
    <w:rsid w:val="00C834A1"/>
    <w:rsid w:val="00C83899"/>
    <w:rsid w:val="00C8417C"/>
    <w:rsid w:val="00C8418F"/>
    <w:rsid w:val="00C849FA"/>
    <w:rsid w:val="00C849FF"/>
    <w:rsid w:val="00C84A0C"/>
    <w:rsid w:val="00C84A71"/>
    <w:rsid w:val="00C859AC"/>
    <w:rsid w:val="00C85D58"/>
    <w:rsid w:val="00C8647F"/>
    <w:rsid w:val="00C8650A"/>
    <w:rsid w:val="00C86517"/>
    <w:rsid w:val="00C87001"/>
    <w:rsid w:val="00C87222"/>
    <w:rsid w:val="00C87F64"/>
    <w:rsid w:val="00C87FF6"/>
    <w:rsid w:val="00C903B3"/>
    <w:rsid w:val="00C909AE"/>
    <w:rsid w:val="00C90AB7"/>
    <w:rsid w:val="00C90DE9"/>
    <w:rsid w:val="00C91C9D"/>
    <w:rsid w:val="00C923CD"/>
    <w:rsid w:val="00C92601"/>
    <w:rsid w:val="00C9316E"/>
    <w:rsid w:val="00C93D8C"/>
    <w:rsid w:val="00C93DFA"/>
    <w:rsid w:val="00C93DFD"/>
    <w:rsid w:val="00C9458E"/>
    <w:rsid w:val="00C94949"/>
    <w:rsid w:val="00C94AE0"/>
    <w:rsid w:val="00C94AFA"/>
    <w:rsid w:val="00C94B2A"/>
    <w:rsid w:val="00C95162"/>
    <w:rsid w:val="00C9527C"/>
    <w:rsid w:val="00C95843"/>
    <w:rsid w:val="00C9588B"/>
    <w:rsid w:val="00C95A27"/>
    <w:rsid w:val="00C95EAB"/>
    <w:rsid w:val="00C962F5"/>
    <w:rsid w:val="00C966E9"/>
    <w:rsid w:val="00C96D4C"/>
    <w:rsid w:val="00C96E43"/>
    <w:rsid w:val="00C9746C"/>
    <w:rsid w:val="00C97945"/>
    <w:rsid w:val="00CA00DF"/>
    <w:rsid w:val="00CA0765"/>
    <w:rsid w:val="00CA0C34"/>
    <w:rsid w:val="00CA0F35"/>
    <w:rsid w:val="00CA1917"/>
    <w:rsid w:val="00CA1B13"/>
    <w:rsid w:val="00CA23B3"/>
    <w:rsid w:val="00CA31D1"/>
    <w:rsid w:val="00CA3E3B"/>
    <w:rsid w:val="00CA42E5"/>
    <w:rsid w:val="00CA4468"/>
    <w:rsid w:val="00CA4528"/>
    <w:rsid w:val="00CA47D1"/>
    <w:rsid w:val="00CA4843"/>
    <w:rsid w:val="00CA4A77"/>
    <w:rsid w:val="00CA4C8D"/>
    <w:rsid w:val="00CA50D6"/>
    <w:rsid w:val="00CA52ED"/>
    <w:rsid w:val="00CA5A9A"/>
    <w:rsid w:val="00CA5CE8"/>
    <w:rsid w:val="00CA5CEF"/>
    <w:rsid w:val="00CA5D41"/>
    <w:rsid w:val="00CA5F11"/>
    <w:rsid w:val="00CA5F2D"/>
    <w:rsid w:val="00CA5F44"/>
    <w:rsid w:val="00CA619A"/>
    <w:rsid w:val="00CA62B6"/>
    <w:rsid w:val="00CA6B0E"/>
    <w:rsid w:val="00CA7247"/>
    <w:rsid w:val="00CB025E"/>
    <w:rsid w:val="00CB0731"/>
    <w:rsid w:val="00CB08A9"/>
    <w:rsid w:val="00CB0990"/>
    <w:rsid w:val="00CB1343"/>
    <w:rsid w:val="00CB1659"/>
    <w:rsid w:val="00CB1ED4"/>
    <w:rsid w:val="00CB2A3D"/>
    <w:rsid w:val="00CB2A97"/>
    <w:rsid w:val="00CB2FD8"/>
    <w:rsid w:val="00CB35EF"/>
    <w:rsid w:val="00CB363C"/>
    <w:rsid w:val="00CB3781"/>
    <w:rsid w:val="00CB492B"/>
    <w:rsid w:val="00CB4B62"/>
    <w:rsid w:val="00CB4C3E"/>
    <w:rsid w:val="00CB4E5C"/>
    <w:rsid w:val="00CB51A9"/>
    <w:rsid w:val="00CB5858"/>
    <w:rsid w:val="00CB5898"/>
    <w:rsid w:val="00CB5A80"/>
    <w:rsid w:val="00CB66B3"/>
    <w:rsid w:val="00CB676E"/>
    <w:rsid w:val="00CB6DF5"/>
    <w:rsid w:val="00CB7029"/>
    <w:rsid w:val="00CB70DD"/>
    <w:rsid w:val="00CB7157"/>
    <w:rsid w:val="00CB7538"/>
    <w:rsid w:val="00CB77AD"/>
    <w:rsid w:val="00CB7AF3"/>
    <w:rsid w:val="00CC0676"/>
    <w:rsid w:val="00CC0890"/>
    <w:rsid w:val="00CC0E9D"/>
    <w:rsid w:val="00CC1FDC"/>
    <w:rsid w:val="00CC22D1"/>
    <w:rsid w:val="00CC2643"/>
    <w:rsid w:val="00CC369B"/>
    <w:rsid w:val="00CC396E"/>
    <w:rsid w:val="00CC3D14"/>
    <w:rsid w:val="00CC487B"/>
    <w:rsid w:val="00CC4A0E"/>
    <w:rsid w:val="00CC4C89"/>
    <w:rsid w:val="00CC5464"/>
    <w:rsid w:val="00CC573E"/>
    <w:rsid w:val="00CC5900"/>
    <w:rsid w:val="00CC5C12"/>
    <w:rsid w:val="00CC5D68"/>
    <w:rsid w:val="00CC75A3"/>
    <w:rsid w:val="00CC78B9"/>
    <w:rsid w:val="00CC7C66"/>
    <w:rsid w:val="00CC7CE0"/>
    <w:rsid w:val="00CD08AF"/>
    <w:rsid w:val="00CD0BAB"/>
    <w:rsid w:val="00CD1409"/>
    <w:rsid w:val="00CD21E7"/>
    <w:rsid w:val="00CD23EF"/>
    <w:rsid w:val="00CD2D1E"/>
    <w:rsid w:val="00CD3169"/>
    <w:rsid w:val="00CD360D"/>
    <w:rsid w:val="00CD363B"/>
    <w:rsid w:val="00CD39EE"/>
    <w:rsid w:val="00CD3A1D"/>
    <w:rsid w:val="00CD3B0A"/>
    <w:rsid w:val="00CD3CF0"/>
    <w:rsid w:val="00CD3D61"/>
    <w:rsid w:val="00CD4F14"/>
    <w:rsid w:val="00CD54A1"/>
    <w:rsid w:val="00CD55C1"/>
    <w:rsid w:val="00CD55F5"/>
    <w:rsid w:val="00CD5A25"/>
    <w:rsid w:val="00CD5D1E"/>
    <w:rsid w:val="00CD5E6E"/>
    <w:rsid w:val="00CD642B"/>
    <w:rsid w:val="00CD666B"/>
    <w:rsid w:val="00CD677D"/>
    <w:rsid w:val="00CD6A45"/>
    <w:rsid w:val="00CD6ABB"/>
    <w:rsid w:val="00CD6AFA"/>
    <w:rsid w:val="00CD6D4E"/>
    <w:rsid w:val="00CD748C"/>
    <w:rsid w:val="00CD78FC"/>
    <w:rsid w:val="00CE01E8"/>
    <w:rsid w:val="00CE10BC"/>
    <w:rsid w:val="00CE154F"/>
    <w:rsid w:val="00CE1784"/>
    <w:rsid w:val="00CE20B8"/>
    <w:rsid w:val="00CE2566"/>
    <w:rsid w:val="00CE2625"/>
    <w:rsid w:val="00CE2EDD"/>
    <w:rsid w:val="00CE3A28"/>
    <w:rsid w:val="00CE536D"/>
    <w:rsid w:val="00CE6999"/>
    <w:rsid w:val="00CE6F31"/>
    <w:rsid w:val="00CE71BC"/>
    <w:rsid w:val="00CE7D23"/>
    <w:rsid w:val="00CF1D6A"/>
    <w:rsid w:val="00CF1E4A"/>
    <w:rsid w:val="00CF23A5"/>
    <w:rsid w:val="00CF27DB"/>
    <w:rsid w:val="00CF2AE4"/>
    <w:rsid w:val="00CF3240"/>
    <w:rsid w:val="00CF327A"/>
    <w:rsid w:val="00CF410A"/>
    <w:rsid w:val="00CF59D0"/>
    <w:rsid w:val="00CF5B11"/>
    <w:rsid w:val="00CF6228"/>
    <w:rsid w:val="00CF699C"/>
    <w:rsid w:val="00CF6CF0"/>
    <w:rsid w:val="00D0043C"/>
    <w:rsid w:val="00D011D4"/>
    <w:rsid w:val="00D01283"/>
    <w:rsid w:val="00D0155F"/>
    <w:rsid w:val="00D015A7"/>
    <w:rsid w:val="00D019B4"/>
    <w:rsid w:val="00D02170"/>
    <w:rsid w:val="00D026AE"/>
    <w:rsid w:val="00D02880"/>
    <w:rsid w:val="00D04042"/>
    <w:rsid w:val="00D04823"/>
    <w:rsid w:val="00D04DC8"/>
    <w:rsid w:val="00D050BC"/>
    <w:rsid w:val="00D05674"/>
    <w:rsid w:val="00D056FB"/>
    <w:rsid w:val="00D062FE"/>
    <w:rsid w:val="00D06563"/>
    <w:rsid w:val="00D065E0"/>
    <w:rsid w:val="00D067B4"/>
    <w:rsid w:val="00D06F8B"/>
    <w:rsid w:val="00D0743B"/>
    <w:rsid w:val="00D075AC"/>
    <w:rsid w:val="00D10138"/>
    <w:rsid w:val="00D10375"/>
    <w:rsid w:val="00D10577"/>
    <w:rsid w:val="00D112A1"/>
    <w:rsid w:val="00D1178C"/>
    <w:rsid w:val="00D11A38"/>
    <w:rsid w:val="00D11ADE"/>
    <w:rsid w:val="00D1253C"/>
    <w:rsid w:val="00D12B78"/>
    <w:rsid w:val="00D135BE"/>
    <w:rsid w:val="00D13E31"/>
    <w:rsid w:val="00D14042"/>
    <w:rsid w:val="00D15028"/>
    <w:rsid w:val="00D1584E"/>
    <w:rsid w:val="00D15E31"/>
    <w:rsid w:val="00D15E79"/>
    <w:rsid w:val="00D1600F"/>
    <w:rsid w:val="00D16105"/>
    <w:rsid w:val="00D16E67"/>
    <w:rsid w:val="00D1793C"/>
    <w:rsid w:val="00D20226"/>
    <w:rsid w:val="00D20345"/>
    <w:rsid w:val="00D20FB7"/>
    <w:rsid w:val="00D211EF"/>
    <w:rsid w:val="00D2148A"/>
    <w:rsid w:val="00D218B9"/>
    <w:rsid w:val="00D21BBA"/>
    <w:rsid w:val="00D21E8F"/>
    <w:rsid w:val="00D22367"/>
    <w:rsid w:val="00D22D21"/>
    <w:rsid w:val="00D22F90"/>
    <w:rsid w:val="00D23000"/>
    <w:rsid w:val="00D231C6"/>
    <w:rsid w:val="00D23FEB"/>
    <w:rsid w:val="00D24013"/>
    <w:rsid w:val="00D24F7E"/>
    <w:rsid w:val="00D25035"/>
    <w:rsid w:val="00D25149"/>
    <w:rsid w:val="00D25F9E"/>
    <w:rsid w:val="00D265FB"/>
    <w:rsid w:val="00D26637"/>
    <w:rsid w:val="00D26A7F"/>
    <w:rsid w:val="00D26F72"/>
    <w:rsid w:val="00D27099"/>
    <w:rsid w:val="00D2784C"/>
    <w:rsid w:val="00D27B3C"/>
    <w:rsid w:val="00D27C2C"/>
    <w:rsid w:val="00D308DC"/>
    <w:rsid w:val="00D30BA6"/>
    <w:rsid w:val="00D31014"/>
    <w:rsid w:val="00D3114E"/>
    <w:rsid w:val="00D316AB"/>
    <w:rsid w:val="00D323E5"/>
    <w:rsid w:val="00D326C8"/>
    <w:rsid w:val="00D32923"/>
    <w:rsid w:val="00D329D1"/>
    <w:rsid w:val="00D32E6A"/>
    <w:rsid w:val="00D32E96"/>
    <w:rsid w:val="00D33038"/>
    <w:rsid w:val="00D330B1"/>
    <w:rsid w:val="00D33443"/>
    <w:rsid w:val="00D33BB1"/>
    <w:rsid w:val="00D342B5"/>
    <w:rsid w:val="00D344DE"/>
    <w:rsid w:val="00D35294"/>
    <w:rsid w:val="00D357D8"/>
    <w:rsid w:val="00D35839"/>
    <w:rsid w:val="00D35B29"/>
    <w:rsid w:val="00D35B8F"/>
    <w:rsid w:val="00D35E4E"/>
    <w:rsid w:val="00D36062"/>
    <w:rsid w:val="00D369FF"/>
    <w:rsid w:val="00D36E09"/>
    <w:rsid w:val="00D37213"/>
    <w:rsid w:val="00D3725A"/>
    <w:rsid w:val="00D400D2"/>
    <w:rsid w:val="00D40421"/>
    <w:rsid w:val="00D41148"/>
    <w:rsid w:val="00D4144C"/>
    <w:rsid w:val="00D41C48"/>
    <w:rsid w:val="00D420D1"/>
    <w:rsid w:val="00D43496"/>
    <w:rsid w:val="00D43FBF"/>
    <w:rsid w:val="00D44440"/>
    <w:rsid w:val="00D44D73"/>
    <w:rsid w:val="00D452A3"/>
    <w:rsid w:val="00D45C7D"/>
    <w:rsid w:val="00D460EF"/>
    <w:rsid w:val="00D474F7"/>
    <w:rsid w:val="00D47DCA"/>
    <w:rsid w:val="00D47E02"/>
    <w:rsid w:val="00D50BC2"/>
    <w:rsid w:val="00D51064"/>
    <w:rsid w:val="00D513EE"/>
    <w:rsid w:val="00D52BD9"/>
    <w:rsid w:val="00D52EC0"/>
    <w:rsid w:val="00D53179"/>
    <w:rsid w:val="00D53198"/>
    <w:rsid w:val="00D533E3"/>
    <w:rsid w:val="00D545C2"/>
    <w:rsid w:val="00D54791"/>
    <w:rsid w:val="00D54DD2"/>
    <w:rsid w:val="00D550BC"/>
    <w:rsid w:val="00D5514D"/>
    <w:rsid w:val="00D55D68"/>
    <w:rsid w:val="00D56161"/>
    <w:rsid w:val="00D5668F"/>
    <w:rsid w:val="00D56DE9"/>
    <w:rsid w:val="00D574BB"/>
    <w:rsid w:val="00D574F4"/>
    <w:rsid w:val="00D575F1"/>
    <w:rsid w:val="00D57ED0"/>
    <w:rsid w:val="00D6033B"/>
    <w:rsid w:val="00D6046F"/>
    <w:rsid w:val="00D61837"/>
    <w:rsid w:val="00D61C6E"/>
    <w:rsid w:val="00D61DEE"/>
    <w:rsid w:val="00D6288A"/>
    <w:rsid w:val="00D62DE7"/>
    <w:rsid w:val="00D631CA"/>
    <w:rsid w:val="00D63A3E"/>
    <w:rsid w:val="00D63C65"/>
    <w:rsid w:val="00D6418A"/>
    <w:rsid w:val="00D642F3"/>
    <w:rsid w:val="00D64D16"/>
    <w:rsid w:val="00D64D74"/>
    <w:rsid w:val="00D64DF0"/>
    <w:rsid w:val="00D651FA"/>
    <w:rsid w:val="00D652D9"/>
    <w:rsid w:val="00D658CF"/>
    <w:rsid w:val="00D658F4"/>
    <w:rsid w:val="00D65CF4"/>
    <w:rsid w:val="00D66BA5"/>
    <w:rsid w:val="00D674A5"/>
    <w:rsid w:val="00D67AD9"/>
    <w:rsid w:val="00D70187"/>
    <w:rsid w:val="00D703E4"/>
    <w:rsid w:val="00D7075B"/>
    <w:rsid w:val="00D708C3"/>
    <w:rsid w:val="00D70B50"/>
    <w:rsid w:val="00D71115"/>
    <w:rsid w:val="00D717B6"/>
    <w:rsid w:val="00D71C13"/>
    <w:rsid w:val="00D728BD"/>
    <w:rsid w:val="00D733AC"/>
    <w:rsid w:val="00D736A2"/>
    <w:rsid w:val="00D73741"/>
    <w:rsid w:val="00D737D6"/>
    <w:rsid w:val="00D74B33"/>
    <w:rsid w:val="00D74C82"/>
    <w:rsid w:val="00D75978"/>
    <w:rsid w:val="00D75DD1"/>
    <w:rsid w:val="00D772A0"/>
    <w:rsid w:val="00D77538"/>
    <w:rsid w:val="00D77BFA"/>
    <w:rsid w:val="00D81133"/>
    <w:rsid w:val="00D8166A"/>
    <w:rsid w:val="00D816E3"/>
    <w:rsid w:val="00D817AF"/>
    <w:rsid w:val="00D82C26"/>
    <w:rsid w:val="00D836E9"/>
    <w:rsid w:val="00D846F2"/>
    <w:rsid w:val="00D85325"/>
    <w:rsid w:val="00D85375"/>
    <w:rsid w:val="00D853EE"/>
    <w:rsid w:val="00D8591C"/>
    <w:rsid w:val="00D864CB"/>
    <w:rsid w:val="00D871BF"/>
    <w:rsid w:val="00D8734D"/>
    <w:rsid w:val="00D87925"/>
    <w:rsid w:val="00D9050D"/>
    <w:rsid w:val="00D90C5B"/>
    <w:rsid w:val="00D90D15"/>
    <w:rsid w:val="00D922B7"/>
    <w:rsid w:val="00D935B3"/>
    <w:rsid w:val="00D93AF2"/>
    <w:rsid w:val="00D942EE"/>
    <w:rsid w:val="00D94C20"/>
    <w:rsid w:val="00D95549"/>
    <w:rsid w:val="00D95ECE"/>
    <w:rsid w:val="00D96367"/>
    <w:rsid w:val="00D96882"/>
    <w:rsid w:val="00D97103"/>
    <w:rsid w:val="00D972EB"/>
    <w:rsid w:val="00D9776B"/>
    <w:rsid w:val="00D97E84"/>
    <w:rsid w:val="00DA0FB5"/>
    <w:rsid w:val="00DA129F"/>
    <w:rsid w:val="00DA12CB"/>
    <w:rsid w:val="00DA1B92"/>
    <w:rsid w:val="00DA1D2D"/>
    <w:rsid w:val="00DA2493"/>
    <w:rsid w:val="00DA2CB1"/>
    <w:rsid w:val="00DA3349"/>
    <w:rsid w:val="00DA3631"/>
    <w:rsid w:val="00DA3970"/>
    <w:rsid w:val="00DA578C"/>
    <w:rsid w:val="00DA58A9"/>
    <w:rsid w:val="00DA599C"/>
    <w:rsid w:val="00DA6416"/>
    <w:rsid w:val="00DA6C6E"/>
    <w:rsid w:val="00DA6CA7"/>
    <w:rsid w:val="00DA7193"/>
    <w:rsid w:val="00DA731D"/>
    <w:rsid w:val="00DA7399"/>
    <w:rsid w:val="00DA757F"/>
    <w:rsid w:val="00DA7D8D"/>
    <w:rsid w:val="00DB07C5"/>
    <w:rsid w:val="00DB07DD"/>
    <w:rsid w:val="00DB1200"/>
    <w:rsid w:val="00DB18F2"/>
    <w:rsid w:val="00DB1F4F"/>
    <w:rsid w:val="00DB2888"/>
    <w:rsid w:val="00DB2A49"/>
    <w:rsid w:val="00DB2FA3"/>
    <w:rsid w:val="00DB2FD9"/>
    <w:rsid w:val="00DB3379"/>
    <w:rsid w:val="00DB3A2C"/>
    <w:rsid w:val="00DB3B59"/>
    <w:rsid w:val="00DB3EC2"/>
    <w:rsid w:val="00DB45E5"/>
    <w:rsid w:val="00DB4A65"/>
    <w:rsid w:val="00DB4FAC"/>
    <w:rsid w:val="00DB536A"/>
    <w:rsid w:val="00DB656F"/>
    <w:rsid w:val="00DB6930"/>
    <w:rsid w:val="00DB6F91"/>
    <w:rsid w:val="00DB6FC2"/>
    <w:rsid w:val="00DB7346"/>
    <w:rsid w:val="00DB79BD"/>
    <w:rsid w:val="00DC06B6"/>
    <w:rsid w:val="00DC13E7"/>
    <w:rsid w:val="00DC15FA"/>
    <w:rsid w:val="00DC1ABD"/>
    <w:rsid w:val="00DC1D94"/>
    <w:rsid w:val="00DC1E13"/>
    <w:rsid w:val="00DC2588"/>
    <w:rsid w:val="00DC496E"/>
    <w:rsid w:val="00DC5430"/>
    <w:rsid w:val="00DC5793"/>
    <w:rsid w:val="00DC60A6"/>
    <w:rsid w:val="00DC6D31"/>
    <w:rsid w:val="00DC7258"/>
    <w:rsid w:val="00DC7A75"/>
    <w:rsid w:val="00DC7AF0"/>
    <w:rsid w:val="00DC7BFB"/>
    <w:rsid w:val="00DC7F8D"/>
    <w:rsid w:val="00DD06C3"/>
    <w:rsid w:val="00DD1459"/>
    <w:rsid w:val="00DD22B8"/>
    <w:rsid w:val="00DD282A"/>
    <w:rsid w:val="00DD2F8C"/>
    <w:rsid w:val="00DD4521"/>
    <w:rsid w:val="00DD4A35"/>
    <w:rsid w:val="00DD541E"/>
    <w:rsid w:val="00DD56EA"/>
    <w:rsid w:val="00DD5739"/>
    <w:rsid w:val="00DD593D"/>
    <w:rsid w:val="00DD5AD8"/>
    <w:rsid w:val="00DD5D2A"/>
    <w:rsid w:val="00DD6856"/>
    <w:rsid w:val="00DD6AF6"/>
    <w:rsid w:val="00DD74AB"/>
    <w:rsid w:val="00DD75FF"/>
    <w:rsid w:val="00DE06C6"/>
    <w:rsid w:val="00DE0786"/>
    <w:rsid w:val="00DE09F2"/>
    <w:rsid w:val="00DE0A8C"/>
    <w:rsid w:val="00DE0FE1"/>
    <w:rsid w:val="00DE104E"/>
    <w:rsid w:val="00DE1366"/>
    <w:rsid w:val="00DE1508"/>
    <w:rsid w:val="00DE1655"/>
    <w:rsid w:val="00DE2269"/>
    <w:rsid w:val="00DE22C5"/>
    <w:rsid w:val="00DE26B7"/>
    <w:rsid w:val="00DE2BD4"/>
    <w:rsid w:val="00DE2C12"/>
    <w:rsid w:val="00DE2E7D"/>
    <w:rsid w:val="00DE33EA"/>
    <w:rsid w:val="00DE365A"/>
    <w:rsid w:val="00DE37F0"/>
    <w:rsid w:val="00DE38AE"/>
    <w:rsid w:val="00DE3B12"/>
    <w:rsid w:val="00DE40EE"/>
    <w:rsid w:val="00DE44EE"/>
    <w:rsid w:val="00DE49E7"/>
    <w:rsid w:val="00DE51C9"/>
    <w:rsid w:val="00DE53E4"/>
    <w:rsid w:val="00DE5843"/>
    <w:rsid w:val="00DE5A52"/>
    <w:rsid w:val="00DE5E68"/>
    <w:rsid w:val="00DE6120"/>
    <w:rsid w:val="00DE6591"/>
    <w:rsid w:val="00DE6A66"/>
    <w:rsid w:val="00DE6BF4"/>
    <w:rsid w:val="00DE727E"/>
    <w:rsid w:val="00DE7687"/>
    <w:rsid w:val="00DE7788"/>
    <w:rsid w:val="00DF021F"/>
    <w:rsid w:val="00DF0940"/>
    <w:rsid w:val="00DF2738"/>
    <w:rsid w:val="00DF357D"/>
    <w:rsid w:val="00DF35EC"/>
    <w:rsid w:val="00DF39D6"/>
    <w:rsid w:val="00DF3CF6"/>
    <w:rsid w:val="00DF4204"/>
    <w:rsid w:val="00DF4AB4"/>
    <w:rsid w:val="00DF5E1A"/>
    <w:rsid w:val="00DF6381"/>
    <w:rsid w:val="00DF67FD"/>
    <w:rsid w:val="00DF6EAB"/>
    <w:rsid w:val="00DF7A40"/>
    <w:rsid w:val="00E00428"/>
    <w:rsid w:val="00E00D93"/>
    <w:rsid w:val="00E01791"/>
    <w:rsid w:val="00E01880"/>
    <w:rsid w:val="00E01AD1"/>
    <w:rsid w:val="00E0203F"/>
    <w:rsid w:val="00E02229"/>
    <w:rsid w:val="00E02E31"/>
    <w:rsid w:val="00E02F73"/>
    <w:rsid w:val="00E02FB5"/>
    <w:rsid w:val="00E036BC"/>
    <w:rsid w:val="00E03D6C"/>
    <w:rsid w:val="00E03D74"/>
    <w:rsid w:val="00E03FD4"/>
    <w:rsid w:val="00E040F8"/>
    <w:rsid w:val="00E04BD0"/>
    <w:rsid w:val="00E04CDB"/>
    <w:rsid w:val="00E04E01"/>
    <w:rsid w:val="00E04FC5"/>
    <w:rsid w:val="00E05453"/>
    <w:rsid w:val="00E05ABC"/>
    <w:rsid w:val="00E05E37"/>
    <w:rsid w:val="00E060A8"/>
    <w:rsid w:val="00E066A8"/>
    <w:rsid w:val="00E06DC6"/>
    <w:rsid w:val="00E07167"/>
    <w:rsid w:val="00E07255"/>
    <w:rsid w:val="00E073E0"/>
    <w:rsid w:val="00E07A0C"/>
    <w:rsid w:val="00E07BAD"/>
    <w:rsid w:val="00E106ED"/>
    <w:rsid w:val="00E10D1B"/>
    <w:rsid w:val="00E1163E"/>
    <w:rsid w:val="00E11683"/>
    <w:rsid w:val="00E118E4"/>
    <w:rsid w:val="00E11DD4"/>
    <w:rsid w:val="00E1283B"/>
    <w:rsid w:val="00E136E7"/>
    <w:rsid w:val="00E137AB"/>
    <w:rsid w:val="00E13944"/>
    <w:rsid w:val="00E13DB7"/>
    <w:rsid w:val="00E1454E"/>
    <w:rsid w:val="00E147C5"/>
    <w:rsid w:val="00E14C5F"/>
    <w:rsid w:val="00E1527C"/>
    <w:rsid w:val="00E15734"/>
    <w:rsid w:val="00E157D2"/>
    <w:rsid w:val="00E1661F"/>
    <w:rsid w:val="00E16F5D"/>
    <w:rsid w:val="00E1738F"/>
    <w:rsid w:val="00E17E82"/>
    <w:rsid w:val="00E21395"/>
    <w:rsid w:val="00E2155A"/>
    <w:rsid w:val="00E216F5"/>
    <w:rsid w:val="00E21A57"/>
    <w:rsid w:val="00E21C7C"/>
    <w:rsid w:val="00E223B9"/>
    <w:rsid w:val="00E229D1"/>
    <w:rsid w:val="00E23102"/>
    <w:rsid w:val="00E23123"/>
    <w:rsid w:val="00E231B1"/>
    <w:rsid w:val="00E235D6"/>
    <w:rsid w:val="00E249E3"/>
    <w:rsid w:val="00E24B84"/>
    <w:rsid w:val="00E24C96"/>
    <w:rsid w:val="00E255DF"/>
    <w:rsid w:val="00E25E6F"/>
    <w:rsid w:val="00E26153"/>
    <w:rsid w:val="00E265FA"/>
    <w:rsid w:val="00E26A20"/>
    <w:rsid w:val="00E26A89"/>
    <w:rsid w:val="00E26EDF"/>
    <w:rsid w:val="00E27979"/>
    <w:rsid w:val="00E30141"/>
    <w:rsid w:val="00E30F63"/>
    <w:rsid w:val="00E31158"/>
    <w:rsid w:val="00E31DF2"/>
    <w:rsid w:val="00E31FA3"/>
    <w:rsid w:val="00E32398"/>
    <w:rsid w:val="00E32987"/>
    <w:rsid w:val="00E33ACB"/>
    <w:rsid w:val="00E33C08"/>
    <w:rsid w:val="00E33D54"/>
    <w:rsid w:val="00E34956"/>
    <w:rsid w:val="00E34A39"/>
    <w:rsid w:val="00E34CE1"/>
    <w:rsid w:val="00E34F9A"/>
    <w:rsid w:val="00E354C6"/>
    <w:rsid w:val="00E355FE"/>
    <w:rsid w:val="00E35D85"/>
    <w:rsid w:val="00E35ECB"/>
    <w:rsid w:val="00E361D2"/>
    <w:rsid w:val="00E369E8"/>
    <w:rsid w:val="00E36E45"/>
    <w:rsid w:val="00E37AD0"/>
    <w:rsid w:val="00E37E83"/>
    <w:rsid w:val="00E37E8B"/>
    <w:rsid w:val="00E4027E"/>
    <w:rsid w:val="00E4037E"/>
    <w:rsid w:val="00E405F2"/>
    <w:rsid w:val="00E40CD5"/>
    <w:rsid w:val="00E41550"/>
    <w:rsid w:val="00E4222F"/>
    <w:rsid w:val="00E42842"/>
    <w:rsid w:val="00E4299B"/>
    <w:rsid w:val="00E42A4D"/>
    <w:rsid w:val="00E42A56"/>
    <w:rsid w:val="00E43000"/>
    <w:rsid w:val="00E4388F"/>
    <w:rsid w:val="00E43B33"/>
    <w:rsid w:val="00E44634"/>
    <w:rsid w:val="00E45D95"/>
    <w:rsid w:val="00E46CDC"/>
    <w:rsid w:val="00E47AD9"/>
    <w:rsid w:val="00E47BA3"/>
    <w:rsid w:val="00E47C1B"/>
    <w:rsid w:val="00E500D6"/>
    <w:rsid w:val="00E501C2"/>
    <w:rsid w:val="00E509D0"/>
    <w:rsid w:val="00E50A91"/>
    <w:rsid w:val="00E50B21"/>
    <w:rsid w:val="00E511D5"/>
    <w:rsid w:val="00E51621"/>
    <w:rsid w:val="00E521A8"/>
    <w:rsid w:val="00E52CEC"/>
    <w:rsid w:val="00E52DED"/>
    <w:rsid w:val="00E52FB2"/>
    <w:rsid w:val="00E5309C"/>
    <w:rsid w:val="00E5330C"/>
    <w:rsid w:val="00E53924"/>
    <w:rsid w:val="00E54081"/>
    <w:rsid w:val="00E54A26"/>
    <w:rsid w:val="00E54A5B"/>
    <w:rsid w:val="00E54EE3"/>
    <w:rsid w:val="00E55A96"/>
    <w:rsid w:val="00E55D48"/>
    <w:rsid w:val="00E56602"/>
    <w:rsid w:val="00E56724"/>
    <w:rsid w:val="00E56AEB"/>
    <w:rsid w:val="00E56C13"/>
    <w:rsid w:val="00E574AA"/>
    <w:rsid w:val="00E57667"/>
    <w:rsid w:val="00E60788"/>
    <w:rsid w:val="00E60C87"/>
    <w:rsid w:val="00E6148F"/>
    <w:rsid w:val="00E61D0F"/>
    <w:rsid w:val="00E620F7"/>
    <w:rsid w:val="00E6231A"/>
    <w:rsid w:val="00E62D4D"/>
    <w:rsid w:val="00E62DA4"/>
    <w:rsid w:val="00E642E7"/>
    <w:rsid w:val="00E64B0C"/>
    <w:rsid w:val="00E64C04"/>
    <w:rsid w:val="00E64C8A"/>
    <w:rsid w:val="00E64FA6"/>
    <w:rsid w:val="00E6585A"/>
    <w:rsid w:val="00E65A9D"/>
    <w:rsid w:val="00E66692"/>
    <w:rsid w:val="00E6676F"/>
    <w:rsid w:val="00E66BD4"/>
    <w:rsid w:val="00E66CEE"/>
    <w:rsid w:val="00E66FBF"/>
    <w:rsid w:val="00E67B7F"/>
    <w:rsid w:val="00E67EB3"/>
    <w:rsid w:val="00E70044"/>
    <w:rsid w:val="00E70368"/>
    <w:rsid w:val="00E7085D"/>
    <w:rsid w:val="00E70949"/>
    <w:rsid w:val="00E70AA6"/>
    <w:rsid w:val="00E70AB1"/>
    <w:rsid w:val="00E712D9"/>
    <w:rsid w:val="00E716DE"/>
    <w:rsid w:val="00E71B81"/>
    <w:rsid w:val="00E71C18"/>
    <w:rsid w:val="00E71F65"/>
    <w:rsid w:val="00E71FE7"/>
    <w:rsid w:val="00E72026"/>
    <w:rsid w:val="00E72709"/>
    <w:rsid w:val="00E734E4"/>
    <w:rsid w:val="00E74309"/>
    <w:rsid w:val="00E7475A"/>
    <w:rsid w:val="00E747BB"/>
    <w:rsid w:val="00E74DF3"/>
    <w:rsid w:val="00E753F7"/>
    <w:rsid w:val="00E75AAA"/>
    <w:rsid w:val="00E75C47"/>
    <w:rsid w:val="00E76311"/>
    <w:rsid w:val="00E76B77"/>
    <w:rsid w:val="00E76D1D"/>
    <w:rsid w:val="00E77010"/>
    <w:rsid w:val="00E77925"/>
    <w:rsid w:val="00E77A5A"/>
    <w:rsid w:val="00E812C9"/>
    <w:rsid w:val="00E81C1D"/>
    <w:rsid w:val="00E81EEF"/>
    <w:rsid w:val="00E82212"/>
    <w:rsid w:val="00E830C5"/>
    <w:rsid w:val="00E834E9"/>
    <w:rsid w:val="00E8386C"/>
    <w:rsid w:val="00E83A50"/>
    <w:rsid w:val="00E83EF1"/>
    <w:rsid w:val="00E840AC"/>
    <w:rsid w:val="00E84509"/>
    <w:rsid w:val="00E848D6"/>
    <w:rsid w:val="00E84D79"/>
    <w:rsid w:val="00E8510D"/>
    <w:rsid w:val="00E85306"/>
    <w:rsid w:val="00E85434"/>
    <w:rsid w:val="00E855C3"/>
    <w:rsid w:val="00E85757"/>
    <w:rsid w:val="00E85805"/>
    <w:rsid w:val="00E85C50"/>
    <w:rsid w:val="00E85DAD"/>
    <w:rsid w:val="00E85E7A"/>
    <w:rsid w:val="00E86E20"/>
    <w:rsid w:val="00E87886"/>
    <w:rsid w:val="00E878E3"/>
    <w:rsid w:val="00E87C55"/>
    <w:rsid w:val="00E87F04"/>
    <w:rsid w:val="00E90112"/>
    <w:rsid w:val="00E904B3"/>
    <w:rsid w:val="00E905F3"/>
    <w:rsid w:val="00E917B2"/>
    <w:rsid w:val="00E91EC3"/>
    <w:rsid w:val="00E92139"/>
    <w:rsid w:val="00E922F7"/>
    <w:rsid w:val="00E9231F"/>
    <w:rsid w:val="00E92A20"/>
    <w:rsid w:val="00E92C14"/>
    <w:rsid w:val="00E93239"/>
    <w:rsid w:val="00E93628"/>
    <w:rsid w:val="00E93E30"/>
    <w:rsid w:val="00E94E92"/>
    <w:rsid w:val="00E9501E"/>
    <w:rsid w:val="00E95F95"/>
    <w:rsid w:val="00E96B4C"/>
    <w:rsid w:val="00E96EBC"/>
    <w:rsid w:val="00E97310"/>
    <w:rsid w:val="00E97333"/>
    <w:rsid w:val="00E9766F"/>
    <w:rsid w:val="00E97B28"/>
    <w:rsid w:val="00EA03E7"/>
    <w:rsid w:val="00EA05E3"/>
    <w:rsid w:val="00EA065A"/>
    <w:rsid w:val="00EA076B"/>
    <w:rsid w:val="00EA0797"/>
    <w:rsid w:val="00EA0F67"/>
    <w:rsid w:val="00EA167C"/>
    <w:rsid w:val="00EA229D"/>
    <w:rsid w:val="00EA2928"/>
    <w:rsid w:val="00EA377B"/>
    <w:rsid w:val="00EA3CE9"/>
    <w:rsid w:val="00EA419F"/>
    <w:rsid w:val="00EA4563"/>
    <w:rsid w:val="00EA47D4"/>
    <w:rsid w:val="00EA50AC"/>
    <w:rsid w:val="00EA5118"/>
    <w:rsid w:val="00EA5332"/>
    <w:rsid w:val="00EA5367"/>
    <w:rsid w:val="00EA57BD"/>
    <w:rsid w:val="00EA5EB1"/>
    <w:rsid w:val="00EA65C7"/>
    <w:rsid w:val="00EA69A4"/>
    <w:rsid w:val="00EB0CEE"/>
    <w:rsid w:val="00EB0E5C"/>
    <w:rsid w:val="00EB0F20"/>
    <w:rsid w:val="00EB16CA"/>
    <w:rsid w:val="00EB21C2"/>
    <w:rsid w:val="00EB2540"/>
    <w:rsid w:val="00EB354E"/>
    <w:rsid w:val="00EB3622"/>
    <w:rsid w:val="00EB3A9E"/>
    <w:rsid w:val="00EB4952"/>
    <w:rsid w:val="00EB520B"/>
    <w:rsid w:val="00EB5870"/>
    <w:rsid w:val="00EB5DFB"/>
    <w:rsid w:val="00EB64B8"/>
    <w:rsid w:val="00EB6641"/>
    <w:rsid w:val="00EB66EF"/>
    <w:rsid w:val="00EB680A"/>
    <w:rsid w:val="00EB6D11"/>
    <w:rsid w:val="00EB6D12"/>
    <w:rsid w:val="00EB7C2D"/>
    <w:rsid w:val="00EC0948"/>
    <w:rsid w:val="00EC0CBA"/>
    <w:rsid w:val="00EC0D42"/>
    <w:rsid w:val="00EC1CCC"/>
    <w:rsid w:val="00EC1DE1"/>
    <w:rsid w:val="00EC2CB2"/>
    <w:rsid w:val="00EC3259"/>
    <w:rsid w:val="00EC3CB7"/>
    <w:rsid w:val="00EC455C"/>
    <w:rsid w:val="00EC4752"/>
    <w:rsid w:val="00EC4ABF"/>
    <w:rsid w:val="00EC586B"/>
    <w:rsid w:val="00EC59CF"/>
    <w:rsid w:val="00EC5AAB"/>
    <w:rsid w:val="00EC6557"/>
    <w:rsid w:val="00EC660B"/>
    <w:rsid w:val="00EC6751"/>
    <w:rsid w:val="00EC6A12"/>
    <w:rsid w:val="00EC6C69"/>
    <w:rsid w:val="00EC6CB3"/>
    <w:rsid w:val="00EC72AC"/>
    <w:rsid w:val="00EC7580"/>
    <w:rsid w:val="00EC7D4B"/>
    <w:rsid w:val="00ED036D"/>
    <w:rsid w:val="00ED050B"/>
    <w:rsid w:val="00ED057C"/>
    <w:rsid w:val="00ED07E0"/>
    <w:rsid w:val="00ED0BCD"/>
    <w:rsid w:val="00ED0CD4"/>
    <w:rsid w:val="00ED250D"/>
    <w:rsid w:val="00ED474B"/>
    <w:rsid w:val="00ED4820"/>
    <w:rsid w:val="00ED495C"/>
    <w:rsid w:val="00ED532E"/>
    <w:rsid w:val="00ED574A"/>
    <w:rsid w:val="00ED5CFA"/>
    <w:rsid w:val="00ED623F"/>
    <w:rsid w:val="00ED63B6"/>
    <w:rsid w:val="00ED64F3"/>
    <w:rsid w:val="00ED696D"/>
    <w:rsid w:val="00ED6BFB"/>
    <w:rsid w:val="00ED6DB4"/>
    <w:rsid w:val="00ED7325"/>
    <w:rsid w:val="00ED760B"/>
    <w:rsid w:val="00ED78C3"/>
    <w:rsid w:val="00EE0610"/>
    <w:rsid w:val="00EE0C63"/>
    <w:rsid w:val="00EE15D1"/>
    <w:rsid w:val="00EE2391"/>
    <w:rsid w:val="00EE23C5"/>
    <w:rsid w:val="00EE2430"/>
    <w:rsid w:val="00EE24CE"/>
    <w:rsid w:val="00EE2807"/>
    <w:rsid w:val="00EE5279"/>
    <w:rsid w:val="00EE54D3"/>
    <w:rsid w:val="00EE6161"/>
    <w:rsid w:val="00EE64A1"/>
    <w:rsid w:val="00EE6EAF"/>
    <w:rsid w:val="00EE7650"/>
    <w:rsid w:val="00EF0553"/>
    <w:rsid w:val="00EF07C6"/>
    <w:rsid w:val="00EF08CC"/>
    <w:rsid w:val="00EF0F29"/>
    <w:rsid w:val="00EF1004"/>
    <w:rsid w:val="00EF11AA"/>
    <w:rsid w:val="00EF18C3"/>
    <w:rsid w:val="00EF2888"/>
    <w:rsid w:val="00EF33CB"/>
    <w:rsid w:val="00EF3E49"/>
    <w:rsid w:val="00EF48DC"/>
    <w:rsid w:val="00EF4A09"/>
    <w:rsid w:val="00EF5272"/>
    <w:rsid w:val="00EF55C3"/>
    <w:rsid w:val="00EF5759"/>
    <w:rsid w:val="00EF5ED3"/>
    <w:rsid w:val="00EF5F89"/>
    <w:rsid w:val="00EF6055"/>
    <w:rsid w:val="00EF683E"/>
    <w:rsid w:val="00EF685B"/>
    <w:rsid w:val="00EF687B"/>
    <w:rsid w:val="00EF6E3E"/>
    <w:rsid w:val="00EF76E6"/>
    <w:rsid w:val="00EF7715"/>
    <w:rsid w:val="00EF7C3A"/>
    <w:rsid w:val="00EF7CD9"/>
    <w:rsid w:val="00EF7D11"/>
    <w:rsid w:val="00F0024E"/>
    <w:rsid w:val="00F0028C"/>
    <w:rsid w:val="00F002FF"/>
    <w:rsid w:val="00F00A89"/>
    <w:rsid w:val="00F00E25"/>
    <w:rsid w:val="00F0185C"/>
    <w:rsid w:val="00F01A21"/>
    <w:rsid w:val="00F0224B"/>
    <w:rsid w:val="00F03237"/>
    <w:rsid w:val="00F03C6E"/>
    <w:rsid w:val="00F03F4A"/>
    <w:rsid w:val="00F0419B"/>
    <w:rsid w:val="00F042CB"/>
    <w:rsid w:val="00F04301"/>
    <w:rsid w:val="00F04626"/>
    <w:rsid w:val="00F0484D"/>
    <w:rsid w:val="00F04D5D"/>
    <w:rsid w:val="00F04DCA"/>
    <w:rsid w:val="00F0522E"/>
    <w:rsid w:val="00F05DB1"/>
    <w:rsid w:val="00F0611E"/>
    <w:rsid w:val="00F06270"/>
    <w:rsid w:val="00F06782"/>
    <w:rsid w:val="00F068EE"/>
    <w:rsid w:val="00F06D35"/>
    <w:rsid w:val="00F073B9"/>
    <w:rsid w:val="00F10272"/>
    <w:rsid w:val="00F102C5"/>
    <w:rsid w:val="00F11062"/>
    <w:rsid w:val="00F11D99"/>
    <w:rsid w:val="00F12781"/>
    <w:rsid w:val="00F130C4"/>
    <w:rsid w:val="00F13587"/>
    <w:rsid w:val="00F13C8B"/>
    <w:rsid w:val="00F140C4"/>
    <w:rsid w:val="00F14187"/>
    <w:rsid w:val="00F148CE"/>
    <w:rsid w:val="00F14AE8"/>
    <w:rsid w:val="00F14F99"/>
    <w:rsid w:val="00F154E1"/>
    <w:rsid w:val="00F15B23"/>
    <w:rsid w:val="00F168A0"/>
    <w:rsid w:val="00F206E5"/>
    <w:rsid w:val="00F2091B"/>
    <w:rsid w:val="00F209D9"/>
    <w:rsid w:val="00F20BF1"/>
    <w:rsid w:val="00F20E10"/>
    <w:rsid w:val="00F20EB6"/>
    <w:rsid w:val="00F21326"/>
    <w:rsid w:val="00F218E9"/>
    <w:rsid w:val="00F21D62"/>
    <w:rsid w:val="00F22C41"/>
    <w:rsid w:val="00F23324"/>
    <w:rsid w:val="00F23701"/>
    <w:rsid w:val="00F23D71"/>
    <w:rsid w:val="00F23E36"/>
    <w:rsid w:val="00F23E65"/>
    <w:rsid w:val="00F248D7"/>
    <w:rsid w:val="00F24AD8"/>
    <w:rsid w:val="00F24B63"/>
    <w:rsid w:val="00F24D70"/>
    <w:rsid w:val="00F2524C"/>
    <w:rsid w:val="00F25278"/>
    <w:rsid w:val="00F25C5F"/>
    <w:rsid w:val="00F25D46"/>
    <w:rsid w:val="00F2605F"/>
    <w:rsid w:val="00F26209"/>
    <w:rsid w:val="00F26BF3"/>
    <w:rsid w:val="00F26D78"/>
    <w:rsid w:val="00F26EE9"/>
    <w:rsid w:val="00F26F15"/>
    <w:rsid w:val="00F2701F"/>
    <w:rsid w:val="00F2743E"/>
    <w:rsid w:val="00F301A9"/>
    <w:rsid w:val="00F30738"/>
    <w:rsid w:val="00F30973"/>
    <w:rsid w:val="00F30EE8"/>
    <w:rsid w:val="00F31312"/>
    <w:rsid w:val="00F31C1C"/>
    <w:rsid w:val="00F3232D"/>
    <w:rsid w:val="00F3301B"/>
    <w:rsid w:val="00F3303A"/>
    <w:rsid w:val="00F331D6"/>
    <w:rsid w:val="00F3321B"/>
    <w:rsid w:val="00F33772"/>
    <w:rsid w:val="00F344D9"/>
    <w:rsid w:val="00F34C88"/>
    <w:rsid w:val="00F34F73"/>
    <w:rsid w:val="00F34FD0"/>
    <w:rsid w:val="00F35D26"/>
    <w:rsid w:val="00F362BE"/>
    <w:rsid w:val="00F36863"/>
    <w:rsid w:val="00F3692B"/>
    <w:rsid w:val="00F36A0E"/>
    <w:rsid w:val="00F36AA7"/>
    <w:rsid w:val="00F36BEA"/>
    <w:rsid w:val="00F36F00"/>
    <w:rsid w:val="00F36F6B"/>
    <w:rsid w:val="00F37152"/>
    <w:rsid w:val="00F37EE7"/>
    <w:rsid w:val="00F40055"/>
    <w:rsid w:val="00F4007F"/>
    <w:rsid w:val="00F408ED"/>
    <w:rsid w:val="00F40CCA"/>
    <w:rsid w:val="00F4105B"/>
    <w:rsid w:val="00F41166"/>
    <w:rsid w:val="00F4156F"/>
    <w:rsid w:val="00F41C2E"/>
    <w:rsid w:val="00F422C5"/>
    <w:rsid w:val="00F42ACB"/>
    <w:rsid w:val="00F42D1F"/>
    <w:rsid w:val="00F436A4"/>
    <w:rsid w:val="00F43739"/>
    <w:rsid w:val="00F43B23"/>
    <w:rsid w:val="00F43F8F"/>
    <w:rsid w:val="00F440EC"/>
    <w:rsid w:val="00F441B3"/>
    <w:rsid w:val="00F4531E"/>
    <w:rsid w:val="00F4586D"/>
    <w:rsid w:val="00F45EF5"/>
    <w:rsid w:val="00F46DB3"/>
    <w:rsid w:val="00F47627"/>
    <w:rsid w:val="00F47D59"/>
    <w:rsid w:val="00F502F6"/>
    <w:rsid w:val="00F5078A"/>
    <w:rsid w:val="00F50E3C"/>
    <w:rsid w:val="00F519CB"/>
    <w:rsid w:val="00F519EC"/>
    <w:rsid w:val="00F522AB"/>
    <w:rsid w:val="00F52B9B"/>
    <w:rsid w:val="00F53ADB"/>
    <w:rsid w:val="00F54152"/>
    <w:rsid w:val="00F5424A"/>
    <w:rsid w:val="00F54992"/>
    <w:rsid w:val="00F54C0F"/>
    <w:rsid w:val="00F553A6"/>
    <w:rsid w:val="00F55667"/>
    <w:rsid w:val="00F55962"/>
    <w:rsid w:val="00F55C09"/>
    <w:rsid w:val="00F55DED"/>
    <w:rsid w:val="00F564DC"/>
    <w:rsid w:val="00F56925"/>
    <w:rsid w:val="00F56DB1"/>
    <w:rsid w:val="00F571B1"/>
    <w:rsid w:val="00F60E8C"/>
    <w:rsid w:val="00F60F30"/>
    <w:rsid w:val="00F611DC"/>
    <w:rsid w:val="00F61DFF"/>
    <w:rsid w:val="00F61F98"/>
    <w:rsid w:val="00F62302"/>
    <w:rsid w:val="00F62492"/>
    <w:rsid w:val="00F624BC"/>
    <w:rsid w:val="00F62807"/>
    <w:rsid w:val="00F628E9"/>
    <w:rsid w:val="00F6297E"/>
    <w:rsid w:val="00F62BA5"/>
    <w:rsid w:val="00F62ECB"/>
    <w:rsid w:val="00F63013"/>
    <w:rsid w:val="00F634E6"/>
    <w:rsid w:val="00F63742"/>
    <w:rsid w:val="00F638DD"/>
    <w:rsid w:val="00F63DA1"/>
    <w:rsid w:val="00F63FA7"/>
    <w:rsid w:val="00F65323"/>
    <w:rsid w:val="00F65F34"/>
    <w:rsid w:val="00F6621F"/>
    <w:rsid w:val="00F66CBE"/>
    <w:rsid w:val="00F67239"/>
    <w:rsid w:val="00F678C8"/>
    <w:rsid w:val="00F67988"/>
    <w:rsid w:val="00F67D57"/>
    <w:rsid w:val="00F70D41"/>
    <w:rsid w:val="00F70F98"/>
    <w:rsid w:val="00F71A4A"/>
    <w:rsid w:val="00F71DD3"/>
    <w:rsid w:val="00F7207A"/>
    <w:rsid w:val="00F723E7"/>
    <w:rsid w:val="00F724AC"/>
    <w:rsid w:val="00F726D8"/>
    <w:rsid w:val="00F72767"/>
    <w:rsid w:val="00F730C1"/>
    <w:rsid w:val="00F73898"/>
    <w:rsid w:val="00F73EDF"/>
    <w:rsid w:val="00F744C9"/>
    <w:rsid w:val="00F74D34"/>
    <w:rsid w:val="00F74DB8"/>
    <w:rsid w:val="00F756BD"/>
    <w:rsid w:val="00F76750"/>
    <w:rsid w:val="00F7677D"/>
    <w:rsid w:val="00F76D63"/>
    <w:rsid w:val="00F777A0"/>
    <w:rsid w:val="00F80686"/>
    <w:rsid w:val="00F80B38"/>
    <w:rsid w:val="00F80DA0"/>
    <w:rsid w:val="00F8190F"/>
    <w:rsid w:val="00F823A5"/>
    <w:rsid w:val="00F828CE"/>
    <w:rsid w:val="00F8321B"/>
    <w:rsid w:val="00F832D3"/>
    <w:rsid w:val="00F8332E"/>
    <w:rsid w:val="00F8386A"/>
    <w:rsid w:val="00F83A48"/>
    <w:rsid w:val="00F83D34"/>
    <w:rsid w:val="00F84346"/>
    <w:rsid w:val="00F85447"/>
    <w:rsid w:val="00F85C57"/>
    <w:rsid w:val="00F86035"/>
    <w:rsid w:val="00F867B6"/>
    <w:rsid w:val="00F87AE3"/>
    <w:rsid w:val="00F91265"/>
    <w:rsid w:val="00F91293"/>
    <w:rsid w:val="00F919C4"/>
    <w:rsid w:val="00F91B02"/>
    <w:rsid w:val="00F91C6D"/>
    <w:rsid w:val="00F922D9"/>
    <w:rsid w:val="00F92E5C"/>
    <w:rsid w:val="00F9310E"/>
    <w:rsid w:val="00F934E2"/>
    <w:rsid w:val="00F936A7"/>
    <w:rsid w:val="00F94557"/>
    <w:rsid w:val="00F947F0"/>
    <w:rsid w:val="00F95383"/>
    <w:rsid w:val="00F955FD"/>
    <w:rsid w:val="00F95651"/>
    <w:rsid w:val="00F96143"/>
    <w:rsid w:val="00F96B9C"/>
    <w:rsid w:val="00F97491"/>
    <w:rsid w:val="00F97C6D"/>
    <w:rsid w:val="00FA019B"/>
    <w:rsid w:val="00FA10CC"/>
    <w:rsid w:val="00FA1124"/>
    <w:rsid w:val="00FA16DF"/>
    <w:rsid w:val="00FA1895"/>
    <w:rsid w:val="00FA1A91"/>
    <w:rsid w:val="00FA1B25"/>
    <w:rsid w:val="00FA1FF2"/>
    <w:rsid w:val="00FA2046"/>
    <w:rsid w:val="00FA2273"/>
    <w:rsid w:val="00FA25D8"/>
    <w:rsid w:val="00FA2803"/>
    <w:rsid w:val="00FA2EE5"/>
    <w:rsid w:val="00FA35FE"/>
    <w:rsid w:val="00FA3957"/>
    <w:rsid w:val="00FA3ECA"/>
    <w:rsid w:val="00FA51B0"/>
    <w:rsid w:val="00FA6351"/>
    <w:rsid w:val="00FA668D"/>
    <w:rsid w:val="00FA6782"/>
    <w:rsid w:val="00FA6A4B"/>
    <w:rsid w:val="00FA6B82"/>
    <w:rsid w:val="00FA72F5"/>
    <w:rsid w:val="00FB04F8"/>
    <w:rsid w:val="00FB05C4"/>
    <w:rsid w:val="00FB0E05"/>
    <w:rsid w:val="00FB0F12"/>
    <w:rsid w:val="00FB1472"/>
    <w:rsid w:val="00FB158C"/>
    <w:rsid w:val="00FB1664"/>
    <w:rsid w:val="00FB18C8"/>
    <w:rsid w:val="00FB1B2C"/>
    <w:rsid w:val="00FB3034"/>
    <w:rsid w:val="00FB32F2"/>
    <w:rsid w:val="00FB3377"/>
    <w:rsid w:val="00FB3D64"/>
    <w:rsid w:val="00FB3DA9"/>
    <w:rsid w:val="00FB4B56"/>
    <w:rsid w:val="00FB5D1C"/>
    <w:rsid w:val="00FB5D5A"/>
    <w:rsid w:val="00FB5E1E"/>
    <w:rsid w:val="00FB657C"/>
    <w:rsid w:val="00FB6632"/>
    <w:rsid w:val="00FB6823"/>
    <w:rsid w:val="00FB6BCA"/>
    <w:rsid w:val="00FB6D70"/>
    <w:rsid w:val="00FB70CC"/>
    <w:rsid w:val="00FB764C"/>
    <w:rsid w:val="00FB7B8C"/>
    <w:rsid w:val="00FB7C35"/>
    <w:rsid w:val="00FC0D63"/>
    <w:rsid w:val="00FC1BEE"/>
    <w:rsid w:val="00FC1E59"/>
    <w:rsid w:val="00FC1EA6"/>
    <w:rsid w:val="00FC2998"/>
    <w:rsid w:val="00FC2D99"/>
    <w:rsid w:val="00FC2EC6"/>
    <w:rsid w:val="00FC339B"/>
    <w:rsid w:val="00FC33D2"/>
    <w:rsid w:val="00FC3EFA"/>
    <w:rsid w:val="00FC561F"/>
    <w:rsid w:val="00FC58F8"/>
    <w:rsid w:val="00FC5C1C"/>
    <w:rsid w:val="00FC6F21"/>
    <w:rsid w:val="00FC7444"/>
    <w:rsid w:val="00FC76E8"/>
    <w:rsid w:val="00FD0B0A"/>
    <w:rsid w:val="00FD11B1"/>
    <w:rsid w:val="00FD15A4"/>
    <w:rsid w:val="00FD15FE"/>
    <w:rsid w:val="00FD1B0A"/>
    <w:rsid w:val="00FD29E2"/>
    <w:rsid w:val="00FD302C"/>
    <w:rsid w:val="00FD35D2"/>
    <w:rsid w:val="00FD40F2"/>
    <w:rsid w:val="00FD413B"/>
    <w:rsid w:val="00FD42E4"/>
    <w:rsid w:val="00FD645C"/>
    <w:rsid w:val="00FD67F2"/>
    <w:rsid w:val="00FD6B20"/>
    <w:rsid w:val="00FD73FC"/>
    <w:rsid w:val="00FD7BC9"/>
    <w:rsid w:val="00FE008B"/>
    <w:rsid w:val="00FE0284"/>
    <w:rsid w:val="00FE039D"/>
    <w:rsid w:val="00FE07CA"/>
    <w:rsid w:val="00FE098A"/>
    <w:rsid w:val="00FE0D20"/>
    <w:rsid w:val="00FE1282"/>
    <w:rsid w:val="00FE2132"/>
    <w:rsid w:val="00FE28EF"/>
    <w:rsid w:val="00FE2A5C"/>
    <w:rsid w:val="00FE34F8"/>
    <w:rsid w:val="00FE3A35"/>
    <w:rsid w:val="00FE3BA2"/>
    <w:rsid w:val="00FE4A82"/>
    <w:rsid w:val="00FE4E44"/>
    <w:rsid w:val="00FE5860"/>
    <w:rsid w:val="00FE69F0"/>
    <w:rsid w:val="00FE6FCD"/>
    <w:rsid w:val="00FE76D5"/>
    <w:rsid w:val="00FE78C2"/>
    <w:rsid w:val="00FE7966"/>
    <w:rsid w:val="00FF0161"/>
    <w:rsid w:val="00FF0513"/>
    <w:rsid w:val="00FF0DCD"/>
    <w:rsid w:val="00FF1D92"/>
    <w:rsid w:val="00FF1EE1"/>
    <w:rsid w:val="00FF22D3"/>
    <w:rsid w:val="00FF2E7C"/>
    <w:rsid w:val="00FF3157"/>
    <w:rsid w:val="00FF36CF"/>
    <w:rsid w:val="00FF3CD0"/>
    <w:rsid w:val="00FF43A9"/>
    <w:rsid w:val="00FF48A5"/>
    <w:rsid w:val="00FF4A2D"/>
    <w:rsid w:val="00FF5379"/>
    <w:rsid w:val="00FF560E"/>
    <w:rsid w:val="00FF5C9F"/>
    <w:rsid w:val="00FF5F59"/>
    <w:rsid w:val="00FF6363"/>
    <w:rsid w:val="00FF641E"/>
    <w:rsid w:val="00FF6E6D"/>
    <w:rsid w:val="00FF7B98"/>
    <w:rsid w:val="00FF7FD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27831"/>
  <w15:docId w15:val="{B8DE8990-6D3B-4D53-AD71-BDE1387A9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2C14"/>
    <w:pPr>
      <w:spacing w:after="0" w:line="240" w:lineRule="auto"/>
    </w:pPr>
    <w:rPr>
      <w:rFonts w:ascii="Calibri" w:hAnsi="Calibri" w:cs="Calibri"/>
      <w:lang w:val="en-GB"/>
    </w:rPr>
  </w:style>
  <w:style w:type="paragraph" w:styleId="Heading1">
    <w:name w:val="heading 1"/>
    <w:basedOn w:val="Normal"/>
    <w:next w:val="Normal"/>
    <w:link w:val="Heading1Char"/>
    <w:qFormat/>
    <w:rsid w:val="000E60FD"/>
    <w:pPr>
      <w:keepNext/>
      <w:keepLines/>
      <w:spacing w:before="480"/>
      <w:outlineLvl w:val="0"/>
    </w:pPr>
    <w:rPr>
      <w:rFonts w:asciiTheme="majorHAnsi" w:eastAsiaTheme="majorEastAsia" w:hAnsiTheme="majorHAnsi" w:cstheme="majorBidi"/>
      <w:b/>
      <w:bCs/>
      <w:color w:val="365F91" w:themeColor="accent1" w:themeShade="BF"/>
      <w:sz w:val="28"/>
      <w:szCs w:val="28"/>
      <w:lang w:val="hr-HR"/>
    </w:rPr>
  </w:style>
  <w:style w:type="paragraph" w:styleId="Heading2">
    <w:name w:val="heading 2"/>
    <w:basedOn w:val="Normal"/>
    <w:next w:val="Normal"/>
    <w:link w:val="Heading2Char"/>
    <w:unhideWhenUsed/>
    <w:qFormat/>
    <w:rsid w:val="000E60FD"/>
    <w:pPr>
      <w:keepNext/>
      <w:keepLines/>
      <w:spacing w:before="200"/>
      <w:outlineLvl w:val="1"/>
    </w:pPr>
    <w:rPr>
      <w:rFonts w:asciiTheme="majorHAnsi" w:eastAsiaTheme="majorEastAsia" w:hAnsiTheme="majorHAnsi" w:cstheme="majorBidi"/>
      <w:b/>
      <w:bCs/>
      <w:color w:val="4F81BD" w:themeColor="accent1"/>
      <w:sz w:val="26"/>
      <w:szCs w:val="26"/>
      <w:lang w:val="hr-HR"/>
    </w:rPr>
  </w:style>
  <w:style w:type="paragraph" w:styleId="Heading4">
    <w:name w:val="heading 4"/>
    <w:basedOn w:val="Normal"/>
    <w:next w:val="Normal"/>
    <w:link w:val="Heading4Char"/>
    <w:uiPriority w:val="99"/>
    <w:qFormat/>
    <w:rsid w:val="000E60FD"/>
    <w:pPr>
      <w:keepNext/>
      <w:pBdr>
        <w:bottom w:val="single" w:sz="4" w:space="1" w:color="auto"/>
      </w:pBdr>
      <w:tabs>
        <w:tab w:val="num" w:pos="567"/>
      </w:tabs>
      <w:spacing w:before="360" w:after="360"/>
      <w:ind w:left="567" w:hanging="567"/>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rPr>
      <w:rFonts w:ascii="Tahoma" w:hAnsi="Tahoma" w:cs="Tahoma"/>
      <w:sz w:val="16"/>
      <w:szCs w:val="16"/>
      <w:lang w:val="hr-HR"/>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pPr>
    <w:rPr>
      <w:rFonts w:asciiTheme="minorHAnsi" w:hAnsiTheme="minorHAnsi" w:cstheme="minorBidi"/>
      <w:lang w:val="hr-HR"/>
    </w:r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pPr>
    <w:rPr>
      <w:rFonts w:asciiTheme="minorHAnsi" w:hAnsiTheme="minorHAnsi" w:cstheme="minorBidi"/>
      <w:lang w:val="hr-HR"/>
    </w:r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4E01"/>
    <w:pPr>
      <w:spacing w:after="200" w:line="276" w:lineRule="auto"/>
      <w:ind w:left="720"/>
      <w:contextualSpacing/>
    </w:pPr>
    <w:rPr>
      <w:rFonts w:asciiTheme="minorHAnsi" w:hAnsiTheme="minorHAnsi" w:cstheme="minorBidi"/>
      <w:lang w:val="hr-HR"/>
    </w:rPr>
  </w:style>
  <w:style w:type="character" w:customStyle="1" w:styleId="Heading1Char">
    <w:name w:val="Heading 1 Char"/>
    <w:basedOn w:val="DefaultParagraphFont"/>
    <w:link w:val="Heading1"/>
    <w:rsid w:val="000E60F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0E60FD"/>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9"/>
    <w:rsid w:val="000E60FD"/>
    <w:rPr>
      <w:rFonts w:ascii="Times New Roman" w:eastAsia="Times New Roman" w:hAnsi="Times New Roman" w:cs="Times New Roman"/>
      <w:b/>
      <w:bCs/>
      <w:sz w:val="24"/>
      <w:szCs w:val="24"/>
      <w:lang w:val="en-GB"/>
    </w:rPr>
  </w:style>
  <w:style w:type="numbering" w:customStyle="1" w:styleId="NoList1">
    <w:name w:val="No List1"/>
    <w:next w:val="NoList"/>
    <w:uiPriority w:val="99"/>
    <w:semiHidden/>
    <w:unhideWhenUsed/>
    <w:rsid w:val="000E60FD"/>
  </w:style>
  <w:style w:type="character" w:styleId="Strong">
    <w:name w:val="Strong"/>
    <w:basedOn w:val="DefaultParagraphFont"/>
    <w:uiPriority w:val="22"/>
    <w:qFormat/>
    <w:rsid w:val="000E60FD"/>
    <w:rPr>
      <w:b/>
      <w:bCs/>
    </w:rPr>
  </w:style>
  <w:style w:type="character" w:styleId="Emphasis">
    <w:name w:val="Emphasis"/>
    <w:basedOn w:val="DefaultParagraphFont"/>
    <w:uiPriority w:val="20"/>
    <w:qFormat/>
    <w:rsid w:val="000E60FD"/>
    <w:rPr>
      <w:i/>
      <w:iCs/>
    </w:rPr>
  </w:style>
  <w:style w:type="character" w:styleId="IntenseEmphasis">
    <w:name w:val="Intense Emphasis"/>
    <w:basedOn w:val="DefaultParagraphFont"/>
    <w:uiPriority w:val="21"/>
    <w:qFormat/>
    <w:rsid w:val="000E60FD"/>
    <w:rPr>
      <w:b/>
      <w:bCs/>
      <w:i/>
      <w:iCs/>
      <w:color w:val="4F81BD" w:themeColor="accent1"/>
    </w:rPr>
  </w:style>
  <w:style w:type="paragraph" w:styleId="NormalWeb">
    <w:name w:val="Normal (Web)"/>
    <w:basedOn w:val="Normal"/>
    <w:uiPriority w:val="99"/>
    <w:rsid w:val="000E60FD"/>
    <w:pPr>
      <w:spacing w:before="100" w:beforeAutospacing="1" w:after="100" w:afterAutospacing="1"/>
    </w:pPr>
    <w:rPr>
      <w:rFonts w:ascii="Times New Roman" w:eastAsia="Times New Roman" w:hAnsi="Times New Roman" w:cs="Times New Roman"/>
      <w:sz w:val="24"/>
      <w:szCs w:val="24"/>
      <w:lang w:val="hr-HR" w:eastAsia="hr-HR"/>
    </w:rPr>
  </w:style>
  <w:style w:type="character" w:styleId="Hyperlink">
    <w:name w:val="Hyperlink"/>
    <w:basedOn w:val="DefaultParagraphFont"/>
    <w:uiPriority w:val="99"/>
    <w:unhideWhenUsed/>
    <w:rsid w:val="00AA027A"/>
    <w:rPr>
      <w:color w:val="0000FF" w:themeColor="hyperlink"/>
      <w:u w:val="single"/>
    </w:rPr>
  </w:style>
  <w:style w:type="character" w:styleId="UnresolvedMention">
    <w:name w:val="Unresolved Mention"/>
    <w:basedOn w:val="DefaultParagraphFont"/>
    <w:uiPriority w:val="99"/>
    <w:semiHidden/>
    <w:unhideWhenUsed/>
    <w:rsid w:val="00A80377"/>
    <w:rPr>
      <w:color w:val="605E5C"/>
      <w:shd w:val="clear" w:color="auto" w:fill="E1DFDD"/>
    </w:rPr>
  </w:style>
  <w:style w:type="paragraph" w:styleId="NoSpacing">
    <w:name w:val="No Spacing"/>
    <w:uiPriority w:val="1"/>
    <w:qFormat/>
    <w:rsid w:val="00E82212"/>
    <w:pPr>
      <w:spacing w:after="0" w:line="240" w:lineRule="auto"/>
    </w:pPr>
  </w:style>
  <w:style w:type="table" w:customStyle="1" w:styleId="TableGrid0">
    <w:name w:val="TableGrid"/>
    <w:rsid w:val="009E2247"/>
    <w:pPr>
      <w:spacing w:after="0" w:line="240" w:lineRule="auto"/>
    </w:pPr>
    <w:rPr>
      <w:rFonts w:eastAsiaTheme="minorEastAsia"/>
      <w:kern w:val="2"/>
      <w:sz w:val="24"/>
      <w:szCs w:val="24"/>
      <w:lang w:val="en-GB"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71961">
      <w:bodyDiv w:val="1"/>
      <w:marLeft w:val="0"/>
      <w:marRight w:val="0"/>
      <w:marTop w:val="0"/>
      <w:marBottom w:val="0"/>
      <w:divBdr>
        <w:top w:val="none" w:sz="0" w:space="0" w:color="auto"/>
        <w:left w:val="none" w:sz="0" w:space="0" w:color="auto"/>
        <w:bottom w:val="none" w:sz="0" w:space="0" w:color="auto"/>
        <w:right w:val="none" w:sz="0" w:space="0" w:color="auto"/>
      </w:divBdr>
    </w:div>
    <w:div w:id="7949188">
      <w:bodyDiv w:val="1"/>
      <w:marLeft w:val="0"/>
      <w:marRight w:val="0"/>
      <w:marTop w:val="0"/>
      <w:marBottom w:val="0"/>
      <w:divBdr>
        <w:top w:val="none" w:sz="0" w:space="0" w:color="auto"/>
        <w:left w:val="none" w:sz="0" w:space="0" w:color="auto"/>
        <w:bottom w:val="none" w:sz="0" w:space="0" w:color="auto"/>
        <w:right w:val="none" w:sz="0" w:space="0" w:color="auto"/>
      </w:divBdr>
    </w:div>
    <w:div w:id="10879430">
      <w:bodyDiv w:val="1"/>
      <w:marLeft w:val="0"/>
      <w:marRight w:val="0"/>
      <w:marTop w:val="0"/>
      <w:marBottom w:val="0"/>
      <w:divBdr>
        <w:top w:val="none" w:sz="0" w:space="0" w:color="auto"/>
        <w:left w:val="none" w:sz="0" w:space="0" w:color="auto"/>
        <w:bottom w:val="none" w:sz="0" w:space="0" w:color="auto"/>
        <w:right w:val="none" w:sz="0" w:space="0" w:color="auto"/>
      </w:divBdr>
    </w:div>
    <w:div w:id="13269187">
      <w:bodyDiv w:val="1"/>
      <w:marLeft w:val="0"/>
      <w:marRight w:val="0"/>
      <w:marTop w:val="0"/>
      <w:marBottom w:val="0"/>
      <w:divBdr>
        <w:top w:val="none" w:sz="0" w:space="0" w:color="auto"/>
        <w:left w:val="none" w:sz="0" w:space="0" w:color="auto"/>
        <w:bottom w:val="none" w:sz="0" w:space="0" w:color="auto"/>
        <w:right w:val="none" w:sz="0" w:space="0" w:color="auto"/>
      </w:divBdr>
    </w:div>
    <w:div w:id="16661845">
      <w:bodyDiv w:val="1"/>
      <w:marLeft w:val="0"/>
      <w:marRight w:val="0"/>
      <w:marTop w:val="0"/>
      <w:marBottom w:val="0"/>
      <w:divBdr>
        <w:top w:val="none" w:sz="0" w:space="0" w:color="auto"/>
        <w:left w:val="none" w:sz="0" w:space="0" w:color="auto"/>
        <w:bottom w:val="none" w:sz="0" w:space="0" w:color="auto"/>
        <w:right w:val="none" w:sz="0" w:space="0" w:color="auto"/>
      </w:divBdr>
    </w:div>
    <w:div w:id="45834105">
      <w:bodyDiv w:val="1"/>
      <w:marLeft w:val="0"/>
      <w:marRight w:val="0"/>
      <w:marTop w:val="0"/>
      <w:marBottom w:val="0"/>
      <w:divBdr>
        <w:top w:val="none" w:sz="0" w:space="0" w:color="auto"/>
        <w:left w:val="none" w:sz="0" w:space="0" w:color="auto"/>
        <w:bottom w:val="none" w:sz="0" w:space="0" w:color="auto"/>
        <w:right w:val="none" w:sz="0" w:space="0" w:color="auto"/>
      </w:divBdr>
    </w:div>
    <w:div w:id="46610385">
      <w:bodyDiv w:val="1"/>
      <w:marLeft w:val="0"/>
      <w:marRight w:val="0"/>
      <w:marTop w:val="0"/>
      <w:marBottom w:val="0"/>
      <w:divBdr>
        <w:top w:val="none" w:sz="0" w:space="0" w:color="auto"/>
        <w:left w:val="none" w:sz="0" w:space="0" w:color="auto"/>
        <w:bottom w:val="none" w:sz="0" w:space="0" w:color="auto"/>
        <w:right w:val="none" w:sz="0" w:space="0" w:color="auto"/>
      </w:divBdr>
    </w:div>
    <w:div w:id="47459650">
      <w:bodyDiv w:val="1"/>
      <w:marLeft w:val="0"/>
      <w:marRight w:val="0"/>
      <w:marTop w:val="0"/>
      <w:marBottom w:val="0"/>
      <w:divBdr>
        <w:top w:val="none" w:sz="0" w:space="0" w:color="auto"/>
        <w:left w:val="none" w:sz="0" w:space="0" w:color="auto"/>
        <w:bottom w:val="none" w:sz="0" w:space="0" w:color="auto"/>
        <w:right w:val="none" w:sz="0" w:space="0" w:color="auto"/>
      </w:divBdr>
    </w:div>
    <w:div w:id="60448977">
      <w:bodyDiv w:val="1"/>
      <w:marLeft w:val="0"/>
      <w:marRight w:val="0"/>
      <w:marTop w:val="0"/>
      <w:marBottom w:val="0"/>
      <w:divBdr>
        <w:top w:val="none" w:sz="0" w:space="0" w:color="auto"/>
        <w:left w:val="none" w:sz="0" w:space="0" w:color="auto"/>
        <w:bottom w:val="none" w:sz="0" w:space="0" w:color="auto"/>
        <w:right w:val="none" w:sz="0" w:space="0" w:color="auto"/>
      </w:divBdr>
    </w:div>
    <w:div w:id="67075720">
      <w:bodyDiv w:val="1"/>
      <w:marLeft w:val="0"/>
      <w:marRight w:val="0"/>
      <w:marTop w:val="0"/>
      <w:marBottom w:val="0"/>
      <w:divBdr>
        <w:top w:val="none" w:sz="0" w:space="0" w:color="auto"/>
        <w:left w:val="none" w:sz="0" w:space="0" w:color="auto"/>
        <w:bottom w:val="none" w:sz="0" w:space="0" w:color="auto"/>
        <w:right w:val="none" w:sz="0" w:space="0" w:color="auto"/>
      </w:divBdr>
    </w:div>
    <w:div w:id="70658929">
      <w:bodyDiv w:val="1"/>
      <w:marLeft w:val="0"/>
      <w:marRight w:val="0"/>
      <w:marTop w:val="0"/>
      <w:marBottom w:val="0"/>
      <w:divBdr>
        <w:top w:val="none" w:sz="0" w:space="0" w:color="auto"/>
        <w:left w:val="none" w:sz="0" w:space="0" w:color="auto"/>
        <w:bottom w:val="none" w:sz="0" w:space="0" w:color="auto"/>
        <w:right w:val="none" w:sz="0" w:space="0" w:color="auto"/>
      </w:divBdr>
    </w:div>
    <w:div w:id="93945794">
      <w:bodyDiv w:val="1"/>
      <w:marLeft w:val="0"/>
      <w:marRight w:val="0"/>
      <w:marTop w:val="0"/>
      <w:marBottom w:val="0"/>
      <w:divBdr>
        <w:top w:val="none" w:sz="0" w:space="0" w:color="auto"/>
        <w:left w:val="none" w:sz="0" w:space="0" w:color="auto"/>
        <w:bottom w:val="none" w:sz="0" w:space="0" w:color="auto"/>
        <w:right w:val="none" w:sz="0" w:space="0" w:color="auto"/>
      </w:divBdr>
    </w:div>
    <w:div w:id="106972761">
      <w:bodyDiv w:val="1"/>
      <w:marLeft w:val="0"/>
      <w:marRight w:val="0"/>
      <w:marTop w:val="0"/>
      <w:marBottom w:val="0"/>
      <w:divBdr>
        <w:top w:val="none" w:sz="0" w:space="0" w:color="auto"/>
        <w:left w:val="none" w:sz="0" w:space="0" w:color="auto"/>
        <w:bottom w:val="none" w:sz="0" w:space="0" w:color="auto"/>
        <w:right w:val="none" w:sz="0" w:space="0" w:color="auto"/>
      </w:divBdr>
    </w:div>
    <w:div w:id="108664890">
      <w:bodyDiv w:val="1"/>
      <w:marLeft w:val="0"/>
      <w:marRight w:val="0"/>
      <w:marTop w:val="0"/>
      <w:marBottom w:val="0"/>
      <w:divBdr>
        <w:top w:val="none" w:sz="0" w:space="0" w:color="auto"/>
        <w:left w:val="none" w:sz="0" w:space="0" w:color="auto"/>
        <w:bottom w:val="none" w:sz="0" w:space="0" w:color="auto"/>
        <w:right w:val="none" w:sz="0" w:space="0" w:color="auto"/>
      </w:divBdr>
    </w:div>
    <w:div w:id="113526071">
      <w:bodyDiv w:val="1"/>
      <w:marLeft w:val="0"/>
      <w:marRight w:val="0"/>
      <w:marTop w:val="0"/>
      <w:marBottom w:val="0"/>
      <w:divBdr>
        <w:top w:val="none" w:sz="0" w:space="0" w:color="auto"/>
        <w:left w:val="none" w:sz="0" w:space="0" w:color="auto"/>
        <w:bottom w:val="none" w:sz="0" w:space="0" w:color="auto"/>
        <w:right w:val="none" w:sz="0" w:space="0" w:color="auto"/>
      </w:divBdr>
    </w:div>
    <w:div w:id="129828797">
      <w:bodyDiv w:val="1"/>
      <w:marLeft w:val="0"/>
      <w:marRight w:val="0"/>
      <w:marTop w:val="0"/>
      <w:marBottom w:val="0"/>
      <w:divBdr>
        <w:top w:val="none" w:sz="0" w:space="0" w:color="auto"/>
        <w:left w:val="none" w:sz="0" w:space="0" w:color="auto"/>
        <w:bottom w:val="none" w:sz="0" w:space="0" w:color="auto"/>
        <w:right w:val="none" w:sz="0" w:space="0" w:color="auto"/>
      </w:divBdr>
    </w:div>
    <w:div w:id="129976611">
      <w:bodyDiv w:val="1"/>
      <w:marLeft w:val="0"/>
      <w:marRight w:val="0"/>
      <w:marTop w:val="0"/>
      <w:marBottom w:val="0"/>
      <w:divBdr>
        <w:top w:val="none" w:sz="0" w:space="0" w:color="auto"/>
        <w:left w:val="none" w:sz="0" w:space="0" w:color="auto"/>
        <w:bottom w:val="none" w:sz="0" w:space="0" w:color="auto"/>
        <w:right w:val="none" w:sz="0" w:space="0" w:color="auto"/>
      </w:divBdr>
    </w:div>
    <w:div w:id="134880267">
      <w:bodyDiv w:val="1"/>
      <w:marLeft w:val="0"/>
      <w:marRight w:val="0"/>
      <w:marTop w:val="0"/>
      <w:marBottom w:val="0"/>
      <w:divBdr>
        <w:top w:val="none" w:sz="0" w:space="0" w:color="auto"/>
        <w:left w:val="none" w:sz="0" w:space="0" w:color="auto"/>
        <w:bottom w:val="none" w:sz="0" w:space="0" w:color="auto"/>
        <w:right w:val="none" w:sz="0" w:space="0" w:color="auto"/>
      </w:divBdr>
    </w:div>
    <w:div w:id="145518373">
      <w:bodyDiv w:val="1"/>
      <w:marLeft w:val="0"/>
      <w:marRight w:val="0"/>
      <w:marTop w:val="0"/>
      <w:marBottom w:val="0"/>
      <w:divBdr>
        <w:top w:val="none" w:sz="0" w:space="0" w:color="auto"/>
        <w:left w:val="none" w:sz="0" w:space="0" w:color="auto"/>
        <w:bottom w:val="none" w:sz="0" w:space="0" w:color="auto"/>
        <w:right w:val="none" w:sz="0" w:space="0" w:color="auto"/>
      </w:divBdr>
    </w:div>
    <w:div w:id="153647776">
      <w:bodyDiv w:val="1"/>
      <w:marLeft w:val="0"/>
      <w:marRight w:val="0"/>
      <w:marTop w:val="0"/>
      <w:marBottom w:val="0"/>
      <w:divBdr>
        <w:top w:val="none" w:sz="0" w:space="0" w:color="auto"/>
        <w:left w:val="none" w:sz="0" w:space="0" w:color="auto"/>
        <w:bottom w:val="none" w:sz="0" w:space="0" w:color="auto"/>
        <w:right w:val="none" w:sz="0" w:space="0" w:color="auto"/>
      </w:divBdr>
    </w:div>
    <w:div w:id="156383777">
      <w:bodyDiv w:val="1"/>
      <w:marLeft w:val="0"/>
      <w:marRight w:val="0"/>
      <w:marTop w:val="0"/>
      <w:marBottom w:val="0"/>
      <w:divBdr>
        <w:top w:val="none" w:sz="0" w:space="0" w:color="auto"/>
        <w:left w:val="none" w:sz="0" w:space="0" w:color="auto"/>
        <w:bottom w:val="none" w:sz="0" w:space="0" w:color="auto"/>
        <w:right w:val="none" w:sz="0" w:space="0" w:color="auto"/>
      </w:divBdr>
    </w:div>
    <w:div w:id="162823932">
      <w:bodyDiv w:val="1"/>
      <w:marLeft w:val="0"/>
      <w:marRight w:val="0"/>
      <w:marTop w:val="0"/>
      <w:marBottom w:val="0"/>
      <w:divBdr>
        <w:top w:val="none" w:sz="0" w:space="0" w:color="auto"/>
        <w:left w:val="none" w:sz="0" w:space="0" w:color="auto"/>
        <w:bottom w:val="none" w:sz="0" w:space="0" w:color="auto"/>
        <w:right w:val="none" w:sz="0" w:space="0" w:color="auto"/>
      </w:divBdr>
    </w:div>
    <w:div w:id="163404482">
      <w:bodyDiv w:val="1"/>
      <w:marLeft w:val="0"/>
      <w:marRight w:val="0"/>
      <w:marTop w:val="0"/>
      <w:marBottom w:val="0"/>
      <w:divBdr>
        <w:top w:val="none" w:sz="0" w:space="0" w:color="auto"/>
        <w:left w:val="none" w:sz="0" w:space="0" w:color="auto"/>
        <w:bottom w:val="none" w:sz="0" w:space="0" w:color="auto"/>
        <w:right w:val="none" w:sz="0" w:space="0" w:color="auto"/>
      </w:divBdr>
    </w:div>
    <w:div w:id="184486227">
      <w:bodyDiv w:val="1"/>
      <w:marLeft w:val="0"/>
      <w:marRight w:val="0"/>
      <w:marTop w:val="0"/>
      <w:marBottom w:val="0"/>
      <w:divBdr>
        <w:top w:val="none" w:sz="0" w:space="0" w:color="auto"/>
        <w:left w:val="none" w:sz="0" w:space="0" w:color="auto"/>
        <w:bottom w:val="none" w:sz="0" w:space="0" w:color="auto"/>
        <w:right w:val="none" w:sz="0" w:space="0" w:color="auto"/>
      </w:divBdr>
    </w:div>
    <w:div w:id="184488863">
      <w:bodyDiv w:val="1"/>
      <w:marLeft w:val="0"/>
      <w:marRight w:val="0"/>
      <w:marTop w:val="0"/>
      <w:marBottom w:val="0"/>
      <w:divBdr>
        <w:top w:val="none" w:sz="0" w:space="0" w:color="auto"/>
        <w:left w:val="none" w:sz="0" w:space="0" w:color="auto"/>
        <w:bottom w:val="none" w:sz="0" w:space="0" w:color="auto"/>
        <w:right w:val="none" w:sz="0" w:space="0" w:color="auto"/>
      </w:divBdr>
    </w:div>
    <w:div w:id="190388325">
      <w:bodyDiv w:val="1"/>
      <w:marLeft w:val="0"/>
      <w:marRight w:val="0"/>
      <w:marTop w:val="0"/>
      <w:marBottom w:val="0"/>
      <w:divBdr>
        <w:top w:val="none" w:sz="0" w:space="0" w:color="auto"/>
        <w:left w:val="none" w:sz="0" w:space="0" w:color="auto"/>
        <w:bottom w:val="none" w:sz="0" w:space="0" w:color="auto"/>
        <w:right w:val="none" w:sz="0" w:space="0" w:color="auto"/>
      </w:divBdr>
    </w:div>
    <w:div w:id="193035772">
      <w:bodyDiv w:val="1"/>
      <w:marLeft w:val="0"/>
      <w:marRight w:val="0"/>
      <w:marTop w:val="0"/>
      <w:marBottom w:val="0"/>
      <w:divBdr>
        <w:top w:val="none" w:sz="0" w:space="0" w:color="auto"/>
        <w:left w:val="none" w:sz="0" w:space="0" w:color="auto"/>
        <w:bottom w:val="none" w:sz="0" w:space="0" w:color="auto"/>
        <w:right w:val="none" w:sz="0" w:space="0" w:color="auto"/>
      </w:divBdr>
    </w:div>
    <w:div w:id="218589112">
      <w:bodyDiv w:val="1"/>
      <w:marLeft w:val="0"/>
      <w:marRight w:val="0"/>
      <w:marTop w:val="0"/>
      <w:marBottom w:val="0"/>
      <w:divBdr>
        <w:top w:val="none" w:sz="0" w:space="0" w:color="auto"/>
        <w:left w:val="none" w:sz="0" w:space="0" w:color="auto"/>
        <w:bottom w:val="none" w:sz="0" w:space="0" w:color="auto"/>
        <w:right w:val="none" w:sz="0" w:space="0" w:color="auto"/>
      </w:divBdr>
    </w:div>
    <w:div w:id="223417672">
      <w:bodyDiv w:val="1"/>
      <w:marLeft w:val="0"/>
      <w:marRight w:val="0"/>
      <w:marTop w:val="0"/>
      <w:marBottom w:val="0"/>
      <w:divBdr>
        <w:top w:val="none" w:sz="0" w:space="0" w:color="auto"/>
        <w:left w:val="none" w:sz="0" w:space="0" w:color="auto"/>
        <w:bottom w:val="none" w:sz="0" w:space="0" w:color="auto"/>
        <w:right w:val="none" w:sz="0" w:space="0" w:color="auto"/>
      </w:divBdr>
    </w:div>
    <w:div w:id="228853221">
      <w:bodyDiv w:val="1"/>
      <w:marLeft w:val="0"/>
      <w:marRight w:val="0"/>
      <w:marTop w:val="0"/>
      <w:marBottom w:val="0"/>
      <w:divBdr>
        <w:top w:val="none" w:sz="0" w:space="0" w:color="auto"/>
        <w:left w:val="none" w:sz="0" w:space="0" w:color="auto"/>
        <w:bottom w:val="none" w:sz="0" w:space="0" w:color="auto"/>
        <w:right w:val="none" w:sz="0" w:space="0" w:color="auto"/>
      </w:divBdr>
    </w:div>
    <w:div w:id="244074498">
      <w:bodyDiv w:val="1"/>
      <w:marLeft w:val="0"/>
      <w:marRight w:val="0"/>
      <w:marTop w:val="0"/>
      <w:marBottom w:val="0"/>
      <w:divBdr>
        <w:top w:val="none" w:sz="0" w:space="0" w:color="auto"/>
        <w:left w:val="none" w:sz="0" w:space="0" w:color="auto"/>
        <w:bottom w:val="none" w:sz="0" w:space="0" w:color="auto"/>
        <w:right w:val="none" w:sz="0" w:space="0" w:color="auto"/>
      </w:divBdr>
    </w:div>
    <w:div w:id="252780885">
      <w:bodyDiv w:val="1"/>
      <w:marLeft w:val="0"/>
      <w:marRight w:val="0"/>
      <w:marTop w:val="0"/>
      <w:marBottom w:val="0"/>
      <w:divBdr>
        <w:top w:val="none" w:sz="0" w:space="0" w:color="auto"/>
        <w:left w:val="none" w:sz="0" w:space="0" w:color="auto"/>
        <w:bottom w:val="none" w:sz="0" w:space="0" w:color="auto"/>
        <w:right w:val="none" w:sz="0" w:space="0" w:color="auto"/>
      </w:divBdr>
    </w:div>
    <w:div w:id="261764081">
      <w:bodyDiv w:val="1"/>
      <w:marLeft w:val="0"/>
      <w:marRight w:val="0"/>
      <w:marTop w:val="0"/>
      <w:marBottom w:val="0"/>
      <w:divBdr>
        <w:top w:val="none" w:sz="0" w:space="0" w:color="auto"/>
        <w:left w:val="none" w:sz="0" w:space="0" w:color="auto"/>
        <w:bottom w:val="none" w:sz="0" w:space="0" w:color="auto"/>
        <w:right w:val="none" w:sz="0" w:space="0" w:color="auto"/>
      </w:divBdr>
    </w:div>
    <w:div w:id="286011737">
      <w:bodyDiv w:val="1"/>
      <w:marLeft w:val="0"/>
      <w:marRight w:val="0"/>
      <w:marTop w:val="0"/>
      <w:marBottom w:val="0"/>
      <w:divBdr>
        <w:top w:val="none" w:sz="0" w:space="0" w:color="auto"/>
        <w:left w:val="none" w:sz="0" w:space="0" w:color="auto"/>
        <w:bottom w:val="none" w:sz="0" w:space="0" w:color="auto"/>
        <w:right w:val="none" w:sz="0" w:space="0" w:color="auto"/>
      </w:divBdr>
    </w:div>
    <w:div w:id="314383320">
      <w:bodyDiv w:val="1"/>
      <w:marLeft w:val="0"/>
      <w:marRight w:val="0"/>
      <w:marTop w:val="0"/>
      <w:marBottom w:val="0"/>
      <w:divBdr>
        <w:top w:val="none" w:sz="0" w:space="0" w:color="auto"/>
        <w:left w:val="none" w:sz="0" w:space="0" w:color="auto"/>
        <w:bottom w:val="none" w:sz="0" w:space="0" w:color="auto"/>
        <w:right w:val="none" w:sz="0" w:space="0" w:color="auto"/>
      </w:divBdr>
    </w:div>
    <w:div w:id="324550263">
      <w:bodyDiv w:val="1"/>
      <w:marLeft w:val="0"/>
      <w:marRight w:val="0"/>
      <w:marTop w:val="0"/>
      <w:marBottom w:val="0"/>
      <w:divBdr>
        <w:top w:val="none" w:sz="0" w:space="0" w:color="auto"/>
        <w:left w:val="none" w:sz="0" w:space="0" w:color="auto"/>
        <w:bottom w:val="none" w:sz="0" w:space="0" w:color="auto"/>
        <w:right w:val="none" w:sz="0" w:space="0" w:color="auto"/>
      </w:divBdr>
    </w:div>
    <w:div w:id="325985045">
      <w:bodyDiv w:val="1"/>
      <w:marLeft w:val="0"/>
      <w:marRight w:val="0"/>
      <w:marTop w:val="0"/>
      <w:marBottom w:val="0"/>
      <w:divBdr>
        <w:top w:val="none" w:sz="0" w:space="0" w:color="auto"/>
        <w:left w:val="none" w:sz="0" w:space="0" w:color="auto"/>
        <w:bottom w:val="none" w:sz="0" w:space="0" w:color="auto"/>
        <w:right w:val="none" w:sz="0" w:space="0" w:color="auto"/>
      </w:divBdr>
    </w:div>
    <w:div w:id="338236389">
      <w:bodyDiv w:val="1"/>
      <w:marLeft w:val="0"/>
      <w:marRight w:val="0"/>
      <w:marTop w:val="0"/>
      <w:marBottom w:val="0"/>
      <w:divBdr>
        <w:top w:val="none" w:sz="0" w:space="0" w:color="auto"/>
        <w:left w:val="none" w:sz="0" w:space="0" w:color="auto"/>
        <w:bottom w:val="none" w:sz="0" w:space="0" w:color="auto"/>
        <w:right w:val="none" w:sz="0" w:space="0" w:color="auto"/>
      </w:divBdr>
    </w:div>
    <w:div w:id="358358833">
      <w:bodyDiv w:val="1"/>
      <w:marLeft w:val="0"/>
      <w:marRight w:val="0"/>
      <w:marTop w:val="0"/>
      <w:marBottom w:val="0"/>
      <w:divBdr>
        <w:top w:val="none" w:sz="0" w:space="0" w:color="auto"/>
        <w:left w:val="none" w:sz="0" w:space="0" w:color="auto"/>
        <w:bottom w:val="none" w:sz="0" w:space="0" w:color="auto"/>
        <w:right w:val="none" w:sz="0" w:space="0" w:color="auto"/>
      </w:divBdr>
    </w:div>
    <w:div w:id="365643230">
      <w:bodyDiv w:val="1"/>
      <w:marLeft w:val="0"/>
      <w:marRight w:val="0"/>
      <w:marTop w:val="0"/>
      <w:marBottom w:val="0"/>
      <w:divBdr>
        <w:top w:val="none" w:sz="0" w:space="0" w:color="auto"/>
        <w:left w:val="none" w:sz="0" w:space="0" w:color="auto"/>
        <w:bottom w:val="none" w:sz="0" w:space="0" w:color="auto"/>
        <w:right w:val="none" w:sz="0" w:space="0" w:color="auto"/>
      </w:divBdr>
    </w:div>
    <w:div w:id="369693912">
      <w:bodyDiv w:val="1"/>
      <w:marLeft w:val="0"/>
      <w:marRight w:val="0"/>
      <w:marTop w:val="0"/>
      <w:marBottom w:val="0"/>
      <w:divBdr>
        <w:top w:val="none" w:sz="0" w:space="0" w:color="auto"/>
        <w:left w:val="none" w:sz="0" w:space="0" w:color="auto"/>
        <w:bottom w:val="none" w:sz="0" w:space="0" w:color="auto"/>
        <w:right w:val="none" w:sz="0" w:space="0" w:color="auto"/>
      </w:divBdr>
    </w:div>
    <w:div w:id="391004607">
      <w:bodyDiv w:val="1"/>
      <w:marLeft w:val="0"/>
      <w:marRight w:val="0"/>
      <w:marTop w:val="0"/>
      <w:marBottom w:val="0"/>
      <w:divBdr>
        <w:top w:val="none" w:sz="0" w:space="0" w:color="auto"/>
        <w:left w:val="none" w:sz="0" w:space="0" w:color="auto"/>
        <w:bottom w:val="none" w:sz="0" w:space="0" w:color="auto"/>
        <w:right w:val="none" w:sz="0" w:space="0" w:color="auto"/>
      </w:divBdr>
    </w:div>
    <w:div w:id="391318276">
      <w:bodyDiv w:val="1"/>
      <w:marLeft w:val="0"/>
      <w:marRight w:val="0"/>
      <w:marTop w:val="0"/>
      <w:marBottom w:val="0"/>
      <w:divBdr>
        <w:top w:val="none" w:sz="0" w:space="0" w:color="auto"/>
        <w:left w:val="none" w:sz="0" w:space="0" w:color="auto"/>
        <w:bottom w:val="none" w:sz="0" w:space="0" w:color="auto"/>
        <w:right w:val="none" w:sz="0" w:space="0" w:color="auto"/>
      </w:divBdr>
    </w:div>
    <w:div w:id="393358559">
      <w:bodyDiv w:val="1"/>
      <w:marLeft w:val="0"/>
      <w:marRight w:val="0"/>
      <w:marTop w:val="0"/>
      <w:marBottom w:val="0"/>
      <w:divBdr>
        <w:top w:val="none" w:sz="0" w:space="0" w:color="auto"/>
        <w:left w:val="none" w:sz="0" w:space="0" w:color="auto"/>
        <w:bottom w:val="none" w:sz="0" w:space="0" w:color="auto"/>
        <w:right w:val="none" w:sz="0" w:space="0" w:color="auto"/>
      </w:divBdr>
    </w:div>
    <w:div w:id="419719111">
      <w:bodyDiv w:val="1"/>
      <w:marLeft w:val="0"/>
      <w:marRight w:val="0"/>
      <w:marTop w:val="0"/>
      <w:marBottom w:val="0"/>
      <w:divBdr>
        <w:top w:val="none" w:sz="0" w:space="0" w:color="auto"/>
        <w:left w:val="none" w:sz="0" w:space="0" w:color="auto"/>
        <w:bottom w:val="none" w:sz="0" w:space="0" w:color="auto"/>
        <w:right w:val="none" w:sz="0" w:space="0" w:color="auto"/>
      </w:divBdr>
    </w:div>
    <w:div w:id="442765941">
      <w:bodyDiv w:val="1"/>
      <w:marLeft w:val="0"/>
      <w:marRight w:val="0"/>
      <w:marTop w:val="0"/>
      <w:marBottom w:val="0"/>
      <w:divBdr>
        <w:top w:val="none" w:sz="0" w:space="0" w:color="auto"/>
        <w:left w:val="none" w:sz="0" w:space="0" w:color="auto"/>
        <w:bottom w:val="none" w:sz="0" w:space="0" w:color="auto"/>
        <w:right w:val="none" w:sz="0" w:space="0" w:color="auto"/>
      </w:divBdr>
    </w:div>
    <w:div w:id="452939233">
      <w:bodyDiv w:val="1"/>
      <w:marLeft w:val="0"/>
      <w:marRight w:val="0"/>
      <w:marTop w:val="0"/>
      <w:marBottom w:val="0"/>
      <w:divBdr>
        <w:top w:val="none" w:sz="0" w:space="0" w:color="auto"/>
        <w:left w:val="none" w:sz="0" w:space="0" w:color="auto"/>
        <w:bottom w:val="none" w:sz="0" w:space="0" w:color="auto"/>
        <w:right w:val="none" w:sz="0" w:space="0" w:color="auto"/>
      </w:divBdr>
    </w:div>
    <w:div w:id="465660958">
      <w:bodyDiv w:val="1"/>
      <w:marLeft w:val="0"/>
      <w:marRight w:val="0"/>
      <w:marTop w:val="0"/>
      <w:marBottom w:val="0"/>
      <w:divBdr>
        <w:top w:val="none" w:sz="0" w:space="0" w:color="auto"/>
        <w:left w:val="none" w:sz="0" w:space="0" w:color="auto"/>
        <w:bottom w:val="none" w:sz="0" w:space="0" w:color="auto"/>
        <w:right w:val="none" w:sz="0" w:space="0" w:color="auto"/>
      </w:divBdr>
    </w:div>
    <w:div w:id="482745730">
      <w:bodyDiv w:val="1"/>
      <w:marLeft w:val="0"/>
      <w:marRight w:val="0"/>
      <w:marTop w:val="0"/>
      <w:marBottom w:val="0"/>
      <w:divBdr>
        <w:top w:val="none" w:sz="0" w:space="0" w:color="auto"/>
        <w:left w:val="none" w:sz="0" w:space="0" w:color="auto"/>
        <w:bottom w:val="none" w:sz="0" w:space="0" w:color="auto"/>
        <w:right w:val="none" w:sz="0" w:space="0" w:color="auto"/>
      </w:divBdr>
    </w:div>
    <w:div w:id="494994360">
      <w:bodyDiv w:val="1"/>
      <w:marLeft w:val="0"/>
      <w:marRight w:val="0"/>
      <w:marTop w:val="0"/>
      <w:marBottom w:val="0"/>
      <w:divBdr>
        <w:top w:val="none" w:sz="0" w:space="0" w:color="auto"/>
        <w:left w:val="none" w:sz="0" w:space="0" w:color="auto"/>
        <w:bottom w:val="none" w:sz="0" w:space="0" w:color="auto"/>
        <w:right w:val="none" w:sz="0" w:space="0" w:color="auto"/>
      </w:divBdr>
    </w:div>
    <w:div w:id="497228421">
      <w:bodyDiv w:val="1"/>
      <w:marLeft w:val="0"/>
      <w:marRight w:val="0"/>
      <w:marTop w:val="0"/>
      <w:marBottom w:val="0"/>
      <w:divBdr>
        <w:top w:val="none" w:sz="0" w:space="0" w:color="auto"/>
        <w:left w:val="none" w:sz="0" w:space="0" w:color="auto"/>
        <w:bottom w:val="none" w:sz="0" w:space="0" w:color="auto"/>
        <w:right w:val="none" w:sz="0" w:space="0" w:color="auto"/>
      </w:divBdr>
    </w:div>
    <w:div w:id="509099782">
      <w:bodyDiv w:val="1"/>
      <w:marLeft w:val="0"/>
      <w:marRight w:val="0"/>
      <w:marTop w:val="0"/>
      <w:marBottom w:val="0"/>
      <w:divBdr>
        <w:top w:val="none" w:sz="0" w:space="0" w:color="auto"/>
        <w:left w:val="none" w:sz="0" w:space="0" w:color="auto"/>
        <w:bottom w:val="none" w:sz="0" w:space="0" w:color="auto"/>
        <w:right w:val="none" w:sz="0" w:space="0" w:color="auto"/>
      </w:divBdr>
    </w:div>
    <w:div w:id="512040032">
      <w:bodyDiv w:val="1"/>
      <w:marLeft w:val="0"/>
      <w:marRight w:val="0"/>
      <w:marTop w:val="0"/>
      <w:marBottom w:val="0"/>
      <w:divBdr>
        <w:top w:val="none" w:sz="0" w:space="0" w:color="auto"/>
        <w:left w:val="none" w:sz="0" w:space="0" w:color="auto"/>
        <w:bottom w:val="none" w:sz="0" w:space="0" w:color="auto"/>
        <w:right w:val="none" w:sz="0" w:space="0" w:color="auto"/>
      </w:divBdr>
    </w:div>
    <w:div w:id="517356056">
      <w:bodyDiv w:val="1"/>
      <w:marLeft w:val="0"/>
      <w:marRight w:val="0"/>
      <w:marTop w:val="0"/>
      <w:marBottom w:val="0"/>
      <w:divBdr>
        <w:top w:val="none" w:sz="0" w:space="0" w:color="auto"/>
        <w:left w:val="none" w:sz="0" w:space="0" w:color="auto"/>
        <w:bottom w:val="none" w:sz="0" w:space="0" w:color="auto"/>
        <w:right w:val="none" w:sz="0" w:space="0" w:color="auto"/>
      </w:divBdr>
    </w:div>
    <w:div w:id="522792083">
      <w:bodyDiv w:val="1"/>
      <w:marLeft w:val="0"/>
      <w:marRight w:val="0"/>
      <w:marTop w:val="0"/>
      <w:marBottom w:val="0"/>
      <w:divBdr>
        <w:top w:val="none" w:sz="0" w:space="0" w:color="auto"/>
        <w:left w:val="none" w:sz="0" w:space="0" w:color="auto"/>
        <w:bottom w:val="none" w:sz="0" w:space="0" w:color="auto"/>
        <w:right w:val="none" w:sz="0" w:space="0" w:color="auto"/>
      </w:divBdr>
    </w:div>
    <w:div w:id="543643028">
      <w:bodyDiv w:val="1"/>
      <w:marLeft w:val="0"/>
      <w:marRight w:val="0"/>
      <w:marTop w:val="0"/>
      <w:marBottom w:val="0"/>
      <w:divBdr>
        <w:top w:val="none" w:sz="0" w:space="0" w:color="auto"/>
        <w:left w:val="none" w:sz="0" w:space="0" w:color="auto"/>
        <w:bottom w:val="none" w:sz="0" w:space="0" w:color="auto"/>
        <w:right w:val="none" w:sz="0" w:space="0" w:color="auto"/>
      </w:divBdr>
    </w:div>
    <w:div w:id="573275904">
      <w:bodyDiv w:val="1"/>
      <w:marLeft w:val="0"/>
      <w:marRight w:val="0"/>
      <w:marTop w:val="0"/>
      <w:marBottom w:val="0"/>
      <w:divBdr>
        <w:top w:val="none" w:sz="0" w:space="0" w:color="auto"/>
        <w:left w:val="none" w:sz="0" w:space="0" w:color="auto"/>
        <w:bottom w:val="none" w:sz="0" w:space="0" w:color="auto"/>
        <w:right w:val="none" w:sz="0" w:space="0" w:color="auto"/>
      </w:divBdr>
    </w:div>
    <w:div w:id="580606203">
      <w:bodyDiv w:val="1"/>
      <w:marLeft w:val="0"/>
      <w:marRight w:val="0"/>
      <w:marTop w:val="0"/>
      <w:marBottom w:val="0"/>
      <w:divBdr>
        <w:top w:val="none" w:sz="0" w:space="0" w:color="auto"/>
        <w:left w:val="none" w:sz="0" w:space="0" w:color="auto"/>
        <w:bottom w:val="none" w:sz="0" w:space="0" w:color="auto"/>
        <w:right w:val="none" w:sz="0" w:space="0" w:color="auto"/>
      </w:divBdr>
    </w:div>
    <w:div w:id="594943877">
      <w:bodyDiv w:val="1"/>
      <w:marLeft w:val="0"/>
      <w:marRight w:val="0"/>
      <w:marTop w:val="0"/>
      <w:marBottom w:val="0"/>
      <w:divBdr>
        <w:top w:val="none" w:sz="0" w:space="0" w:color="auto"/>
        <w:left w:val="none" w:sz="0" w:space="0" w:color="auto"/>
        <w:bottom w:val="none" w:sz="0" w:space="0" w:color="auto"/>
        <w:right w:val="none" w:sz="0" w:space="0" w:color="auto"/>
      </w:divBdr>
    </w:div>
    <w:div w:id="596836619">
      <w:bodyDiv w:val="1"/>
      <w:marLeft w:val="0"/>
      <w:marRight w:val="0"/>
      <w:marTop w:val="0"/>
      <w:marBottom w:val="0"/>
      <w:divBdr>
        <w:top w:val="none" w:sz="0" w:space="0" w:color="auto"/>
        <w:left w:val="none" w:sz="0" w:space="0" w:color="auto"/>
        <w:bottom w:val="none" w:sz="0" w:space="0" w:color="auto"/>
        <w:right w:val="none" w:sz="0" w:space="0" w:color="auto"/>
      </w:divBdr>
    </w:div>
    <w:div w:id="604389310">
      <w:bodyDiv w:val="1"/>
      <w:marLeft w:val="0"/>
      <w:marRight w:val="0"/>
      <w:marTop w:val="0"/>
      <w:marBottom w:val="0"/>
      <w:divBdr>
        <w:top w:val="none" w:sz="0" w:space="0" w:color="auto"/>
        <w:left w:val="none" w:sz="0" w:space="0" w:color="auto"/>
        <w:bottom w:val="none" w:sz="0" w:space="0" w:color="auto"/>
        <w:right w:val="none" w:sz="0" w:space="0" w:color="auto"/>
      </w:divBdr>
    </w:div>
    <w:div w:id="616136537">
      <w:bodyDiv w:val="1"/>
      <w:marLeft w:val="0"/>
      <w:marRight w:val="0"/>
      <w:marTop w:val="0"/>
      <w:marBottom w:val="0"/>
      <w:divBdr>
        <w:top w:val="none" w:sz="0" w:space="0" w:color="auto"/>
        <w:left w:val="none" w:sz="0" w:space="0" w:color="auto"/>
        <w:bottom w:val="none" w:sz="0" w:space="0" w:color="auto"/>
        <w:right w:val="none" w:sz="0" w:space="0" w:color="auto"/>
      </w:divBdr>
    </w:div>
    <w:div w:id="621303014">
      <w:bodyDiv w:val="1"/>
      <w:marLeft w:val="0"/>
      <w:marRight w:val="0"/>
      <w:marTop w:val="0"/>
      <w:marBottom w:val="0"/>
      <w:divBdr>
        <w:top w:val="none" w:sz="0" w:space="0" w:color="auto"/>
        <w:left w:val="none" w:sz="0" w:space="0" w:color="auto"/>
        <w:bottom w:val="none" w:sz="0" w:space="0" w:color="auto"/>
        <w:right w:val="none" w:sz="0" w:space="0" w:color="auto"/>
      </w:divBdr>
    </w:div>
    <w:div w:id="621959124">
      <w:bodyDiv w:val="1"/>
      <w:marLeft w:val="0"/>
      <w:marRight w:val="0"/>
      <w:marTop w:val="0"/>
      <w:marBottom w:val="0"/>
      <w:divBdr>
        <w:top w:val="none" w:sz="0" w:space="0" w:color="auto"/>
        <w:left w:val="none" w:sz="0" w:space="0" w:color="auto"/>
        <w:bottom w:val="none" w:sz="0" w:space="0" w:color="auto"/>
        <w:right w:val="none" w:sz="0" w:space="0" w:color="auto"/>
      </w:divBdr>
    </w:div>
    <w:div w:id="629745512">
      <w:bodyDiv w:val="1"/>
      <w:marLeft w:val="0"/>
      <w:marRight w:val="0"/>
      <w:marTop w:val="0"/>
      <w:marBottom w:val="0"/>
      <w:divBdr>
        <w:top w:val="none" w:sz="0" w:space="0" w:color="auto"/>
        <w:left w:val="none" w:sz="0" w:space="0" w:color="auto"/>
        <w:bottom w:val="none" w:sz="0" w:space="0" w:color="auto"/>
        <w:right w:val="none" w:sz="0" w:space="0" w:color="auto"/>
      </w:divBdr>
    </w:div>
    <w:div w:id="660541633">
      <w:bodyDiv w:val="1"/>
      <w:marLeft w:val="0"/>
      <w:marRight w:val="0"/>
      <w:marTop w:val="0"/>
      <w:marBottom w:val="0"/>
      <w:divBdr>
        <w:top w:val="none" w:sz="0" w:space="0" w:color="auto"/>
        <w:left w:val="none" w:sz="0" w:space="0" w:color="auto"/>
        <w:bottom w:val="none" w:sz="0" w:space="0" w:color="auto"/>
        <w:right w:val="none" w:sz="0" w:space="0" w:color="auto"/>
      </w:divBdr>
    </w:div>
    <w:div w:id="675617054">
      <w:bodyDiv w:val="1"/>
      <w:marLeft w:val="0"/>
      <w:marRight w:val="0"/>
      <w:marTop w:val="0"/>
      <w:marBottom w:val="0"/>
      <w:divBdr>
        <w:top w:val="none" w:sz="0" w:space="0" w:color="auto"/>
        <w:left w:val="none" w:sz="0" w:space="0" w:color="auto"/>
        <w:bottom w:val="none" w:sz="0" w:space="0" w:color="auto"/>
        <w:right w:val="none" w:sz="0" w:space="0" w:color="auto"/>
      </w:divBdr>
    </w:div>
    <w:div w:id="684333057">
      <w:bodyDiv w:val="1"/>
      <w:marLeft w:val="0"/>
      <w:marRight w:val="0"/>
      <w:marTop w:val="0"/>
      <w:marBottom w:val="0"/>
      <w:divBdr>
        <w:top w:val="none" w:sz="0" w:space="0" w:color="auto"/>
        <w:left w:val="none" w:sz="0" w:space="0" w:color="auto"/>
        <w:bottom w:val="none" w:sz="0" w:space="0" w:color="auto"/>
        <w:right w:val="none" w:sz="0" w:space="0" w:color="auto"/>
      </w:divBdr>
    </w:div>
    <w:div w:id="690498256">
      <w:bodyDiv w:val="1"/>
      <w:marLeft w:val="0"/>
      <w:marRight w:val="0"/>
      <w:marTop w:val="0"/>
      <w:marBottom w:val="0"/>
      <w:divBdr>
        <w:top w:val="none" w:sz="0" w:space="0" w:color="auto"/>
        <w:left w:val="none" w:sz="0" w:space="0" w:color="auto"/>
        <w:bottom w:val="none" w:sz="0" w:space="0" w:color="auto"/>
        <w:right w:val="none" w:sz="0" w:space="0" w:color="auto"/>
      </w:divBdr>
    </w:div>
    <w:div w:id="692847844">
      <w:bodyDiv w:val="1"/>
      <w:marLeft w:val="0"/>
      <w:marRight w:val="0"/>
      <w:marTop w:val="0"/>
      <w:marBottom w:val="0"/>
      <w:divBdr>
        <w:top w:val="none" w:sz="0" w:space="0" w:color="auto"/>
        <w:left w:val="none" w:sz="0" w:space="0" w:color="auto"/>
        <w:bottom w:val="none" w:sz="0" w:space="0" w:color="auto"/>
        <w:right w:val="none" w:sz="0" w:space="0" w:color="auto"/>
      </w:divBdr>
    </w:div>
    <w:div w:id="693187633">
      <w:bodyDiv w:val="1"/>
      <w:marLeft w:val="0"/>
      <w:marRight w:val="0"/>
      <w:marTop w:val="0"/>
      <w:marBottom w:val="0"/>
      <w:divBdr>
        <w:top w:val="none" w:sz="0" w:space="0" w:color="auto"/>
        <w:left w:val="none" w:sz="0" w:space="0" w:color="auto"/>
        <w:bottom w:val="none" w:sz="0" w:space="0" w:color="auto"/>
        <w:right w:val="none" w:sz="0" w:space="0" w:color="auto"/>
      </w:divBdr>
    </w:div>
    <w:div w:id="701902397">
      <w:bodyDiv w:val="1"/>
      <w:marLeft w:val="0"/>
      <w:marRight w:val="0"/>
      <w:marTop w:val="0"/>
      <w:marBottom w:val="0"/>
      <w:divBdr>
        <w:top w:val="none" w:sz="0" w:space="0" w:color="auto"/>
        <w:left w:val="none" w:sz="0" w:space="0" w:color="auto"/>
        <w:bottom w:val="none" w:sz="0" w:space="0" w:color="auto"/>
        <w:right w:val="none" w:sz="0" w:space="0" w:color="auto"/>
      </w:divBdr>
    </w:div>
    <w:div w:id="715930291">
      <w:bodyDiv w:val="1"/>
      <w:marLeft w:val="0"/>
      <w:marRight w:val="0"/>
      <w:marTop w:val="0"/>
      <w:marBottom w:val="0"/>
      <w:divBdr>
        <w:top w:val="none" w:sz="0" w:space="0" w:color="auto"/>
        <w:left w:val="none" w:sz="0" w:space="0" w:color="auto"/>
        <w:bottom w:val="none" w:sz="0" w:space="0" w:color="auto"/>
        <w:right w:val="none" w:sz="0" w:space="0" w:color="auto"/>
      </w:divBdr>
    </w:div>
    <w:div w:id="718359701">
      <w:bodyDiv w:val="1"/>
      <w:marLeft w:val="0"/>
      <w:marRight w:val="0"/>
      <w:marTop w:val="0"/>
      <w:marBottom w:val="0"/>
      <w:divBdr>
        <w:top w:val="none" w:sz="0" w:space="0" w:color="auto"/>
        <w:left w:val="none" w:sz="0" w:space="0" w:color="auto"/>
        <w:bottom w:val="none" w:sz="0" w:space="0" w:color="auto"/>
        <w:right w:val="none" w:sz="0" w:space="0" w:color="auto"/>
      </w:divBdr>
    </w:div>
    <w:div w:id="729036448">
      <w:bodyDiv w:val="1"/>
      <w:marLeft w:val="0"/>
      <w:marRight w:val="0"/>
      <w:marTop w:val="0"/>
      <w:marBottom w:val="0"/>
      <w:divBdr>
        <w:top w:val="none" w:sz="0" w:space="0" w:color="auto"/>
        <w:left w:val="none" w:sz="0" w:space="0" w:color="auto"/>
        <w:bottom w:val="none" w:sz="0" w:space="0" w:color="auto"/>
        <w:right w:val="none" w:sz="0" w:space="0" w:color="auto"/>
      </w:divBdr>
    </w:div>
    <w:div w:id="731856155">
      <w:bodyDiv w:val="1"/>
      <w:marLeft w:val="0"/>
      <w:marRight w:val="0"/>
      <w:marTop w:val="0"/>
      <w:marBottom w:val="0"/>
      <w:divBdr>
        <w:top w:val="none" w:sz="0" w:space="0" w:color="auto"/>
        <w:left w:val="none" w:sz="0" w:space="0" w:color="auto"/>
        <w:bottom w:val="none" w:sz="0" w:space="0" w:color="auto"/>
        <w:right w:val="none" w:sz="0" w:space="0" w:color="auto"/>
      </w:divBdr>
    </w:div>
    <w:div w:id="741491334">
      <w:bodyDiv w:val="1"/>
      <w:marLeft w:val="0"/>
      <w:marRight w:val="0"/>
      <w:marTop w:val="0"/>
      <w:marBottom w:val="0"/>
      <w:divBdr>
        <w:top w:val="none" w:sz="0" w:space="0" w:color="auto"/>
        <w:left w:val="none" w:sz="0" w:space="0" w:color="auto"/>
        <w:bottom w:val="none" w:sz="0" w:space="0" w:color="auto"/>
        <w:right w:val="none" w:sz="0" w:space="0" w:color="auto"/>
      </w:divBdr>
    </w:div>
    <w:div w:id="741878285">
      <w:bodyDiv w:val="1"/>
      <w:marLeft w:val="0"/>
      <w:marRight w:val="0"/>
      <w:marTop w:val="0"/>
      <w:marBottom w:val="0"/>
      <w:divBdr>
        <w:top w:val="none" w:sz="0" w:space="0" w:color="auto"/>
        <w:left w:val="none" w:sz="0" w:space="0" w:color="auto"/>
        <w:bottom w:val="none" w:sz="0" w:space="0" w:color="auto"/>
        <w:right w:val="none" w:sz="0" w:space="0" w:color="auto"/>
      </w:divBdr>
    </w:div>
    <w:div w:id="756636593">
      <w:bodyDiv w:val="1"/>
      <w:marLeft w:val="0"/>
      <w:marRight w:val="0"/>
      <w:marTop w:val="0"/>
      <w:marBottom w:val="0"/>
      <w:divBdr>
        <w:top w:val="none" w:sz="0" w:space="0" w:color="auto"/>
        <w:left w:val="none" w:sz="0" w:space="0" w:color="auto"/>
        <w:bottom w:val="none" w:sz="0" w:space="0" w:color="auto"/>
        <w:right w:val="none" w:sz="0" w:space="0" w:color="auto"/>
      </w:divBdr>
    </w:div>
    <w:div w:id="758915596">
      <w:bodyDiv w:val="1"/>
      <w:marLeft w:val="0"/>
      <w:marRight w:val="0"/>
      <w:marTop w:val="0"/>
      <w:marBottom w:val="0"/>
      <w:divBdr>
        <w:top w:val="none" w:sz="0" w:space="0" w:color="auto"/>
        <w:left w:val="none" w:sz="0" w:space="0" w:color="auto"/>
        <w:bottom w:val="none" w:sz="0" w:space="0" w:color="auto"/>
        <w:right w:val="none" w:sz="0" w:space="0" w:color="auto"/>
      </w:divBdr>
    </w:div>
    <w:div w:id="760954877">
      <w:bodyDiv w:val="1"/>
      <w:marLeft w:val="0"/>
      <w:marRight w:val="0"/>
      <w:marTop w:val="0"/>
      <w:marBottom w:val="0"/>
      <w:divBdr>
        <w:top w:val="none" w:sz="0" w:space="0" w:color="auto"/>
        <w:left w:val="none" w:sz="0" w:space="0" w:color="auto"/>
        <w:bottom w:val="none" w:sz="0" w:space="0" w:color="auto"/>
        <w:right w:val="none" w:sz="0" w:space="0" w:color="auto"/>
      </w:divBdr>
    </w:div>
    <w:div w:id="761991805">
      <w:bodyDiv w:val="1"/>
      <w:marLeft w:val="0"/>
      <w:marRight w:val="0"/>
      <w:marTop w:val="0"/>
      <w:marBottom w:val="0"/>
      <w:divBdr>
        <w:top w:val="none" w:sz="0" w:space="0" w:color="auto"/>
        <w:left w:val="none" w:sz="0" w:space="0" w:color="auto"/>
        <w:bottom w:val="none" w:sz="0" w:space="0" w:color="auto"/>
        <w:right w:val="none" w:sz="0" w:space="0" w:color="auto"/>
      </w:divBdr>
    </w:div>
    <w:div w:id="770050787">
      <w:bodyDiv w:val="1"/>
      <w:marLeft w:val="0"/>
      <w:marRight w:val="0"/>
      <w:marTop w:val="0"/>
      <w:marBottom w:val="0"/>
      <w:divBdr>
        <w:top w:val="none" w:sz="0" w:space="0" w:color="auto"/>
        <w:left w:val="none" w:sz="0" w:space="0" w:color="auto"/>
        <w:bottom w:val="none" w:sz="0" w:space="0" w:color="auto"/>
        <w:right w:val="none" w:sz="0" w:space="0" w:color="auto"/>
      </w:divBdr>
    </w:div>
    <w:div w:id="787897931">
      <w:bodyDiv w:val="1"/>
      <w:marLeft w:val="0"/>
      <w:marRight w:val="0"/>
      <w:marTop w:val="0"/>
      <w:marBottom w:val="0"/>
      <w:divBdr>
        <w:top w:val="none" w:sz="0" w:space="0" w:color="auto"/>
        <w:left w:val="none" w:sz="0" w:space="0" w:color="auto"/>
        <w:bottom w:val="none" w:sz="0" w:space="0" w:color="auto"/>
        <w:right w:val="none" w:sz="0" w:space="0" w:color="auto"/>
      </w:divBdr>
    </w:div>
    <w:div w:id="788745162">
      <w:bodyDiv w:val="1"/>
      <w:marLeft w:val="0"/>
      <w:marRight w:val="0"/>
      <w:marTop w:val="0"/>
      <w:marBottom w:val="0"/>
      <w:divBdr>
        <w:top w:val="none" w:sz="0" w:space="0" w:color="auto"/>
        <w:left w:val="none" w:sz="0" w:space="0" w:color="auto"/>
        <w:bottom w:val="none" w:sz="0" w:space="0" w:color="auto"/>
        <w:right w:val="none" w:sz="0" w:space="0" w:color="auto"/>
      </w:divBdr>
    </w:div>
    <w:div w:id="789085233">
      <w:bodyDiv w:val="1"/>
      <w:marLeft w:val="0"/>
      <w:marRight w:val="0"/>
      <w:marTop w:val="0"/>
      <w:marBottom w:val="0"/>
      <w:divBdr>
        <w:top w:val="none" w:sz="0" w:space="0" w:color="auto"/>
        <w:left w:val="none" w:sz="0" w:space="0" w:color="auto"/>
        <w:bottom w:val="none" w:sz="0" w:space="0" w:color="auto"/>
        <w:right w:val="none" w:sz="0" w:space="0" w:color="auto"/>
      </w:divBdr>
    </w:div>
    <w:div w:id="800540006">
      <w:bodyDiv w:val="1"/>
      <w:marLeft w:val="0"/>
      <w:marRight w:val="0"/>
      <w:marTop w:val="0"/>
      <w:marBottom w:val="0"/>
      <w:divBdr>
        <w:top w:val="none" w:sz="0" w:space="0" w:color="auto"/>
        <w:left w:val="none" w:sz="0" w:space="0" w:color="auto"/>
        <w:bottom w:val="none" w:sz="0" w:space="0" w:color="auto"/>
        <w:right w:val="none" w:sz="0" w:space="0" w:color="auto"/>
      </w:divBdr>
    </w:div>
    <w:div w:id="803085015">
      <w:bodyDiv w:val="1"/>
      <w:marLeft w:val="0"/>
      <w:marRight w:val="0"/>
      <w:marTop w:val="0"/>
      <w:marBottom w:val="0"/>
      <w:divBdr>
        <w:top w:val="none" w:sz="0" w:space="0" w:color="auto"/>
        <w:left w:val="none" w:sz="0" w:space="0" w:color="auto"/>
        <w:bottom w:val="none" w:sz="0" w:space="0" w:color="auto"/>
        <w:right w:val="none" w:sz="0" w:space="0" w:color="auto"/>
      </w:divBdr>
    </w:div>
    <w:div w:id="805049843">
      <w:bodyDiv w:val="1"/>
      <w:marLeft w:val="0"/>
      <w:marRight w:val="0"/>
      <w:marTop w:val="0"/>
      <w:marBottom w:val="0"/>
      <w:divBdr>
        <w:top w:val="none" w:sz="0" w:space="0" w:color="auto"/>
        <w:left w:val="none" w:sz="0" w:space="0" w:color="auto"/>
        <w:bottom w:val="none" w:sz="0" w:space="0" w:color="auto"/>
        <w:right w:val="none" w:sz="0" w:space="0" w:color="auto"/>
      </w:divBdr>
    </w:div>
    <w:div w:id="807941955">
      <w:bodyDiv w:val="1"/>
      <w:marLeft w:val="0"/>
      <w:marRight w:val="0"/>
      <w:marTop w:val="0"/>
      <w:marBottom w:val="0"/>
      <w:divBdr>
        <w:top w:val="none" w:sz="0" w:space="0" w:color="auto"/>
        <w:left w:val="none" w:sz="0" w:space="0" w:color="auto"/>
        <w:bottom w:val="none" w:sz="0" w:space="0" w:color="auto"/>
        <w:right w:val="none" w:sz="0" w:space="0" w:color="auto"/>
      </w:divBdr>
    </w:div>
    <w:div w:id="810369771">
      <w:bodyDiv w:val="1"/>
      <w:marLeft w:val="0"/>
      <w:marRight w:val="0"/>
      <w:marTop w:val="0"/>
      <w:marBottom w:val="0"/>
      <w:divBdr>
        <w:top w:val="none" w:sz="0" w:space="0" w:color="auto"/>
        <w:left w:val="none" w:sz="0" w:space="0" w:color="auto"/>
        <w:bottom w:val="none" w:sz="0" w:space="0" w:color="auto"/>
        <w:right w:val="none" w:sz="0" w:space="0" w:color="auto"/>
      </w:divBdr>
    </w:div>
    <w:div w:id="820081297">
      <w:bodyDiv w:val="1"/>
      <w:marLeft w:val="0"/>
      <w:marRight w:val="0"/>
      <w:marTop w:val="0"/>
      <w:marBottom w:val="0"/>
      <w:divBdr>
        <w:top w:val="none" w:sz="0" w:space="0" w:color="auto"/>
        <w:left w:val="none" w:sz="0" w:space="0" w:color="auto"/>
        <w:bottom w:val="none" w:sz="0" w:space="0" w:color="auto"/>
        <w:right w:val="none" w:sz="0" w:space="0" w:color="auto"/>
      </w:divBdr>
    </w:div>
    <w:div w:id="831676589">
      <w:bodyDiv w:val="1"/>
      <w:marLeft w:val="0"/>
      <w:marRight w:val="0"/>
      <w:marTop w:val="0"/>
      <w:marBottom w:val="0"/>
      <w:divBdr>
        <w:top w:val="none" w:sz="0" w:space="0" w:color="auto"/>
        <w:left w:val="none" w:sz="0" w:space="0" w:color="auto"/>
        <w:bottom w:val="none" w:sz="0" w:space="0" w:color="auto"/>
        <w:right w:val="none" w:sz="0" w:space="0" w:color="auto"/>
      </w:divBdr>
    </w:div>
    <w:div w:id="840703117">
      <w:bodyDiv w:val="1"/>
      <w:marLeft w:val="0"/>
      <w:marRight w:val="0"/>
      <w:marTop w:val="0"/>
      <w:marBottom w:val="0"/>
      <w:divBdr>
        <w:top w:val="none" w:sz="0" w:space="0" w:color="auto"/>
        <w:left w:val="none" w:sz="0" w:space="0" w:color="auto"/>
        <w:bottom w:val="none" w:sz="0" w:space="0" w:color="auto"/>
        <w:right w:val="none" w:sz="0" w:space="0" w:color="auto"/>
      </w:divBdr>
    </w:div>
    <w:div w:id="845362326">
      <w:bodyDiv w:val="1"/>
      <w:marLeft w:val="0"/>
      <w:marRight w:val="0"/>
      <w:marTop w:val="0"/>
      <w:marBottom w:val="0"/>
      <w:divBdr>
        <w:top w:val="none" w:sz="0" w:space="0" w:color="auto"/>
        <w:left w:val="none" w:sz="0" w:space="0" w:color="auto"/>
        <w:bottom w:val="none" w:sz="0" w:space="0" w:color="auto"/>
        <w:right w:val="none" w:sz="0" w:space="0" w:color="auto"/>
      </w:divBdr>
    </w:div>
    <w:div w:id="849567770">
      <w:bodyDiv w:val="1"/>
      <w:marLeft w:val="0"/>
      <w:marRight w:val="0"/>
      <w:marTop w:val="0"/>
      <w:marBottom w:val="0"/>
      <w:divBdr>
        <w:top w:val="none" w:sz="0" w:space="0" w:color="auto"/>
        <w:left w:val="none" w:sz="0" w:space="0" w:color="auto"/>
        <w:bottom w:val="none" w:sz="0" w:space="0" w:color="auto"/>
        <w:right w:val="none" w:sz="0" w:space="0" w:color="auto"/>
      </w:divBdr>
    </w:div>
    <w:div w:id="851336358">
      <w:bodyDiv w:val="1"/>
      <w:marLeft w:val="0"/>
      <w:marRight w:val="0"/>
      <w:marTop w:val="0"/>
      <w:marBottom w:val="0"/>
      <w:divBdr>
        <w:top w:val="none" w:sz="0" w:space="0" w:color="auto"/>
        <w:left w:val="none" w:sz="0" w:space="0" w:color="auto"/>
        <w:bottom w:val="none" w:sz="0" w:space="0" w:color="auto"/>
        <w:right w:val="none" w:sz="0" w:space="0" w:color="auto"/>
      </w:divBdr>
    </w:div>
    <w:div w:id="855576500">
      <w:bodyDiv w:val="1"/>
      <w:marLeft w:val="0"/>
      <w:marRight w:val="0"/>
      <w:marTop w:val="0"/>
      <w:marBottom w:val="0"/>
      <w:divBdr>
        <w:top w:val="none" w:sz="0" w:space="0" w:color="auto"/>
        <w:left w:val="none" w:sz="0" w:space="0" w:color="auto"/>
        <w:bottom w:val="none" w:sz="0" w:space="0" w:color="auto"/>
        <w:right w:val="none" w:sz="0" w:space="0" w:color="auto"/>
      </w:divBdr>
    </w:div>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859976807">
      <w:bodyDiv w:val="1"/>
      <w:marLeft w:val="0"/>
      <w:marRight w:val="0"/>
      <w:marTop w:val="0"/>
      <w:marBottom w:val="0"/>
      <w:divBdr>
        <w:top w:val="none" w:sz="0" w:space="0" w:color="auto"/>
        <w:left w:val="none" w:sz="0" w:space="0" w:color="auto"/>
        <w:bottom w:val="none" w:sz="0" w:space="0" w:color="auto"/>
        <w:right w:val="none" w:sz="0" w:space="0" w:color="auto"/>
      </w:divBdr>
    </w:div>
    <w:div w:id="864713371">
      <w:bodyDiv w:val="1"/>
      <w:marLeft w:val="0"/>
      <w:marRight w:val="0"/>
      <w:marTop w:val="0"/>
      <w:marBottom w:val="0"/>
      <w:divBdr>
        <w:top w:val="none" w:sz="0" w:space="0" w:color="auto"/>
        <w:left w:val="none" w:sz="0" w:space="0" w:color="auto"/>
        <w:bottom w:val="none" w:sz="0" w:space="0" w:color="auto"/>
        <w:right w:val="none" w:sz="0" w:space="0" w:color="auto"/>
      </w:divBdr>
    </w:div>
    <w:div w:id="870922224">
      <w:bodyDiv w:val="1"/>
      <w:marLeft w:val="0"/>
      <w:marRight w:val="0"/>
      <w:marTop w:val="0"/>
      <w:marBottom w:val="0"/>
      <w:divBdr>
        <w:top w:val="none" w:sz="0" w:space="0" w:color="auto"/>
        <w:left w:val="none" w:sz="0" w:space="0" w:color="auto"/>
        <w:bottom w:val="none" w:sz="0" w:space="0" w:color="auto"/>
        <w:right w:val="none" w:sz="0" w:space="0" w:color="auto"/>
      </w:divBdr>
    </w:div>
    <w:div w:id="879122418">
      <w:bodyDiv w:val="1"/>
      <w:marLeft w:val="0"/>
      <w:marRight w:val="0"/>
      <w:marTop w:val="0"/>
      <w:marBottom w:val="0"/>
      <w:divBdr>
        <w:top w:val="none" w:sz="0" w:space="0" w:color="auto"/>
        <w:left w:val="none" w:sz="0" w:space="0" w:color="auto"/>
        <w:bottom w:val="none" w:sz="0" w:space="0" w:color="auto"/>
        <w:right w:val="none" w:sz="0" w:space="0" w:color="auto"/>
      </w:divBdr>
    </w:div>
    <w:div w:id="904412754">
      <w:bodyDiv w:val="1"/>
      <w:marLeft w:val="0"/>
      <w:marRight w:val="0"/>
      <w:marTop w:val="0"/>
      <w:marBottom w:val="0"/>
      <w:divBdr>
        <w:top w:val="none" w:sz="0" w:space="0" w:color="auto"/>
        <w:left w:val="none" w:sz="0" w:space="0" w:color="auto"/>
        <w:bottom w:val="none" w:sz="0" w:space="0" w:color="auto"/>
        <w:right w:val="none" w:sz="0" w:space="0" w:color="auto"/>
      </w:divBdr>
    </w:div>
    <w:div w:id="908614233">
      <w:bodyDiv w:val="1"/>
      <w:marLeft w:val="0"/>
      <w:marRight w:val="0"/>
      <w:marTop w:val="0"/>
      <w:marBottom w:val="0"/>
      <w:divBdr>
        <w:top w:val="none" w:sz="0" w:space="0" w:color="auto"/>
        <w:left w:val="none" w:sz="0" w:space="0" w:color="auto"/>
        <w:bottom w:val="none" w:sz="0" w:space="0" w:color="auto"/>
        <w:right w:val="none" w:sz="0" w:space="0" w:color="auto"/>
      </w:divBdr>
    </w:div>
    <w:div w:id="909771075">
      <w:bodyDiv w:val="1"/>
      <w:marLeft w:val="0"/>
      <w:marRight w:val="0"/>
      <w:marTop w:val="0"/>
      <w:marBottom w:val="0"/>
      <w:divBdr>
        <w:top w:val="none" w:sz="0" w:space="0" w:color="auto"/>
        <w:left w:val="none" w:sz="0" w:space="0" w:color="auto"/>
        <w:bottom w:val="none" w:sz="0" w:space="0" w:color="auto"/>
        <w:right w:val="none" w:sz="0" w:space="0" w:color="auto"/>
      </w:divBdr>
    </w:div>
    <w:div w:id="912423901">
      <w:bodyDiv w:val="1"/>
      <w:marLeft w:val="0"/>
      <w:marRight w:val="0"/>
      <w:marTop w:val="0"/>
      <w:marBottom w:val="0"/>
      <w:divBdr>
        <w:top w:val="none" w:sz="0" w:space="0" w:color="auto"/>
        <w:left w:val="none" w:sz="0" w:space="0" w:color="auto"/>
        <w:bottom w:val="none" w:sz="0" w:space="0" w:color="auto"/>
        <w:right w:val="none" w:sz="0" w:space="0" w:color="auto"/>
      </w:divBdr>
    </w:div>
    <w:div w:id="918563201">
      <w:bodyDiv w:val="1"/>
      <w:marLeft w:val="0"/>
      <w:marRight w:val="0"/>
      <w:marTop w:val="0"/>
      <w:marBottom w:val="0"/>
      <w:divBdr>
        <w:top w:val="none" w:sz="0" w:space="0" w:color="auto"/>
        <w:left w:val="none" w:sz="0" w:space="0" w:color="auto"/>
        <w:bottom w:val="none" w:sz="0" w:space="0" w:color="auto"/>
        <w:right w:val="none" w:sz="0" w:space="0" w:color="auto"/>
      </w:divBdr>
    </w:div>
    <w:div w:id="932862261">
      <w:bodyDiv w:val="1"/>
      <w:marLeft w:val="0"/>
      <w:marRight w:val="0"/>
      <w:marTop w:val="0"/>
      <w:marBottom w:val="0"/>
      <w:divBdr>
        <w:top w:val="none" w:sz="0" w:space="0" w:color="auto"/>
        <w:left w:val="none" w:sz="0" w:space="0" w:color="auto"/>
        <w:bottom w:val="none" w:sz="0" w:space="0" w:color="auto"/>
        <w:right w:val="none" w:sz="0" w:space="0" w:color="auto"/>
      </w:divBdr>
    </w:div>
    <w:div w:id="939677202">
      <w:bodyDiv w:val="1"/>
      <w:marLeft w:val="0"/>
      <w:marRight w:val="0"/>
      <w:marTop w:val="0"/>
      <w:marBottom w:val="0"/>
      <w:divBdr>
        <w:top w:val="none" w:sz="0" w:space="0" w:color="auto"/>
        <w:left w:val="none" w:sz="0" w:space="0" w:color="auto"/>
        <w:bottom w:val="none" w:sz="0" w:space="0" w:color="auto"/>
        <w:right w:val="none" w:sz="0" w:space="0" w:color="auto"/>
      </w:divBdr>
    </w:div>
    <w:div w:id="960719896">
      <w:bodyDiv w:val="1"/>
      <w:marLeft w:val="0"/>
      <w:marRight w:val="0"/>
      <w:marTop w:val="0"/>
      <w:marBottom w:val="0"/>
      <w:divBdr>
        <w:top w:val="none" w:sz="0" w:space="0" w:color="auto"/>
        <w:left w:val="none" w:sz="0" w:space="0" w:color="auto"/>
        <w:bottom w:val="none" w:sz="0" w:space="0" w:color="auto"/>
        <w:right w:val="none" w:sz="0" w:space="0" w:color="auto"/>
      </w:divBdr>
    </w:div>
    <w:div w:id="972173213">
      <w:bodyDiv w:val="1"/>
      <w:marLeft w:val="0"/>
      <w:marRight w:val="0"/>
      <w:marTop w:val="0"/>
      <w:marBottom w:val="0"/>
      <w:divBdr>
        <w:top w:val="none" w:sz="0" w:space="0" w:color="auto"/>
        <w:left w:val="none" w:sz="0" w:space="0" w:color="auto"/>
        <w:bottom w:val="none" w:sz="0" w:space="0" w:color="auto"/>
        <w:right w:val="none" w:sz="0" w:space="0" w:color="auto"/>
      </w:divBdr>
    </w:div>
    <w:div w:id="985745601">
      <w:bodyDiv w:val="1"/>
      <w:marLeft w:val="0"/>
      <w:marRight w:val="0"/>
      <w:marTop w:val="0"/>
      <w:marBottom w:val="0"/>
      <w:divBdr>
        <w:top w:val="none" w:sz="0" w:space="0" w:color="auto"/>
        <w:left w:val="none" w:sz="0" w:space="0" w:color="auto"/>
        <w:bottom w:val="none" w:sz="0" w:space="0" w:color="auto"/>
        <w:right w:val="none" w:sz="0" w:space="0" w:color="auto"/>
      </w:divBdr>
    </w:div>
    <w:div w:id="997155710">
      <w:bodyDiv w:val="1"/>
      <w:marLeft w:val="0"/>
      <w:marRight w:val="0"/>
      <w:marTop w:val="0"/>
      <w:marBottom w:val="0"/>
      <w:divBdr>
        <w:top w:val="none" w:sz="0" w:space="0" w:color="auto"/>
        <w:left w:val="none" w:sz="0" w:space="0" w:color="auto"/>
        <w:bottom w:val="none" w:sz="0" w:space="0" w:color="auto"/>
        <w:right w:val="none" w:sz="0" w:space="0" w:color="auto"/>
      </w:divBdr>
    </w:div>
    <w:div w:id="1001347000">
      <w:bodyDiv w:val="1"/>
      <w:marLeft w:val="0"/>
      <w:marRight w:val="0"/>
      <w:marTop w:val="0"/>
      <w:marBottom w:val="0"/>
      <w:divBdr>
        <w:top w:val="none" w:sz="0" w:space="0" w:color="auto"/>
        <w:left w:val="none" w:sz="0" w:space="0" w:color="auto"/>
        <w:bottom w:val="none" w:sz="0" w:space="0" w:color="auto"/>
        <w:right w:val="none" w:sz="0" w:space="0" w:color="auto"/>
      </w:divBdr>
    </w:div>
    <w:div w:id="1005087436">
      <w:bodyDiv w:val="1"/>
      <w:marLeft w:val="0"/>
      <w:marRight w:val="0"/>
      <w:marTop w:val="0"/>
      <w:marBottom w:val="0"/>
      <w:divBdr>
        <w:top w:val="none" w:sz="0" w:space="0" w:color="auto"/>
        <w:left w:val="none" w:sz="0" w:space="0" w:color="auto"/>
        <w:bottom w:val="none" w:sz="0" w:space="0" w:color="auto"/>
        <w:right w:val="none" w:sz="0" w:space="0" w:color="auto"/>
      </w:divBdr>
    </w:div>
    <w:div w:id="1011106679">
      <w:bodyDiv w:val="1"/>
      <w:marLeft w:val="0"/>
      <w:marRight w:val="0"/>
      <w:marTop w:val="0"/>
      <w:marBottom w:val="0"/>
      <w:divBdr>
        <w:top w:val="none" w:sz="0" w:space="0" w:color="auto"/>
        <w:left w:val="none" w:sz="0" w:space="0" w:color="auto"/>
        <w:bottom w:val="none" w:sz="0" w:space="0" w:color="auto"/>
        <w:right w:val="none" w:sz="0" w:space="0" w:color="auto"/>
      </w:divBdr>
    </w:div>
    <w:div w:id="1016158601">
      <w:bodyDiv w:val="1"/>
      <w:marLeft w:val="0"/>
      <w:marRight w:val="0"/>
      <w:marTop w:val="0"/>
      <w:marBottom w:val="0"/>
      <w:divBdr>
        <w:top w:val="none" w:sz="0" w:space="0" w:color="auto"/>
        <w:left w:val="none" w:sz="0" w:space="0" w:color="auto"/>
        <w:bottom w:val="none" w:sz="0" w:space="0" w:color="auto"/>
        <w:right w:val="none" w:sz="0" w:space="0" w:color="auto"/>
      </w:divBdr>
    </w:div>
    <w:div w:id="1017848511">
      <w:bodyDiv w:val="1"/>
      <w:marLeft w:val="0"/>
      <w:marRight w:val="0"/>
      <w:marTop w:val="0"/>
      <w:marBottom w:val="0"/>
      <w:divBdr>
        <w:top w:val="none" w:sz="0" w:space="0" w:color="auto"/>
        <w:left w:val="none" w:sz="0" w:space="0" w:color="auto"/>
        <w:bottom w:val="none" w:sz="0" w:space="0" w:color="auto"/>
        <w:right w:val="none" w:sz="0" w:space="0" w:color="auto"/>
      </w:divBdr>
    </w:div>
    <w:div w:id="1023558662">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033844771">
      <w:bodyDiv w:val="1"/>
      <w:marLeft w:val="0"/>
      <w:marRight w:val="0"/>
      <w:marTop w:val="0"/>
      <w:marBottom w:val="0"/>
      <w:divBdr>
        <w:top w:val="none" w:sz="0" w:space="0" w:color="auto"/>
        <w:left w:val="none" w:sz="0" w:space="0" w:color="auto"/>
        <w:bottom w:val="none" w:sz="0" w:space="0" w:color="auto"/>
        <w:right w:val="none" w:sz="0" w:space="0" w:color="auto"/>
      </w:divBdr>
    </w:div>
    <w:div w:id="1036005690">
      <w:bodyDiv w:val="1"/>
      <w:marLeft w:val="0"/>
      <w:marRight w:val="0"/>
      <w:marTop w:val="0"/>
      <w:marBottom w:val="0"/>
      <w:divBdr>
        <w:top w:val="none" w:sz="0" w:space="0" w:color="auto"/>
        <w:left w:val="none" w:sz="0" w:space="0" w:color="auto"/>
        <w:bottom w:val="none" w:sz="0" w:space="0" w:color="auto"/>
        <w:right w:val="none" w:sz="0" w:space="0" w:color="auto"/>
      </w:divBdr>
    </w:div>
    <w:div w:id="1037969908">
      <w:bodyDiv w:val="1"/>
      <w:marLeft w:val="0"/>
      <w:marRight w:val="0"/>
      <w:marTop w:val="0"/>
      <w:marBottom w:val="0"/>
      <w:divBdr>
        <w:top w:val="none" w:sz="0" w:space="0" w:color="auto"/>
        <w:left w:val="none" w:sz="0" w:space="0" w:color="auto"/>
        <w:bottom w:val="none" w:sz="0" w:space="0" w:color="auto"/>
        <w:right w:val="none" w:sz="0" w:space="0" w:color="auto"/>
      </w:divBdr>
    </w:div>
    <w:div w:id="1038048697">
      <w:bodyDiv w:val="1"/>
      <w:marLeft w:val="0"/>
      <w:marRight w:val="0"/>
      <w:marTop w:val="0"/>
      <w:marBottom w:val="0"/>
      <w:divBdr>
        <w:top w:val="none" w:sz="0" w:space="0" w:color="auto"/>
        <w:left w:val="none" w:sz="0" w:space="0" w:color="auto"/>
        <w:bottom w:val="none" w:sz="0" w:space="0" w:color="auto"/>
        <w:right w:val="none" w:sz="0" w:space="0" w:color="auto"/>
      </w:divBdr>
    </w:div>
    <w:div w:id="1042946181">
      <w:bodyDiv w:val="1"/>
      <w:marLeft w:val="0"/>
      <w:marRight w:val="0"/>
      <w:marTop w:val="0"/>
      <w:marBottom w:val="0"/>
      <w:divBdr>
        <w:top w:val="none" w:sz="0" w:space="0" w:color="auto"/>
        <w:left w:val="none" w:sz="0" w:space="0" w:color="auto"/>
        <w:bottom w:val="none" w:sz="0" w:space="0" w:color="auto"/>
        <w:right w:val="none" w:sz="0" w:space="0" w:color="auto"/>
      </w:divBdr>
    </w:div>
    <w:div w:id="1043333777">
      <w:bodyDiv w:val="1"/>
      <w:marLeft w:val="0"/>
      <w:marRight w:val="0"/>
      <w:marTop w:val="0"/>
      <w:marBottom w:val="0"/>
      <w:divBdr>
        <w:top w:val="none" w:sz="0" w:space="0" w:color="auto"/>
        <w:left w:val="none" w:sz="0" w:space="0" w:color="auto"/>
        <w:bottom w:val="none" w:sz="0" w:space="0" w:color="auto"/>
        <w:right w:val="none" w:sz="0" w:space="0" w:color="auto"/>
      </w:divBdr>
    </w:div>
    <w:div w:id="1046368870">
      <w:bodyDiv w:val="1"/>
      <w:marLeft w:val="0"/>
      <w:marRight w:val="0"/>
      <w:marTop w:val="0"/>
      <w:marBottom w:val="0"/>
      <w:divBdr>
        <w:top w:val="none" w:sz="0" w:space="0" w:color="auto"/>
        <w:left w:val="none" w:sz="0" w:space="0" w:color="auto"/>
        <w:bottom w:val="none" w:sz="0" w:space="0" w:color="auto"/>
        <w:right w:val="none" w:sz="0" w:space="0" w:color="auto"/>
      </w:divBdr>
    </w:div>
    <w:div w:id="1048452085">
      <w:bodyDiv w:val="1"/>
      <w:marLeft w:val="0"/>
      <w:marRight w:val="0"/>
      <w:marTop w:val="0"/>
      <w:marBottom w:val="0"/>
      <w:divBdr>
        <w:top w:val="none" w:sz="0" w:space="0" w:color="auto"/>
        <w:left w:val="none" w:sz="0" w:space="0" w:color="auto"/>
        <w:bottom w:val="none" w:sz="0" w:space="0" w:color="auto"/>
        <w:right w:val="none" w:sz="0" w:space="0" w:color="auto"/>
      </w:divBdr>
    </w:div>
    <w:div w:id="1078133696">
      <w:bodyDiv w:val="1"/>
      <w:marLeft w:val="0"/>
      <w:marRight w:val="0"/>
      <w:marTop w:val="0"/>
      <w:marBottom w:val="0"/>
      <w:divBdr>
        <w:top w:val="none" w:sz="0" w:space="0" w:color="auto"/>
        <w:left w:val="none" w:sz="0" w:space="0" w:color="auto"/>
        <w:bottom w:val="none" w:sz="0" w:space="0" w:color="auto"/>
        <w:right w:val="none" w:sz="0" w:space="0" w:color="auto"/>
      </w:divBdr>
    </w:div>
    <w:div w:id="1090587716">
      <w:bodyDiv w:val="1"/>
      <w:marLeft w:val="0"/>
      <w:marRight w:val="0"/>
      <w:marTop w:val="0"/>
      <w:marBottom w:val="0"/>
      <w:divBdr>
        <w:top w:val="none" w:sz="0" w:space="0" w:color="auto"/>
        <w:left w:val="none" w:sz="0" w:space="0" w:color="auto"/>
        <w:bottom w:val="none" w:sz="0" w:space="0" w:color="auto"/>
        <w:right w:val="none" w:sz="0" w:space="0" w:color="auto"/>
      </w:divBdr>
    </w:div>
    <w:div w:id="1093893130">
      <w:bodyDiv w:val="1"/>
      <w:marLeft w:val="0"/>
      <w:marRight w:val="0"/>
      <w:marTop w:val="0"/>
      <w:marBottom w:val="0"/>
      <w:divBdr>
        <w:top w:val="none" w:sz="0" w:space="0" w:color="auto"/>
        <w:left w:val="none" w:sz="0" w:space="0" w:color="auto"/>
        <w:bottom w:val="none" w:sz="0" w:space="0" w:color="auto"/>
        <w:right w:val="none" w:sz="0" w:space="0" w:color="auto"/>
      </w:divBdr>
    </w:div>
    <w:div w:id="1099526004">
      <w:bodyDiv w:val="1"/>
      <w:marLeft w:val="0"/>
      <w:marRight w:val="0"/>
      <w:marTop w:val="0"/>
      <w:marBottom w:val="0"/>
      <w:divBdr>
        <w:top w:val="none" w:sz="0" w:space="0" w:color="auto"/>
        <w:left w:val="none" w:sz="0" w:space="0" w:color="auto"/>
        <w:bottom w:val="none" w:sz="0" w:space="0" w:color="auto"/>
        <w:right w:val="none" w:sz="0" w:space="0" w:color="auto"/>
      </w:divBdr>
    </w:div>
    <w:div w:id="1114595696">
      <w:bodyDiv w:val="1"/>
      <w:marLeft w:val="0"/>
      <w:marRight w:val="0"/>
      <w:marTop w:val="0"/>
      <w:marBottom w:val="0"/>
      <w:divBdr>
        <w:top w:val="none" w:sz="0" w:space="0" w:color="auto"/>
        <w:left w:val="none" w:sz="0" w:space="0" w:color="auto"/>
        <w:bottom w:val="none" w:sz="0" w:space="0" w:color="auto"/>
        <w:right w:val="none" w:sz="0" w:space="0" w:color="auto"/>
      </w:divBdr>
    </w:div>
    <w:div w:id="1122381924">
      <w:bodyDiv w:val="1"/>
      <w:marLeft w:val="0"/>
      <w:marRight w:val="0"/>
      <w:marTop w:val="0"/>
      <w:marBottom w:val="0"/>
      <w:divBdr>
        <w:top w:val="none" w:sz="0" w:space="0" w:color="auto"/>
        <w:left w:val="none" w:sz="0" w:space="0" w:color="auto"/>
        <w:bottom w:val="none" w:sz="0" w:space="0" w:color="auto"/>
        <w:right w:val="none" w:sz="0" w:space="0" w:color="auto"/>
      </w:divBdr>
    </w:div>
    <w:div w:id="1122502687">
      <w:bodyDiv w:val="1"/>
      <w:marLeft w:val="0"/>
      <w:marRight w:val="0"/>
      <w:marTop w:val="0"/>
      <w:marBottom w:val="0"/>
      <w:divBdr>
        <w:top w:val="none" w:sz="0" w:space="0" w:color="auto"/>
        <w:left w:val="none" w:sz="0" w:space="0" w:color="auto"/>
        <w:bottom w:val="none" w:sz="0" w:space="0" w:color="auto"/>
        <w:right w:val="none" w:sz="0" w:space="0" w:color="auto"/>
      </w:divBdr>
    </w:div>
    <w:div w:id="1131436933">
      <w:bodyDiv w:val="1"/>
      <w:marLeft w:val="0"/>
      <w:marRight w:val="0"/>
      <w:marTop w:val="0"/>
      <w:marBottom w:val="0"/>
      <w:divBdr>
        <w:top w:val="none" w:sz="0" w:space="0" w:color="auto"/>
        <w:left w:val="none" w:sz="0" w:space="0" w:color="auto"/>
        <w:bottom w:val="none" w:sz="0" w:space="0" w:color="auto"/>
        <w:right w:val="none" w:sz="0" w:space="0" w:color="auto"/>
      </w:divBdr>
    </w:div>
    <w:div w:id="1134829433">
      <w:bodyDiv w:val="1"/>
      <w:marLeft w:val="0"/>
      <w:marRight w:val="0"/>
      <w:marTop w:val="0"/>
      <w:marBottom w:val="0"/>
      <w:divBdr>
        <w:top w:val="none" w:sz="0" w:space="0" w:color="auto"/>
        <w:left w:val="none" w:sz="0" w:space="0" w:color="auto"/>
        <w:bottom w:val="none" w:sz="0" w:space="0" w:color="auto"/>
        <w:right w:val="none" w:sz="0" w:space="0" w:color="auto"/>
      </w:divBdr>
    </w:div>
    <w:div w:id="1139497180">
      <w:bodyDiv w:val="1"/>
      <w:marLeft w:val="0"/>
      <w:marRight w:val="0"/>
      <w:marTop w:val="0"/>
      <w:marBottom w:val="0"/>
      <w:divBdr>
        <w:top w:val="none" w:sz="0" w:space="0" w:color="auto"/>
        <w:left w:val="none" w:sz="0" w:space="0" w:color="auto"/>
        <w:bottom w:val="none" w:sz="0" w:space="0" w:color="auto"/>
        <w:right w:val="none" w:sz="0" w:space="0" w:color="auto"/>
      </w:divBdr>
    </w:div>
    <w:div w:id="1143887677">
      <w:bodyDiv w:val="1"/>
      <w:marLeft w:val="0"/>
      <w:marRight w:val="0"/>
      <w:marTop w:val="0"/>
      <w:marBottom w:val="0"/>
      <w:divBdr>
        <w:top w:val="none" w:sz="0" w:space="0" w:color="auto"/>
        <w:left w:val="none" w:sz="0" w:space="0" w:color="auto"/>
        <w:bottom w:val="none" w:sz="0" w:space="0" w:color="auto"/>
        <w:right w:val="none" w:sz="0" w:space="0" w:color="auto"/>
      </w:divBdr>
    </w:div>
    <w:div w:id="1148128911">
      <w:bodyDiv w:val="1"/>
      <w:marLeft w:val="0"/>
      <w:marRight w:val="0"/>
      <w:marTop w:val="0"/>
      <w:marBottom w:val="0"/>
      <w:divBdr>
        <w:top w:val="none" w:sz="0" w:space="0" w:color="auto"/>
        <w:left w:val="none" w:sz="0" w:space="0" w:color="auto"/>
        <w:bottom w:val="none" w:sz="0" w:space="0" w:color="auto"/>
        <w:right w:val="none" w:sz="0" w:space="0" w:color="auto"/>
      </w:divBdr>
    </w:div>
    <w:div w:id="1149399810">
      <w:bodyDiv w:val="1"/>
      <w:marLeft w:val="0"/>
      <w:marRight w:val="0"/>
      <w:marTop w:val="0"/>
      <w:marBottom w:val="0"/>
      <w:divBdr>
        <w:top w:val="none" w:sz="0" w:space="0" w:color="auto"/>
        <w:left w:val="none" w:sz="0" w:space="0" w:color="auto"/>
        <w:bottom w:val="none" w:sz="0" w:space="0" w:color="auto"/>
        <w:right w:val="none" w:sz="0" w:space="0" w:color="auto"/>
      </w:divBdr>
    </w:div>
    <w:div w:id="1157453738">
      <w:bodyDiv w:val="1"/>
      <w:marLeft w:val="0"/>
      <w:marRight w:val="0"/>
      <w:marTop w:val="0"/>
      <w:marBottom w:val="0"/>
      <w:divBdr>
        <w:top w:val="none" w:sz="0" w:space="0" w:color="auto"/>
        <w:left w:val="none" w:sz="0" w:space="0" w:color="auto"/>
        <w:bottom w:val="none" w:sz="0" w:space="0" w:color="auto"/>
        <w:right w:val="none" w:sz="0" w:space="0" w:color="auto"/>
      </w:divBdr>
    </w:div>
    <w:div w:id="1160660661">
      <w:bodyDiv w:val="1"/>
      <w:marLeft w:val="0"/>
      <w:marRight w:val="0"/>
      <w:marTop w:val="0"/>
      <w:marBottom w:val="0"/>
      <w:divBdr>
        <w:top w:val="none" w:sz="0" w:space="0" w:color="auto"/>
        <w:left w:val="none" w:sz="0" w:space="0" w:color="auto"/>
        <w:bottom w:val="none" w:sz="0" w:space="0" w:color="auto"/>
        <w:right w:val="none" w:sz="0" w:space="0" w:color="auto"/>
      </w:divBdr>
    </w:div>
    <w:div w:id="1163737395">
      <w:bodyDiv w:val="1"/>
      <w:marLeft w:val="0"/>
      <w:marRight w:val="0"/>
      <w:marTop w:val="0"/>
      <w:marBottom w:val="0"/>
      <w:divBdr>
        <w:top w:val="none" w:sz="0" w:space="0" w:color="auto"/>
        <w:left w:val="none" w:sz="0" w:space="0" w:color="auto"/>
        <w:bottom w:val="none" w:sz="0" w:space="0" w:color="auto"/>
        <w:right w:val="none" w:sz="0" w:space="0" w:color="auto"/>
      </w:divBdr>
    </w:div>
    <w:div w:id="1168979838">
      <w:bodyDiv w:val="1"/>
      <w:marLeft w:val="0"/>
      <w:marRight w:val="0"/>
      <w:marTop w:val="0"/>
      <w:marBottom w:val="0"/>
      <w:divBdr>
        <w:top w:val="none" w:sz="0" w:space="0" w:color="auto"/>
        <w:left w:val="none" w:sz="0" w:space="0" w:color="auto"/>
        <w:bottom w:val="none" w:sz="0" w:space="0" w:color="auto"/>
        <w:right w:val="none" w:sz="0" w:space="0" w:color="auto"/>
      </w:divBdr>
    </w:div>
    <w:div w:id="1169902498">
      <w:bodyDiv w:val="1"/>
      <w:marLeft w:val="0"/>
      <w:marRight w:val="0"/>
      <w:marTop w:val="0"/>
      <w:marBottom w:val="0"/>
      <w:divBdr>
        <w:top w:val="none" w:sz="0" w:space="0" w:color="auto"/>
        <w:left w:val="none" w:sz="0" w:space="0" w:color="auto"/>
        <w:bottom w:val="none" w:sz="0" w:space="0" w:color="auto"/>
        <w:right w:val="none" w:sz="0" w:space="0" w:color="auto"/>
      </w:divBdr>
    </w:div>
    <w:div w:id="1176075755">
      <w:bodyDiv w:val="1"/>
      <w:marLeft w:val="0"/>
      <w:marRight w:val="0"/>
      <w:marTop w:val="0"/>
      <w:marBottom w:val="0"/>
      <w:divBdr>
        <w:top w:val="none" w:sz="0" w:space="0" w:color="auto"/>
        <w:left w:val="none" w:sz="0" w:space="0" w:color="auto"/>
        <w:bottom w:val="none" w:sz="0" w:space="0" w:color="auto"/>
        <w:right w:val="none" w:sz="0" w:space="0" w:color="auto"/>
      </w:divBdr>
    </w:div>
    <w:div w:id="1193229220">
      <w:bodyDiv w:val="1"/>
      <w:marLeft w:val="0"/>
      <w:marRight w:val="0"/>
      <w:marTop w:val="0"/>
      <w:marBottom w:val="0"/>
      <w:divBdr>
        <w:top w:val="none" w:sz="0" w:space="0" w:color="auto"/>
        <w:left w:val="none" w:sz="0" w:space="0" w:color="auto"/>
        <w:bottom w:val="none" w:sz="0" w:space="0" w:color="auto"/>
        <w:right w:val="none" w:sz="0" w:space="0" w:color="auto"/>
      </w:divBdr>
    </w:div>
    <w:div w:id="1194031466">
      <w:bodyDiv w:val="1"/>
      <w:marLeft w:val="0"/>
      <w:marRight w:val="0"/>
      <w:marTop w:val="0"/>
      <w:marBottom w:val="0"/>
      <w:divBdr>
        <w:top w:val="none" w:sz="0" w:space="0" w:color="auto"/>
        <w:left w:val="none" w:sz="0" w:space="0" w:color="auto"/>
        <w:bottom w:val="none" w:sz="0" w:space="0" w:color="auto"/>
        <w:right w:val="none" w:sz="0" w:space="0" w:color="auto"/>
      </w:divBdr>
    </w:div>
    <w:div w:id="1196508169">
      <w:bodyDiv w:val="1"/>
      <w:marLeft w:val="0"/>
      <w:marRight w:val="0"/>
      <w:marTop w:val="0"/>
      <w:marBottom w:val="0"/>
      <w:divBdr>
        <w:top w:val="none" w:sz="0" w:space="0" w:color="auto"/>
        <w:left w:val="none" w:sz="0" w:space="0" w:color="auto"/>
        <w:bottom w:val="none" w:sz="0" w:space="0" w:color="auto"/>
        <w:right w:val="none" w:sz="0" w:space="0" w:color="auto"/>
      </w:divBdr>
    </w:div>
    <w:div w:id="1198931609">
      <w:bodyDiv w:val="1"/>
      <w:marLeft w:val="0"/>
      <w:marRight w:val="0"/>
      <w:marTop w:val="0"/>
      <w:marBottom w:val="0"/>
      <w:divBdr>
        <w:top w:val="none" w:sz="0" w:space="0" w:color="auto"/>
        <w:left w:val="none" w:sz="0" w:space="0" w:color="auto"/>
        <w:bottom w:val="none" w:sz="0" w:space="0" w:color="auto"/>
        <w:right w:val="none" w:sz="0" w:space="0" w:color="auto"/>
      </w:divBdr>
    </w:div>
    <w:div w:id="1207529018">
      <w:bodyDiv w:val="1"/>
      <w:marLeft w:val="0"/>
      <w:marRight w:val="0"/>
      <w:marTop w:val="0"/>
      <w:marBottom w:val="0"/>
      <w:divBdr>
        <w:top w:val="none" w:sz="0" w:space="0" w:color="auto"/>
        <w:left w:val="none" w:sz="0" w:space="0" w:color="auto"/>
        <w:bottom w:val="none" w:sz="0" w:space="0" w:color="auto"/>
        <w:right w:val="none" w:sz="0" w:space="0" w:color="auto"/>
      </w:divBdr>
    </w:div>
    <w:div w:id="1212961003">
      <w:bodyDiv w:val="1"/>
      <w:marLeft w:val="0"/>
      <w:marRight w:val="0"/>
      <w:marTop w:val="0"/>
      <w:marBottom w:val="0"/>
      <w:divBdr>
        <w:top w:val="none" w:sz="0" w:space="0" w:color="auto"/>
        <w:left w:val="none" w:sz="0" w:space="0" w:color="auto"/>
        <w:bottom w:val="none" w:sz="0" w:space="0" w:color="auto"/>
        <w:right w:val="none" w:sz="0" w:space="0" w:color="auto"/>
      </w:divBdr>
    </w:div>
    <w:div w:id="1213006920">
      <w:bodyDiv w:val="1"/>
      <w:marLeft w:val="0"/>
      <w:marRight w:val="0"/>
      <w:marTop w:val="0"/>
      <w:marBottom w:val="0"/>
      <w:divBdr>
        <w:top w:val="none" w:sz="0" w:space="0" w:color="auto"/>
        <w:left w:val="none" w:sz="0" w:space="0" w:color="auto"/>
        <w:bottom w:val="none" w:sz="0" w:space="0" w:color="auto"/>
        <w:right w:val="none" w:sz="0" w:space="0" w:color="auto"/>
      </w:divBdr>
    </w:div>
    <w:div w:id="1214150435">
      <w:bodyDiv w:val="1"/>
      <w:marLeft w:val="0"/>
      <w:marRight w:val="0"/>
      <w:marTop w:val="0"/>
      <w:marBottom w:val="0"/>
      <w:divBdr>
        <w:top w:val="none" w:sz="0" w:space="0" w:color="auto"/>
        <w:left w:val="none" w:sz="0" w:space="0" w:color="auto"/>
        <w:bottom w:val="none" w:sz="0" w:space="0" w:color="auto"/>
        <w:right w:val="none" w:sz="0" w:space="0" w:color="auto"/>
      </w:divBdr>
    </w:div>
    <w:div w:id="1216351004">
      <w:bodyDiv w:val="1"/>
      <w:marLeft w:val="0"/>
      <w:marRight w:val="0"/>
      <w:marTop w:val="0"/>
      <w:marBottom w:val="0"/>
      <w:divBdr>
        <w:top w:val="none" w:sz="0" w:space="0" w:color="auto"/>
        <w:left w:val="none" w:sz="0" w:space="0" w:color="auto"/>
        <w:bottom w:val="none" w:sz="0" w:space="0" w:color="auto"/>
        <w:right w:val="none" w:sz="0" w:space="0" w:color="auto"/>
      </w:divBdr>
    </w:div>
    <w:div w:id="1219710560">
      <w:bodyDiv w:val="1"/>
      <w:marLeft w:val="0"/>
      <w:marRight w:val="0"/>
      <w:marTop w:val="0"/>
      <w:marBottom w:val="0"/>
      <w:divBdr>
        <w:top w:val="none" w:sz="0" w:space="0" w:color="auto"/>
        <w:left w:val="none" w:sz="0" w:space="0" w:color="auto"/>
        <w:bottom w:val="none" w:sz="0" w:space="0" w:color="auto"/>
        <w:right w:val="none" w:sz="0" w:space="0" w:color="auto"/>
      </w:divBdr>
    </w:div>
    <w:div w:id="1221673937">
      <w:bodyDiv w:val="1"/>
      <w:marLeft w:val="0"/>
      <w:marRight w:val="0"/>
      <w:marTop w:val="0"/>
      <w:marBottom w:val="0"/>
      <w:divBdr>
        <w:top w:val="none" w:sz="0" w:space="0" w:color="auto"/>
        <w:left w:val="none" w:sz="0" w:space="0" w:color="auto"/>
        <w:bottom w:val="none" w:sz="0" w:space="0" w:color="auto"/>
        <w:right w:val="none" w:sz="0" w:space="0" w:color="auto"/>
      </w:divBdr>
    </w:div>
    <w:div w:id="1245728995">
      <w:bodyDiv w:val="1"/>
      <w:marLeft w:val="0"/>
      <w:marRight w:val="0"/>
      <w:marTop w:val="0"/>
      <w:marBottom w:val="0"/>
      <w:divBdr>
        <w:top w:val="none" w:sz="0" w:space="0" w:color="auto"/>
        <w:left w:val="none" w:sz="0" w:space="0" w:color="auto"/>
        <w:bottom w:val="none" w:sz="0" w:space="0" w:color="auto"/>
        <w:right w:val="none" w:sz="0" w:space="0" w:color="auto"/>
      </w:divBdr>
    </w:div>
    <w:div w:id="1252471288">
      <w:bodyDiv w:val="1"/>
      <w:marLeft w:val="0"/>
      <w:marRight w:val="0"/>
      <w:marTop w:val="0"/>
      <w:marBottom w:val="0"/>
      <w:divBdr>
        <w:top w:val="none" w:sz="0" w:space="0" w:color="auto"/>
        <w:left w:val="none" w:sz="0" w:space="0" w:color="auto"/>
        <w:bottom w:val="none" w:sz="0" w:space="0" w:color="auto"/>
        <w:right w:val="none" w:sz="0" w:space="0" w:color="auto"/>
      </w:divBdr>
    </w:div>
    <w:div w:id="1281571795">
      <w:bodyDiv w:val="1"/>
      <w:marLeft w:val="0"/>
      <w:marRight w:val="0"/>
      <w:marTop w:val="0"/>
      <w:marBottom w:val="0"/>
      <w:divBdr>
        <w:top w:val="none" w:sz="0" w:space="0" w:color="auto"/>
        <w:left w:val="none" w:sz="0" w:space="0" w:color="auto"/>
        <w:bottom w:val="none" w:sz="0" w:space="0" w:color="auto"/>
        <w:right w:val="none" w:sz="0" w:space="0" w:color="auto"/>
      </w:divBdr>
    </w:div>
    <w:div w:id="1302805500">
      <w:bodyDiv w:val="1"/>
      <w:marLeft w:val="0"/>
      <w:marRight w:val="0"/>
      <w:marTop w:val="0"/>
      <w:marBottom w:val="0"/>
      <w:divBdr>
        <w:top w:val="none" w:sz="0" w:space="0" w:color="auto"/>
        <w:left w:val="none" w:sz="0" w:space="0" w:color="auto"/>
        <w:bottom w:val="none" w:sz="0" w:space="0" w:color="auto"/>
        <w:right w:val="none" w:sz="0" w:space="0" w:color="auto"/>
      </w:divBdr>
    </w:div>
    <w:div w:id="1311397633">
      <w:bodyDiv w:val="1"/>
      <w:marLeft w:val="0"/>
      <w:marRight w:val="0"/>
      <w:marTop w:val="0"/>
      <w:marBottom w:val="0"/>
      <w:divBdr>
        <w:top w:val="none" w:sz="0" w:space="0" w:color="auto"/>
        <w:left w:val="none" w:sz="0" w:space="0" w:color="auto"/>
        <w:bottom w:val="none" w:sz="0" w:space="0" w:color="auto"/>
        <w:right w:val="none" w:sz="0" w:space="0" w:color="auto"/>
      </w:divBdr>
    </w:div>
    <w:div w:id="1329093981">
      <w:bodyDiv w:val="1"/>
      <w:marLeft w:val="0"/>
      <w:marRight w:val="0"/>
      <w:marTop w:val="0"/>
      <w:marBottom w:val="0"/>
      <w:divBdr>
        <w:top w:val="none" w:sz="0" w:space="0" w:color="auto"/>
        <w:left w:val="none" w:sz="0" w:space="0" w:color="auto"/>
        <w:bottom w:val="none" w:sz="0" w:space="0" w:color="auto"/>
        <w:right w:val="none" w:sz="0" w:space="0" w:color="auto"/>
      </w:divBdr>
    </w:div>
    <w:div w:id="1332297186">
      <w:bodyDiv w:val="1"/>
      <w:marLeft w:val="0"/>
      <w:marRight w:val="0"/>
      <w:marTop w:val="0"/>
      <w:marBottom w:val="0"/>
      <w:divBdr>
        <w:top w:val="none" w:sz="0" w:space="0" w:color="auto"/>
        <w:left w:val="none" w:sz="0" w:space="0" w:color="auto"/>
        <w:bottom w:val="none" w:sz="0" w:space="0" w:color="auto"/>
        <w:right w:val="none" w:sz="0" w:space="0" w:color="auto"/>
      </w:divBdr>
    </w:div>
    <w:div w:id="1340737755">
      <w:bodyDiv w:val="1"/>
      <w:marLeft w:val="0"/>
      <w:marRight w:val="0"/>
      <w:marTop w:val="0"/>
      <w:marBottom w:val="0"/>
      <w:divBdr>
        <w:top w:val="none" w:sz="0" w:space="0" w:color="auto"/>
        <w:left w:val="none" w:sz="0" w:space="0" w:color="auto"/>
        <w:bottom w:val="none" w:sz="0" w:space="0" w:color="auto"/>
        <w:right w:val="none" w:sz="0" w:space="0" w:color="auto"/>
      </w:divBdr>
    </w:div>
    <w:div w:id="1364285930">
      <w:bodyDiv w:val="1"/>
      <w:marLeft w:val="0"/>
      <w:marRight w:val="0"/>
      <w:marTop w:val="0"/>
      <w:marBottom w:val="0"/>
      <w:divBdr>
        <w:top w:val="none" w:sz="0" w:space="0" w:color="auto"/>
        <w:left w:val="none" w:sz="0" w:space="0" w:color="auto"/>
        <w:bottom w:val="none" w:sz="0" w:space="0" w:color="auto"/>
        <w:right w:val="none" w:sz="0" w:space="0" w:color="auto"/>
      </w:divBdr>
    </w:div>
    <w:div w:id="1365206699">
      <w:bodyDiv w:val="1"/>
      <w:marLeft w:val="0"/>
      <w:marRight w:val="0"/>
      <w:marTop w:val="0"/>
      <w:marBottom w:val="0"/>
      <w:divBdr>
        <w:top w:val="none" w:sz="0" w:space="0" w:color="auto"/>
        <w:left w:val="none" w:sz="0" w:space="0" w:color="auto"/>
        <w:bottom w:val="none" w:sz="0" w:space="0" w:color="auto"/>
        <w:right w:val="none" w:sz="0" w:space="0" w:color="auto"/>
      </w:divBdr>
    </w:div>
    <w:div w:id="1368064603">
      <w:bodyDiv w:val="1"/>
      <w:marLeft w:val="0"/>
      <w:marRight w:val="0"/>
      <w:marTop w:val="0"/>
      <w:marBottom w:val="0"/>
      <w:divBdr>
        <w:top w:val="none" w:sz="0" w:space="0" w:color="auto"/>
        <w:left w:val="none" w:sz="0" w:space="0" w:color="auto"/>
        <w:bottom w:val="none" w:sz="0" w:space="0" w:color="auto"/>
        <w:right w:val="none" w:sz="0" w:space="0" w:color="auto"/>
      </w:divBdr>
    </w:div>
    <w:div w:id="1369447279">
      <w:bodyDiv w:val="1"/>
      <w:marLeft w:val="0"/>
      <w:marRight w:val="0"/>
      <w:marTop w:val="0"/>
      <w:marBottom w:val="0"/>
      <w:divBdr>
        <w:top w:val="none" w:sz="0" w:space="0" w:color="auto"/>
        <w:left w:val="none" w:sz="0" w:space="0" w:color="auto"/>
        <w:bottom w:val="none" w:sz="0" w:space="0" w:color="auto"/>
        <w:right w:val="none" w:sz="0" w:space="0" w:color="auto"/>
      </w:divBdr>
    </w:div>
    <w:div w:id="1386222565">
      <w:bodyDiv w:val="1"/>
      <w:marLeft w:val="0"/>
      <w:marRight w:val="0"/>
      <w:marTop w:val="0"/>
      <w:marBottom w:val="0"/>
      <w:divBdr>
        <w:top w:val="none" w:sz="0" w:space="0" w:color="auto"/>
        <w:left w:val="none" w:sz="0" w:space="0" w:color="auto"/>
        <w:bottom w:val="none" w:sz="0" w:space="0" w:color="auto"/>
        <w:right w:val="none" w:sz="0" w:space="0" w:color="auto"/>
      </w:divBdr>
    </w:div>
    <w:div w:id="1387414497">
      <w:bodyDiv w:val="1"/>
      <w:marLeft w:val="0"/>
      <w:marRight w:val="0"/>
      <w:marTop w:val="0"/>
      <w:marBottom w:val="0"/>
      <w:divBdr>
        <w:top w:val="none" w:sz="0" w:space="0" w:color="auto"/>
        <w:left w:val="none" w:sz="0" w:space="0" w:color="auto"/>
        <w:bottom w:val="none" w:sz="0" w:space="0" w:color="auto"/>
        <w:right w:val="none" w:sz="0" w:space="0" w:color="auto"/>
      </w:divBdr>
    </w:div>
    <w:div w:id="1388990638">
      <w:bodyDiv w:val="1"/>
      <w:marLeft w:val="0"/>
      <w:marRight w:val="0"/>
      <w:marTop w:val="0"/>
      <w:marBottom w:val="0"/>
      <w:divBdr>
        <w:top w:val="none" w:sz="0" w:space="0" w:color="auto"/>
        <w:left w:val="none" w:sz="0" w:space="0" w:color="auto"/>
        <w:bottom w:val="none" w:sz="0" w:space="0" w:color="auto"/>
        <w:right w:val="none" w:sz="0" w:space="0" w:color="auto"/>
      </w:divBdr>
    </w:div>
    <w:div w:id="1400515368">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418943062">
      <w:bodyDiv w:val="1"/>
      <w:marLeft w:val="0"/>
      <w:marRight w:val="0"/>
      <w:marTop w:val="0"/>
      <w:marBottom w:val="0"/>
      <w:divBdr>
        <w:top w:val="none" w:sz="0" w:space="0" w:color="auto"/>
        <w:left w:val="none" w:sz="0" w:space="0" w:color="auto"/>
        <w:bottom w:val="none" w:sz="0" w:space="0" w:color="auto"/>
        <w:right w:val="none" w:sz="0" w:space="0" w:color="auto"/>
      </w:divBdr>
    </w:div>
    <w:div w:id="1429816610">
      <w:bodyDiv w:val="1"/>
      <w:marLeft w:val="0"/>
      <w:marRight w:val="0"/>
      <w:marTop w:val="0"/>
      <w:marBottom w:val="0"/>
      <w:divBdr>
        <w:top w:val="none" w:sz="0" w:space="0" w:color="auto"/>
        <w:left w:val="none" w:sz="0" w:space="0" w:color="auto"/>
        <w:bottom w:val="none" w:sz="0" w:space="0" w:color="auto"/>
        <w:right w:val="none" w:sz="0" w:space="0" w:color="auto"/>
      </w:divBdr>
    </w:div>
    <w:div w:id="1431855594">
      <w:bodyDiv w:val="1"/>
      <w:marLeft w:val="0"/>
      <w:marRight w:val="0"/>
      <w:marTop w:val="0"/>
      <w:marBottom w:val="0"/>
      <w:divBdr>
        <w:top w:val="none" w:sz="0" w:space="0" w:color="auto"/>
        <w:left w:val="none" w:sz="0" w:space="0" w:color="auto"/>
        <w:bottom w:val="none" w:sz="0" w:space="0" w:color="auto"/>
        <w:right w:val="none" w:sz="0" w:space="0" w:color="auto"/>
      </w:divBdr>
    </w:div>
    <w:div w:id="1434738735">
      <w:bodyDiv w:val="1"/>
      <w:marLeft w:val="0"/>
      <w:marRight w:val="0"/>
      <w:marTop w:val="0"/>
      <w:marBottom w:val="0"/>
      <w:divBdr>
        <w:top w:val="none" w:sz="0" w:space="0" w:color="auto"/>
        <w:left w:val="none" w:sz="0" w:space="0" w:color="auto"/>
        <w:bottom w:val="none" w:sz="0" w:space="0" w:color="auto"/>
        <w:right w:val="none" w:sz="0" w:space="0" w:color="auto"/>
      </w:divBdr>
    </w:div>
    <w:div w:id="1436823206">
      <w:bodyDiv w:val="1"/>
      <w:marLeft w:val="0"/>
      <w:marRight w:val="0"/>
      <w:marTop w:val="0"/>
      <w:marBottom w:val="0"/>
      <w:divBdr>
        <w:top w:val="none" w:sz="0" w:space="0" w:color="auto"/>
        <w:left w:val="none" w:sz="0" w:space="0" w:color="auto"/>
        <w:bottom w:val="none" w:sz="0" w:space="0" w:color="auto"/>
        <w:right w:val="none" w:sz="0" w:space="0" w:color="auto"/>
      </w:divBdr>
    </w:div>
    <w:div w:id="1441145504">
      <w:bodyDiv w:val="1"/>
      <w:marLeft w:val="0"/>
      <w:marRight w:val="0"/>
      <w:marTop w:val="0"/>
      <w:marBottom w:val="0"/>
      <w:divBdr>
        <w:top w:val="none" w:sz="0" w:space="0" w:color="auto"/>
        <w:left w:val="none" w:sz="0" w:space="0" w:color="auto"/>
        <w:bottom w:val="none" w:sz="0" w:space="0" w:color="auto"/>
        <w:right w:val="none" w:sz="0" w:space="0" w:color="auto"/>
      </w:divBdr>
    </w:div>
    <w:div w:id="1461650028">
      <w:bodyDiv w:val="1"/>
      <w:marLeft w:val="0"/>
      <w:marRight w:val="0"/>
      <w:marTop w:val="0"/>
      <w:marBottom w:val="0"/>
      <w:divBdr>
        <w:top w:val="none" w:sz="0" w:space="0" w:color="auto"/>
        <w:left w:val="none" w:sz="0" w:space="0" w:color="auto"/>
        <w:bottom w:val="none" w:sz="0" w:space="0" w:color="auto"/>
        <w:right w:val="none" w:sz="0" w:space="0" w:color="auto"/>
      </w:divBdr>
    </w:div>
    <w:div w:id="1466310105">
      <w:bodyDiv w:val="1"/>
      <w:marLeft w:val="0"/>
      <w:marRight w:val="0"/>
      <w:marTop w:val="0"/>
      <w:marBottom w:val="0"/>
      <w:divBdr>
        <w:top w:val="none" w:sz="0" w:space="0" w:color="auto"/>
        <w:left w:val="none" w:sz="0" w:space="0" w:color="auto"/>
        <w:bottom w:val="none" w:sz="0" w:space="0" w:color="auto"/>
        <w:right w:val="none" w:sz="0" w:space="0" w:color="auto"/>
      </w:divBdr>
    </w:div>
    <w:div w:id="1466311567">
      <w:bodyDiv w:val="1"/>
      <w:marLeft w:val="0"/>
      <w:marRight w:val="0"/>
      <w:marTop w:val="0"/>
      <w:marBottom w:val="0"/>
      <w:divBdr>
        <w:top w:val="none" w:sz="0" w:space="0" w:color="auto"/>
        <w:left w:val="none" w:sz="0" w:space="0" w:color="auto"/>
        <w:bottom w:val="none" w:sz="0" w:space="0" w:color="auto"/>
        <w:right w:val="none" w:sz="0" w:space="0" w:color="auto"/>
      </w:divBdr>
    </w:div>
    <w:div w:id="1477844791">
      <w:bodyDiv w:val="1"/>
      <w:marLeft w:val="0"/>
      <w:marRight w:val="0"/>
      <w:marTop w:val="0"/>
      <w:marBottom w:val="0"/>
      <w:divBdr>
        <w:top w:val="none" w:sz="0" w:space="0" w:color="auto"/>
        <w:left w:val="none" w:sz="0" w:space="0" w:color="auto"/>
        <w:bottom w:val="none" w:sz="0" w:space="0" w:color="auto"/>
        <w:right w:val="none" w:sz="0" w:space="0" w:color="auto"/>
      </w:divBdr>
    </w:div>
    <w:div w:id="1483616899">
      <w:bodyDiv w:val="1"/>
      <w:marLeft w:val="0"/>
      <w:marRight w:val="0"/>
      <w:marTop w:val="0"/>
      <w:marBottom w:val="0"/>
      <w:divBdr>
        <w:top w:val="none" w:sz="0" w:space="0" w:color="auto"/>
        <w:left w:val="none" w:sz="0" w:space="0" w:color="auto"/>
        <w:bottom w:val="none" w:sz="0" w:space="0" w:color="auto"/>
        <w:right w:val="none" w:sz="0" w:space="0" w:color="auto"/>
      </w:divBdr>
    </w:div>
    <w:div w:id="1496148466">
      <w:bodyDiv w:val="1"/>
      <w:marLeft w:val="0"/>
      <w:marRight w:val="0"/>
      <w:marTop w:val="0"/>
      <w:marBottom w:val="0"/>
      <w:divBdr>
        <w:top w:val="none" w:sz="0" w:space="0" w:color="auto"/>
        <w:left w:val="none" w:sz="0" w:space="0" w:color="auto"/>
        <w:bottom w:val="none" w:sz="0" w:space="0" w:color="auto"/>
        <w:right w:val="none" w:sz="0" w:space="0" w:color="auto"/>
      </w:divBdr>
    </w:div>
    <w:div w:id="1527602295">
      <w:bodyDiv w:val="1"/>
      <w:marLeft w:val="0"/>
      <w:marRight w:val="0"/>
      <w:marTop w:val="0"/>
      <w:marBottom w:val="0"/>
      <w:divBdr>
        <w:top w:val="none" w:sz="0" w:space="0" w:color="auto"/>
        <w:left w:val="none" w:sz="0" w:space="0" w:color="auto"/>
        <w:bottom w:val="none" w:sz="0" w:space="0" w:color="auto"/>
        <w:right w:val="none" w:sz="0" w:space="0" w:color="auto"/>
      </w:divBdr>
    </w:div>
    <w:div w:id="1541741516">
      <w:bodyDiv w:val="1"/>
      <w:marLeft w:val="0"/>
      <w:marRight w:val="0"/>
      <w:marTop w:val="0"/>
      <w:marBottom w:val="0"/>
      <w:divBdr>
        <w:top w:val="none" w:sz="0" w:space="0" w:color="auto"/>
        <w:left w:val="none" w:sz="0" w:space="0" w:color="auto"/>
        <w:bottom w:val="none" w:sz="0" w:space="0" w:color="auto"/>
        <w:right w:val="none" w:sz="0" w:space="0" w:color="auto"/>
      </w:divBdr>
    </w:div>
    <w:div w:id="1547059913">
      <w:bodyDiv w:val="1"/>
      <w:marLeft w:val="0"/>
      <w:marRight w:val="0"/>
      <w:marTop w:val="0"/>
      <w:marBottom w:val="0"/>
      <w:divBdr>
        <w:top w:val="none" w:sz="0" w:space="0" w:color="auto"/>
        <w:left w:val="none" w:sz="0" w:space="0" w:color="auto"/>
        <w:bottom w:val="none" w:sz="0" w:space="0" w:color="auto"/>
        <w:right w:val="none" w:sz="0" w:space="0" w:color="auto"/>
      </w:divBdr>
    </w:div>
    <w:div w:id="1553997108">
      <w:bodyDiv w:val="1"/>
      <w:marLeft w:val="0"/>
      <w:marRight w:val="0"/>
      <w:marTop w:val="0"/>
      <w:marBottom w:val="0"/>
      <w:divBdr>
        <w:top w:val="none" w:sz="0" w:space="0" w:color="auto"/>
        <w:left w:val="none" w:sz="0" w:space="0" w:color="auto"/>
        <w:bottom w:val="none" w:sz="0" w:space="0" w:color="auto"/>
        <w:right w:val="none" w:sz="0" w:space="0" w:color="auto"/>
      </w:divBdr>
    </w:div>
    <w:div w:id="1567371296">
      <w:bodyDiv w:val="1"/>
      <w:marLeft w:val="0"/>
      <w:marRight w:val="0"/>
      <w:marTop w:val="0"/>
      <w:marBottom w:val="0"/>
      <w:divBdr>
        <w:top w:val="none" w:sz="0" w:space="0" w:color="auto"/>
        <w:left w:val="none" w:sz="0" w:space="0" w:color="auto"/>
        <w:bottom w:val="none" w:sz="0" w:space="0" w:color="auto"/>
        <w:right w:val="none" w:sz="0" w:space="0" w:color="auto"/>
      </w:divBdr>
    </w:div>
    <w:div w:id="1569539568">
      <w:bodyDiv w:val="1"/>
      <w:marLeft w:val="0"/>
      <w:marRight w:val="0"/>
      <w:marTop w:val="0"/>
      <w:marBottom w:val="0"/>
      <w:divBdr>
        <w:top w:val="none" w:sz="0" w:space="0" w:color="auto"/>
        <w:left w:val="none" w:sz="0" w:space="0" w:color="auto"/>
        <w:bottom w:val="none" w:sz="0" w:space="0" w:color="auto"/>
        <w:right w:val="none" w:sz="0" w:space="0" w:color="auto"/>
      </w:divBdr>
    </w:div>
    <w:div w:id="1571846886">
      <w:bodyDiv w:val="1"/>
      <w:marLeft w:val="0"/>
      <w:marRight w:val="0"/>
      <w:marTop w:val="0"/>
      <w:marBottom w:val="0"/>
      <w:divBdr>
        <w:top w:val="none" w:sz="0" w:space="0" w:color="auto"/>
        <w:left w:val="none" w:sz="0" w:space="0" w:color="auto"/>
        <w:bottom w:val="none" w:sz="0" w:space="0" w:color="auto"/>
        <w:right w:val="none" w:sz="0" w:space="0" w:color="auto"/>
      </w:divBdr>
    </w:div>
    <w:div w:id="1577473008">
      <w:bodyDiv w:val="1"/>
      <w:marLeft w:val="0"/>
      <w:marRight w:val="0"/>
      <w:marTop w:val="0"/>
      <w:marBottom w:val="0"/>
      <w:divBdr>
        <w:top w:val="none" w:sz="0" w:space="0" w:color="auto"/>
        <w:left w:val="none" w:sz="0" w:space="0" w:color="auto"/>
        <w:bottom w:val="none" w:sz="0" w:space="0" w:color="auto"/>
        <w:right w:val="none" w:sz="0" w:space="0" w:color="auto"/>
      </w:divBdr>
    </w:div>
    <w:div w:id="1609896518">
      <w:bodyDiv w:val="1"/>
      <w:marLeft w:val="0"/>
      <w:marRight w:val="0"/>
      <w:marTop w:val="0"/>
      <w:marBottom w:val="0"/>
      <w:divBdr>
        <w:top w:val="none" w:sz="0" w:space="0" w:color="auto"/>
        <w:left w:val="none" w:sz="0" w:space="0" w:color="auto"/>
        <w:bottom w:val="none" w:sz="0" w:space="0" w:color="auto"/>
        <w:right w:val="none" w:sz="0" w:space="0" w:color="auto"/>
      </w:divBdr>
    </w:div>
    <w:div w:id="1642685264">
      <w:bodyDiv w:val="1"/>
      <w:marLeft w:val="0"/>
      <w:marRight w:val="0"/>
      <w:marTop w:val="0"/>
      <w:marBottom w:val="0"/>
      <w:divBdr>
        <w:top w:val="none" w:sz="0" w:space="0" w:color="auto"/>
        <w:left w:val="none" w:sz="0" w:space="0" w:color="auto"/>
        <w:bottom w:val="none" w:sz="0" w:space="0" w:color="auto"/>
        <w:right w:val="none" w:sz="0" w:space="0" w:color="auto"/>
      </w:divBdr>
    </w:div>
    <w:div w:id="1650204611">
      <w:bodyDiv w:val="1"/>
      <w:marLeft w:val="0"/>
      <w:marRight w:val="0"/>
      <w:marTop w:val="0"/>
      <w:marBottom w:val="0"/>
      <w:divBdr>
        <w:top w:val="none" w:sz="0" w:space="0" w:color="auto"/>
        <w:left w:val="none" w:sz="0" w:space="0" w:color="auto"/>
        <w:bottom w:val="none" w:sz="0" w:space="0" w:color="auto"/>
        <w:right w:val="none" w:sz="0" w:space="0" w:color="auto"/>
      </w:divBdr>
    </w:div>
    <w:div w:id="1657413157">
      <w:bodyDiv w:val="1"/>
      <w:marLeft w:val="0"/>
      <w:marRight w:val="0"/>
      <w:marTop w:val="0"/>
      <w:marBottom w:val="0"/>
      <w:divBdr>
        <w:top w:val="none" w:sz="0" w:space="0" w:color="auto"/>
        <w:left w:val="none" w:sz="0" w:space="0" w:color="auto"/>
        <w:bottom w:val="none" w:sz="0" w:space="0" w:color="auto"/>
        <w:right w:val="none" w:sz="0" w:space="0" w:color="auto"/>
      </w:divBdr>
    </w:div>
    <w:div w:id="1689939996">
      <w:bodyDiv w:val="1"/>
      <w:marLeft w:val="0"/>
      <w:marRight w:val="0"/>
      <w:marTop w:val="0"/>
      <w:marBottom w:val="0"/>
      <w:divBdr>
        <w:top w:val="none" w:sz="0" w:space="0" w:color="auto"/>
        <w:left w:val="none" w:sz="0" w:space="0" w:color="auto"/>
        <w:bottom w:val="none" w:sz="0" w:space="0" w:color="auto"/>
        <w:right w:val="none" w:sz="0" w:space="0" w:color="auto"/>
      </w:divBdr>
    </w:div>
    <w:div w:id="1719814895">
      <w:bodyDiv w:val="1"/>
      <w:marLeft w:val="0"/>
      <w:marRight w:val="0"/>
      <w:marTop w:val="0"/>
      <w:marBottom w:val="0"/>
      <w:divBdr>
        <w:top w:val="none" w:sz="0" w:space="0" w:color="auto"/>
        <w:left w:val="none" w:sz="0" w:space="0" w:color="auto"/>
        <w:bottom w:val="none" w:sz="0" w:space="0" w:color="auto"/>
        <w:right w:val="none" w:sz="0" w:space="0" w:color="auto"/>
      </w:divBdr>
    </w:div>
    <w:div w:id="1728649495">
      <w:bodyDiv w:val="1"/>
      <w:marLeft w:val="0"/>
      <w:marRight w:val="0"/>
      <w:marTop w:val="0"/>
      <w:marBottom w:val="0"/>
      <w:divBdr>
        <w:top w:val="none" w:sz="0" w:space="0" w:color="auto"/>
        <w:left w:val="none" w:sz="0" w:space="0" w:color="auto"/>
        <w:bottom w:val="none" w:sz="0" w:space="0" w:color="auto"/>
        <w:right w:val="none" w:sz="0" w:space="0" w:color="auto"/>
      </w:divBdr>
    </w:div>
    <w:div w:id="1734544391">
      <w:bodyDiv w:val="1"/>
      <w:marLeft w:val="0"/>
      <w:marRight w:val="0"/>
      <w:marTop w:val="0"/>
      <w:marBottom w:val="0"/>
      <w:divBdr>
        <w:top w:val="none" w:sz="0" w:space="0" w:color="auto"/>
        <w:left w:val="none" w:sz="0" w:space="0" w:color="auto"/>
        <w:bottom w:val="none" w:sz="0" w:space="0" w:color="auto"/>
        <w:right w:val="none" w:sz="0" w:space="0" w:color="auto"/>
      </w:divBdr>
    </w:div>
    <w:div w:id="1734887768">
      <w:bodyDiv w:val="1"/>
      <w:marLeft w:val="0"/>
      <w:marRight w:val="0"/>
      <w:marTop w:val="0"/>
      <w:marBottom w:val="0"/>
      <w:divBdr>
        <w:top w:val="none" w:sz="0" w:space="0" w:color="auto"/>
        <w:left w:val="none" w:sz="0" w:space="0" w:color="auto"/>
        <w:bottom w:val="none" w:sz="0" w:space="0" w:color="auto"/>
        <w:right w:val="none" w:sz="0" w:space="0" w:color="auto"/>
      </w:divBdr>
    </w:div>
    <w:div w:id="1737432950">
      <w:bodyDiv w:val="1"/>
      <w:marLeft w:val="0"/>
      <w:marRight w:val="0"/>
      <w:marTop w:val="0"/>
      <w:marBottom w:val="0"/>
      <w:divBdr>
        <w:top w:val="none" w:sz="0" w:space="0" w:color="auto"/>
        <w:left w:val="none" w:sz="0" w:space="0" w:color="auto"/>
        <w:bottom w:val="none" w:sz="0" w:space="0" w:color="auto"/>
        <w:right w:val="none" w:sz="0" w:space="0" w:color="auto"/>
      </w:divBdr>
    </w:div>
    <w:div w:id="1739597907">
      <w:bodyDiv w:val="1"/>
      <w:marLeft w:val="0"/>
      <w:marRight w:val="0"/>
      <w:marTop w:val="0"/>
      <w:marBottom w:val="0"/>
      <w:divBdr>
        <w:top w:val="none" w:sz="0" w:space="0" w:color="auto"/>
        <w:left w:val="none" w:sz="0" w:space="0" w:color="auto"/>
        <w:bottom w:val="none" w:sz="0" w:space="0" w:color="auto"/>
        <w:right w:val="none" w:sz="0" w:space="0" w:color="auto"/>
      </w:divBdr>
    </w:div>
    <w:div w:id="1743797957">
      <w:bodyDiv w:val="1"/>
      <w:marLeft w:val="0"/>
      <w:marRight w:val="0"/>
      <w:marTop w:val="0"/>
      <w:marBottom w:val="0"/>
      <w:divBdr>
        <w:top w:val="none" w:sz="0" w:space="0" w:color="auto"/>
        <w:left w:val="none" w:sz="0" w:space="0" w:color="auto"/>
        <w:bottom w:val="none" w:sz="0" w:space="0" w:color="auto"/>
        <w:right w:val="none" w:sz="0" w:space="0" w:color="auto"/>
      </w:divBdr>
    </w:div>
    <w:div w:id="1748067709">
      <w:bodyDiv w:val="1"/>
      <w:marLeft w:val="0"/>
      <w:marRight w:val="0"/>
      <w:marTop w:val="0"/>
      <w:marBottom w:val="0"/>
      <w:divBdr>
        <w:top w:val="none" w:sz="0" w:space="0" w:color="auto"/>
        <w:left w:val="none" w:sz="0" w:space="0" w:color="auto"/>
        <w:bottom w:val="none" w:sz="0" w:space="0" w:color="auto"/>
        <w:right w:val="none" w:sz="0" w:space="0" w:color="auto"/>
      </w:divBdr>
    </w:div>
    <w:div w:id="1750615013">
      <w:bodyDiv w:val="1"/>
      <w:marLeft w:val="0"/>
      <w:marRight w:val="0"/>
      <w:marTop w:val="0"/>
      <w:marBottom w:val="0"/>
      <w:divBdr>
        <w:top w:val="none" w:sz="0" w:space="0" w:color="auto"/>
        <w:left w:val="none" w:sz="0" w:space="0" w:color="auto"/>
        <w:bottom w:val="none" w:sz="0" w:space="0" w:color="auto"/>
        <w:right w:val="none" w:sz="0" w:space="0" w:color="auto"/>
      </w:divBdr>
    </w:div>
    <w:div w:id="1756130425">
      <w:bodyDiv w:val="1"/>
      <w:marLeft w:val="0"/>
      <w:marRight w:val="0"/>
      <w:marTop w:val="0"/>
      <w:marBottom w:val="0"/>
      <w:divBdr>
        <w:top w:val="none" w:sz="0" w:space="0" w:color="auto"/>
        <w:left w:val="none" w:sz="0" w:space="0" w:color="auto"/>
        <w:bottom w:val="none" w:sz="0" w:space="0" w:color="auto"/>
        <w:right w:val="none" w:sz="0" w:space="0" w:color="auto"/>
      </w:divBdr>
    </w:div>
    <w:div w:id="1756710329">
      <w:bodyDiv w:val="1"/>
      <w:marLeft w:val="0"/>
      <w:marRight w:val="0"/>
      <w:marTop w:val="0"/>
      <w:marBottom w:val="0"/>
      <w:divBdr>
        <w:top w:val="none" w:sz="0" w:space="0" w:color="auto"/>
        <w:left w:val="none" w:sz="0" w:space="0" w:color="auto"/>
        <w:bottom w:val="none" w:sz="0" w:space="0" w:color="auto"/>
        <w:right w:val="none" w:sz="0" w:space="0" w:color="auto"/>
      </w:divBdr>
    </w:div>
    <w:div w:id="1782525898">
      <w:bodyDiv w:val="1"/>
      <w:marLeft w:val="0"/>
      <w:marRight w:val="0"/>
      <w:marTop w:val="0"/>
      <w:marBottom w:val="0"/>
      <w:divBdr>
        <w:top w:val="none" w:sz="0" w:space="0" w:color="auto"/>
        <w:left w:val="none" w:sz="0" w:space="0" w:color="auto"/>
        <w:bottom w:val="none" w:sz="0" w:space="0" w:color="auto"/>
        <w:right w:val="none" w:sz="0" w:space="0" w:color="auto"/>
      </w:divBdr>
    </w:div>
    <w:div w:id="1789273115">
      <w:bodyDiv w:val="1"/>
      <w:marLeft w:val="0"/>
      <w:marRight w:val="0"/>
      <w:marTop w:val="0"/>
      <w:marBottom w:val="0"/>
      <w:divBdr>
        <w:top w:val="none" w:sz="0" w:space="0" w:color="auto"/>
        <w:left w:val="none" w:sz="0" w:space="0" w:color="auto"/>
        <w:bottom w:val="none" w:sz="0" w:space="0" w:color="auto"/>
        <w:right w:val="none" w:sz="0" w:space="0" w:color="auto"/>
      </w:divBdr>
    </w:div>
    <w:div w:id="1793550455">
      <w:bodyDiv w:val="1"/>
      <w:marLeft w:val="0"/>
      <w:marRight w:val="0"/>
      <w:marTop w:val="0"/>
      <w:marBottom w:val="0"/>
      <w:divBdr>
        <w:top w:val="none" w:sz="0" w:space="0" w:color="auto"/>
        <w:left w:val="none" w:sz="0" w:space="0" w:color="auto"/>
        <w:bottom w:val="none" w:sz="0" w:space="0" w:color="auto"/>
        <w:right w:val="none" w:sz="0" w:space="0" w:color="auto"/>
      </w:divBdr>
    </w:div>
    <w:div w:id="1794322060">
      <w:bodyDiv w:val="1"/>
      <w:marLeft w:val="0"/>
      <w:marRight w:val="0"/>
      <w:marTop w:val="0"/>
      <w:marBottom w:val="0"/>
      <w:divBdr>
        <w:top w:val="none" w:sz="0" w:space="0" w:color="auto"/>
        <w:left w:val="none" w:sz="0" w:space="0" w:color="auto"/>
        <w:bottom w:val="none" w:sz="0" w:space="0" w:color="auto"/>
        <w:right w:val="none" w:sz="0" w:space="0" w:color="auto"/>
      </w:divBdr>
    </w:div>
    <w:div w:id="1818766933">
      <w:bodyDiv w:val="1"/>
      <w:marLeft w:val="0"/>
      <w:marRight w:val="0"/>
      <w:marTop w:val="0"/>
      <w:marBottom w:val="0"/>
      <w:divBdr>
        <w:top w:val="none" w:sz="0" w:space="0" w:color="auto"/>
        <w:left w:val="none" w:sz="0" w:space="0" w:color="auto"/>
        <w:bottom w:val="none" w:sz="0" w:space="0" w:color="auto"/>
        <w:right w:val="none" w:sz="0" w:space="0" w:color="auto"/>
      </w:divBdr>
    </w:div>
    <w:div w:id="1821730639">
      <w:bodyDiv w:val="1"/>
      <w:marLeft w:val="0"/>
      <w:marRight w:val="0"/>
      <w:marTop w:val="0"/>
      <w:marBottom w:val="0"/>
      <w:divBdr>
        <w:top w:val="none" w:sz="0" w:space="0" w:color="auto"/>
        <w:left w:val="none" w:sz="0" w:space="0" w:color="auto"/>
        <w:bottom w:val="none" w:sz="0" w:space="0" w:color="auto"/>
        <w:right w:val="none" w:sz="0" w:space="0" w:color="auto"/>
      </w:divBdr>
    </w:div>
    <w:div w:id="1828742378">
      <w:bodyDiv w:val="1"/>
      <w:marLeft w:val="0"/>
      <w:marRight w:val="0"/>
      <w:marTop w:val="0"/>
      <w:marBottom w:val="0"/>
      <w:divBdr>
        <w:top w:val="none" w:sz="0" w:space="0" w:color="auto"/>
        <w:left w:val="none" w:sz="0" w:space="0" w:color="auto"/>
        <w:bottom w:val="none" w:sz="0" w:space="0" w:color="auto"/>
        <w:right w:val="none" w:sz="0" w:space="0" w:color="auto"/>
      </w:divBdr>
    </w:div>
    <w:div w:id="1828978754">
      <w:bodyDiv w:val="1"/>
      <w:marLeft w:val="0"/>
      <w:marRight w:val="0"/>
      <w:marTop w:val="0"/>
      <w:marBottom w:val="0"/>
      <w:divBdr>
        <w:top w:val="none" w:sz="0" w:space="0" w:color="auto"/>
        <w:left w:val="none" w:sz="0" w:space="0" w:color="auto"/>
        <w:bottom w:val="none" w:sz="0" w:space="0" w:color="auto"/>
        <w:right w:val="none" w:sz="0" w:space="0" w:color="auto"/>
      </w:divBdr>
    </w:div>
    <w:div w:id="1829591828">
      <w:bodyDiv w:val="1"/>
      <w:marLeft w:val="0"/>
      <w:marRight w:val="0"/>
      <w:marTop w:val="0"/>
      <w:marBottom w:val="0"/>
      <w:divBdr>
        <w:top w:val="none" w:sz="0" w:space="0" w:color="auto"/>
        <w:left w:val="none" w:sz="0" w:space="0" w:color="auto"/>
        <w:bottom w:val="none" w:sz="0" w:space="0" w:color="auto"/>
        <w:right w:val="none" w:sz="0" w:space="0" w:color="auto"/>
      </w:divBdr>
    </w:div>
    <w:div w:id="1854804590">
      <w:bodyDiv w:val="1"/>
      <w:marLeft w:val="0"/>
      <w:marRight w:val="0"/>
      <w:marTop w:val="0"/>
      <w:marBottom w:val="0"/>
      <w:divBdr>
        <w:top w:val="none" w:sz="0" w:space="0" w:color="auto"/>
        <w:left w:val="none" w:sz="0" w:space="0" w:color="auto"/>
        <w:bottom w:val="none" w:sz="0" w:space="0" w:color="auto"/>
        <w:right w:val="none" w:sz="0" w:space="0" w:color="auto"/>
      </w:divBdr>
    </w:div>
    <w:div w:id="1863978672">
      <w:bodyDiv w:val="1"/>
      <w:marLeft w:val="0"/>
      <w:marRight w:val="0"/>
      <w:marTop w:val="0"/>
      <w:marBottom w:val="0"/>
      <w:divBdr>
        <w:top w:val="none" w:sz="0" w:space="0" w:color="auto"/>
        <w:left w:val="none" w:sz="0" w:space="0" w:color="auto"/>
        <w:bottom w:val="none" w:sz="0" w:space="0" w:color="auto"/>
        <w:right w:val="none" w:sz="0" w:space="0" w:color="auto"/>
      </w:divBdr>
    </w:div>
    <w:div w:id="1867936845">
      <w:bodyDiv w:val="1"/>
      <w:marLeft w:val="0"/>
      <w:marRight w:val="0"/>
      <w:marTop w:val="0"/>
      <w:marBottom w:val="0"/>
      <w:divBdr>
        <w:top w:val="none" w:sz="0" w:space="0" w:color="auto"/>
        <w:left w:val="none" w:sz="0" w:space="0" w:color="auto"/>
        <w:bottom w:val="none" w:sz="0" w:space="0" w:color="auto"/>
        <w:right w:val="none" w:sz="0" w:space="0" w:color="auto"/>
      </w:divBdr>
    </w:div>
    <w:div w:id="1883202247">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 w:id="1909683367">
      <w:bodyDiv w:val="1"/>
      <w:marLeft w:val="0"/>
      <w:marRight w:val="0"/>
      <w:marTop w:val="0"/>
      <w:marBottom w:val="0"/>
      <w:divBdr>
        <w:top w:val="none" w:sz="0" w:space="0" w:color="auto"/>
        <w:left w:val="none" w:sz="0" w:space="0" w:color="auto"/>
        <w:bottom w:val="none" w:sz="0" w:space="0" w:color="auto"/>
        <w:right w:val="none" w:sz="0" w:space="0" w:color="auto"/>
      </w:divBdr>
    </w:div>
    <w:div w:id="1923760550">
      <w:bodyDiv w:val="1"/>
      <w:marLeft w:val="0"/>
      <w:marRight w:val="0"/>
      <w:marTop w:val="0"/>
      <w:marBottom w:val="0"/>
      <w:divBdr>
        <w:top w:val="none" w:sz="0" w:space="0" w:color="auto"/>
        <w:left w:val="none" w:sz="0" w:space="0" w:color="auto"/>
        <w:bottom w:val="none" w:sz="0" w:space="0" w:color="auto"/>
        <w:right w:val="none" w:sz="0" w:space="0" w:color="auto"/>
      </w:divBdr>
    </w:div>
    <w:div w:id="1946692678">
      <w:bodyDiv w:val="1"/>
      <w:marLeft w:val="0"/>
      <w:marRight w:val="0"/>
      <w:marTop w:val="0"/>
      <w:marBottom w:val="0"/>
      <w:divBdr>
        <w:top w:val="none" w:sz="0" w:space="0" w:color="auto"/>
        <w:left w:val="none" w:sz="0" w:space="0" w:color="auto"/>
        <w:bottom w:val="none" w:sz="0" w:space="0" w:color="auto"/>
        <w:right w:val="none" w:sz="0" w:space="0" w:color="auto"/>
      </w:divBdr>
    </w:div>
    <w:div w:id="1958873186">
      <w:bodyDiv w:val="1"/>
      <w:marLeft w:val="0"/>
      <w:marRight w:val="0"/>
      <w:marTop w:val="0"/>
      <w:marBottom w:val="0"/>
      <w:divBdr>
        <w:top w:val="none" w:sz="0" w:space="0" w:color="auto"/>
        <w:left w:val="none" w:sz="0" w:space="0" w:color="auto"/>
        <w:bottom w:val="none" w:sz="0" w:space="0" w:color="auto"/>
        <w:right w:val="none" w:sz="0" w:space="0" w:color="auto"/>
      </w:divBdr>
    </w:div>
    <w:div w:id="1962572766">
      <w:bodyDiv w:val="1"/>
      <w:marLeft w:val="0"/>
      <w:marRight w:val="0"/>
      <w:marTop w:val="0"/>
      <w:marBottom w:val="0"/>
      <w:divBdr>
        <w:top w:val="none" w:sz="0" w:space="0" w:color="auto"/>
        <w:left w:val="none" w:sz="0" w:space="0" w:color="auto"/>
        <w:bottom w:val="none" w:sz="0" w:space="0" w:color="auto"/>
        <w:right w:val="none" w:sz="0" w:space="0" w:color="auto"/>
      </w:divBdr>
    </w:div>
    <w:div w:id="1970357158">
      <w:bodyDiv w:val="1"/>
      <w:marLeft w:val="0"/>
      <w:marRight w:val="0"/>
      <w:marTop w:val="0"/>
      <w:marBottom w:val="0"/>
      <w:divBdr>
        <w:top w:val="none" w:sz="0" w:space="0" w:color="auto"/>
        <w:left w:val="none" w:sz="0" w:space="0" w:color="auto"/>
        <w:bottom w:val="none" w:sz="0" w:space="0" w:color="auto"/>
        <w:right w:val="none" w:sz="0" w:space="0" w:color="auto"/>
      </w:divBdr>
    </w:div>
    <w:div w:id="1970479317">
      <w:bodyDiv w:val="1"/>
      <w:marLeft w:val="0"/>
      <w:marRight w:val="0"/>
      <w:marTop w:val="0"/>
      <w:marBottom w:val="0"/>
      <w:divBdr>
        <w:top w:val="none" w:sz="0" w:space="0" w:color="auto"/>
        <w:left w:val="none" w:sz="0" w:space="0" w:color="auto"/>
        <w:bottom w:val="none" w:sz="0" w:space="0" w:color="auto"/>
        <w:right w:val="none" w:sz="0" w:space="0" w:color="auto"/>
      </w:divBdr>
    </w:div>
    <w:div w:id="1973631858">
      <w:bodyDiv w:val="1"/>
      <w:marLeft w:val="0"/>
      <w:marRight w:val="0"/>
      <w:marTop w:val="0"/>
      <w:marBottom w:val="0"/>
      <w:divBdr>
        <w:top w:val="none" w:sz="0" w:space="0" w:color="auto"/>
        <w:left w:val="none" w:sz="0" w:space="0" w:color="auto"/>
        <w:bottom w:val="none" w:sz="0" w:space="0" w:color="auto"/>
        <w:right w:val="none" w:sz="0" w:space="0" w:color="auto"/>
      </w:divBdr>
    </w:div>
    <w:div w:id="1979801752">
      <w:bodyDiv w:val="1"/>
      <w:marLeft w:val="0"/>
      <w:marRight w:val="0"/>
      <w:marTop w:val="0"/>
      <w:marBottom w:val="0"/>
      <w:divBdr>
        <w:top w:val="none" w:sz="0" w:space="0" w:color="auto"/>
        <w:left w:val="none" w:sz="0" w:space="0" w:color="auto"/>
        <w:bottom w:val="none" w:sz="0" w:space="0" w:color="auto"/>
        <w:right w:val="none" w:sz="0" w:space="0" w:color="auto"/>
      </w:divBdr>
    </w:div>
    <w:div w:id="1980647966">
      <w:bodyDiv w:val="1"/>
      <w:marLeft w:val="0"/>
      <w:marRight w:val="0"/>
      <w:marTop w:val="0"/>
      <w:marBottom w:val="0"/>
      <w:divBdr>
        <w:top w:val="none" w:sz="0" w:space="0" w:color="auto"/>
        <w:left w:val="none" w:sz="0" w:space="0" w:color="auto"/>
        <w:bottom w:val="none" w:sz="0" w:space="0" w:color="auto"/>
        <w:right w:val="none" w:sz="0" w:space="0" w:color="auto"/>
      </w:divBdr>
    </w:div>
    <w:div w:id="2004309070">
      <w:bodyDiv w:val="1"/>
      <w:marLeft w:val="0"/>
      <w:marRight w:val="0"/>
      <w:marTop w:val="0"/>
      <w:marBottom w:val="0"/>
      <w:divBdr>
        <w:top w:val="none" w:sz="0" w:space="0" w:color="auto"/>
        <w:left w:val="none" w:sz="0" w:space="0" w:color="auto"/>
        <w:bottom w:val="none" w:sz="0" w:space="0" w:color="auto"/>
        <w:right w:val="none" w:sz="0" w:space="0" w:color="auto"/>
      </w:divBdr>
    </w:div>
    <w:div w:id="2018844794">
      <w:bodyDiv w:val="1"/>
      <w:marLeft w:val="0"/>
      <w:marRight w:val="0"/>
      <w:marTop w:val="0"/>
      <w:marBottom w:val="0"/>
      <w:divBdr>
        <w:top w:val="none" w:sz="0" w:space="0" w:color="auto"/>
        <w:left w:val="none" w:sz="0" w:space="0" w:color="auto"/>
        <w:bottom w:val="none" w:sz="0" w:space="0" w:color="auto"/>
        <w:right w:val="none" w:sz="0" w:space="0" w:color="auto"/>
      </w:divBdr>
    </w:div>
    <w:div w:id="2027554951">
      <w:bodyDiv w:val="1"/>
      <w:marLeft w:val="0"/>
      <w:marRight w:val="0"/>
      <w:marTop w:val="0"/>
      <w:marBottom w:val="0"/>
      <w:divBdr>
        <w:top w:val="none" w:sz="0" w:space="0" w:color="auto"/>
        <w:left w:val="none" w:sz="0" w:space="0" w:color="auto"/>
        <w:bottom w:val="none" w:sz="0" w:space="0" w:color="auto"/>
        <w:right w:val="none" w:sz="0" w:space="0" w:color="auto"/>
      </w:divBdr>
    </w:div>
    <w:div w:id="2035812341">
      <w:bodyDiv w:val="1"/>
      <w:marLeft w:val="0"/>
      <w:marRight w:val="0"/>
      <w:marTop w:val="0"/>
      <w:marBottom w:val="0"/>
      <w:divBdr>
        <w:top w:val="none" w:sz="0" w:space="0" w:color="auto"/>
        <w:left w:val="none" w:sz="0" w:space="0" w:color="auto"/>
        <w:bottom w:val="none" w:sz="0" w:space="0" w:color="auto"/>
        <w:right w:val="none" w:sz="0" w:space="0" w:color="auto"/>
      </w:divBdr>
    </w:div>
    <w:div w:id="2036955117">
      <w:bodyDiv w:val="1"/>
      <w:marLeft w:val="0"/>
      <w:marRight w:val="0"/>
      <w:marTop w:val="0"/>
      <w:marBottom w:val="0"/>
      <w:divBdr>
        <w:top w:val="none" w:sz="0" w:space="0" w:color="auto"/>
        <w:left w:val="none" w:sz="0" w:space="0" w:color="auto"/>
        <w:bottom w:val="none" w:sz="0" w:space="0" w:color="auto"/>
        <w:right w:val="none" w:sz="0" w:space="0" w:color="auto"/>
      </w:divBdr>
    </w:div>
    <w:div w:id="2051879059">
      <w:bodyDiv w:val="1"/>
      <w:marLeft w:val="0"/>
      <w:marRight w:val="0"/>
      <w:marTop w:val="0"/>
      <w:marBottom w:val="0"/>
      <w:divBdr>
        <w:top w:val="none" w:sz="0" w:space="0" w:color="auto"/>
        <w:left w:val="none" w:sz="0" w:space="0" w:color="auto"/>
        <w:bottom w:val="none" w:sz="0" w:space="0" w:color="auto"/>
        <w:right w:val="none" w:sz="0" w:space="0" w:color="auto"/>
      </w:divBdr>
    </w:div>
    <w:div w:id="2054380375">
      <w:bodyDiv w:val="1"/>
      <w:marLeft w:val="0"/>
      <w:marRight w:val="0"/>
      <w:marTop w:val="0"/>
      <w:marBottom w:val="0"/>
      <w:divBdr>
        <w:top w:val="none" w:sz="0" w:space="0" w:color="auto"/>
        <w:left w:val="none" w:sz="0" w:space="0" w:color="auto"/>
        <w:bottom w:val="none" w:sz="0" w:space="0" w:color="auto"/>
        <w:right w:val="none" w:sz="0" w:space="0" w:color="auto"/>
      </w:divBdr>
    </w:div>
    <w:div w:id="2054957971">
      <w:bodyDiv w:val="1"/>
      <w:marLeft w:val="0"/>
      <w:marRight w:val="0"/>
      <w:marTop w:val="0"/>
      <w:marBottom w:val="0"/>
      <w:divBdr>
        <w:top w:val="none" w:sz="0" w:space="0" w:color="auto"/>
        <w:left w:val="none" w:sz="0" w:space="0" w:color="auto"/>
        <w:bottom w:val="none" w:sz="0" w:space="0" w:color="auto"/>
        <w:right w:val="none" w:sz="0" w:space="0" w:color="auto"/>
      </w:divBdr>
    </w:div>
    <w:div w:id="2062052767">
      <w:bodyDiv w:val="1"/>
      <w:marLeft w:val="0"/>
      <w:marRight w:val="0"/>
      <w:marTop w:val="0"/>
      <w:marBottom w:val="0"/>
      <w:divBdr>
        <w:top w:val="none" w:sz="0" w:space="0" w:color="auto"/>
        <w:left w:val="none" w:sz="0" w:space="0" w:color="auto"/>
        <w:bottom w:val="none" w:sz="0" w:space="0" w:color="auto"/>
        <w:right w:val="none" w:sz="0" w:space="0" w:color="auto"/>
      </w:divBdr>
    </w:div>
    <w:div w:id="2076969201">
      <w:bodyDiv w:val="1"/>
      <w:marLeft w:val="0"/>
      <w:marRight w:val="0"/>
      <w:marTop w:val="0"/>
      <w:marBottom w:val="0"/>
      <w:divBdr>
        <w:top w:val="none" w:sz="0" w:space="0" w:color="auto"/>
        <w:left w:val="none" w:sz="0" w:space="0" w:color="auto"/>
        <w:bottom w:val="none" w:sz="0" w:space="0" w:color="auto"/>
        <w:right w:val="none" w:sz="0" w:space="0" w:color="auto"/>
      </w:divBdr>
    </w:div>
    <w:div w:id="2079597462">
      <w:bodyDiv w:val="1"/>
      <w:marLeft w:val="0"/>
      <w:marRight w:val="0"/>
      <w:marTop w:val="0"/>
      <w:marBottom w:val="0"/>
      <w:divBdr>
        <w:top w:val="none" w:sz="0" w:space="0" w:color="auto"/>
        <w:left w:val="none" w:sz="0" w:space="0" w:color="auto"/>
        <w:bottom w:val="none" w:sz="0" w:space="0" w:color="auto"/>
        <w:right w:val="none" w:sz="0" w:space="0" w:color="auto"/>
      </w:divBdr>
    </w:div>
    <w:div w:id="2080863774">
      <w:bodyDiv w:val="1"/>
      <w:marLeft w:val="0"/>
      <w:marRight w:val="0"/>
      <w:marTop w:val="0"/>
      <w:marBottom w:val="0"/>
      <w:divBdr>
        <w:top w:val="none" w:sz="0" w:space="0" w:color="auto"/>
        <w:left w:val="none" w:sz="0" w:space="0" w:color="auto"/>
        <w:bottom w:val="none" w:sz="0" w:space="0" w:color="auto"/>
        <w:right w:val="none" w:sz="0" w:space="0" w:color="auto"/>
      </w:divBdr>
    </w:div>
    <w:div w:id="2099983554">
      <w:bodyDiv w:val="1"/>
      <w:marLeft w:val="0"/>
      <w:marRight w:val="0"/>
      <w:marTop w:val="0"/>
      <w:marBottom w:val="0"/>
      <w:divBdr>
        <w:top w:val="none" w:sz="0" w:space="0" w:color="auto"/>
        <w:left w:val="none" w:sz="0" w:space="0" w:color="auto"/>
        <w:bottom w:val="none" w:sz="0" w:space="0" w:color="auto"/>
        <w:right w:val="none" w:sz="0" w:space="0" w:color="auto"/>
      </w:divBdr>
    </w:div>
    <w:div w:id="2112505779">
      <w:bodyDiv w:val="1"/>
      <w:marLeft w:val="0"/>
      <w:marRight w:val="0"/>
      <w:marTop w:val="0"/>
      <w:marBottom w:val="0"/>
      <w:divBdr>
        <w:top w:val="none" w:sz="0" w:space="0" w:color="auto"/>
        <w:left w:val="none" w:sz="0" w:space="0" w:color="auto"/>
        <w:bottom w:val="none" w:sz="0" w:space="0" w:color="auto"/>
        <w:right w:val="none" w:sz="0" w:space="0" w:color="auto"/>
      </w:divBdr>
    </w:div>
    <w:div w:id="2115401952">
      <w:bodyDiv w:val="1"/>
      <w:marLeft w:val="0"/>
      <w:marRight w:val="0"/>
      <w:marTop w:val="0"/>
      <w:marBottom w:val="0"/>
      <w:divBdr>
        <w:top w:val="none" w:sz="0" w:space="0" w:color="auto"/>
        <w:left w:val="none" w:sz="0" w:space="0" w:color="auto"/>
        <w:bottom w:val="none" w:sz="0" w:space="0" w:color="auto"/>
        <w:right w:val="none" w:sz="0" w:space="0" w:color="auto"/>
      </w:divBdr>
    </w:div>
    <w:div w:id="2120643655">
      <w:bodyDiv w:val="1"/>
      <w:marLeft w:val="0"/>
      <w:marRight w:val="0"/>
      <w:marTop w:val="0"/>
      <w:marBottom w:val="0"/>
      <w:divBdr>
        <w:top w:val="none" w:sz="0" w:space="0" w:color="auto"/>
        <w:left w:val="none" w:sz="0" w:space="0" w:color="auto"/>
        <w:bottom w:val="none" w:sz="0" w:space="0" w:color="auto"/>
        <w:right w:val="none" w:sz="0" w:space="0" w:color="auto"/>
      </w:divBdr>
    </w:div>
    <w:div w:id="2128888377">
      <w:bodyDiv w:val="1"/>
      <w:marLeft w:val="0"/>
      <w:marRight w:val="0"/>
      <w:marTop w:val="0"/>
      <w:marBottom w:val="0"/>
      <w:divBdr>
        <w:top w:val="none" w:sz="0" w:space="0" w:color="auto"/>
        <w:left w:val="none" w:sz="0" w:space="0" w:color="auto"/>
        <w:bottom w:val="none" w:sz="0" w:space="0" w:color="auto"/>
        <w:right w:val="none" w:sz="0" w:space="0" w:color="auto"/>
      </w:divBdr>
    </w:div>
    <w:div w:id="2129465299">
      <w:bodyDiv w:val="1"/>
      <w:marLeft w:val="0"/>
      <w:marRight w:val="0"/>
      <w:marTop w:val="0"/>
      <w:marBottom w:val="0"/>
      <w:divBdr>
        <w:top w:val="none" w:sz="0" w:space="0" w:color="auto"/>
        <w:left w:val="none" w:sz="0" w:space="0" w:color="auto"/>
        <w:bottom w:val="none" w:sz="0" w:space="0" w:color="auto"/>
        <w:right w:val="none" w:sz="0" w:space="0" w:color="auto"/>
      </w:divBdr>
    </w:div>
    <w:div w:id="2129471122">
      <w:bodyDiv w:val="1"/>
      <w:marLeft w:val="0"/>
      <w:marRight w:val="0"/>
      <w:marTop w:val="0"/>
      <w:marBottom w:val="0"/>
      <w:divBdr>
        <w:top w:val="none" w:sz="0" w:space="0" w:color="auto"/>
        <w:left w:val="none" w:sz="0" w:space="0" w:color="auto"/>
        <w:bottom w:val="none" w:sz="0" w:space="0" w:color="auto"/>
        <w:right w:val="none" w:sz="0" w:space="0" w:color="auto"/>
      </w:divBdr>
    </w:div>
    <w:div w:id="2132045553">
      <w:bodyDiv w:val="1"/>
      <w:marLeft w:val="0"/>
      <w:marRight w:val="0"/>
      <w:marTop w:val="0"/>
      <w:marBottom w:val="0"/>
      <w:divBdr>
        <w:top w:val="none" w:sz="0" w:space="0" w:color="auto"/>
        <w:left w:val="none" w:sz="0" w:space="0" w:color="auto"/>
        <w:bottom w:val="none" w:sz="0" w:space="0" w:color="auto"/>
        <w:right w:val="none" w:sz="0" w:space="0" w:color="auto"/>
      </w:divBdr>
    </w:div>
    <w:div w:id="213536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jpeg"/><Relationship Id="rId26" Type="http://schemas.openxmlformats.org/officeDocument/2006/relationships/hyperlink" Target="http://www.karlovac.hr" TargetMode="Externa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s://www.zona-gornjemekusje-karlovac.co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5" Type="http://schemas.openxmlformats.org/officeDocument/2006/relationships/numbering" Target="numbering.xml"/><Relationship Id="rId15" Type="http://schemas.openxmlformats.org/officeDocument/2006/relationships/hyperlink" Target="https://www.karlovac.hr/natjecaji_pozivi/javni-poziv-za-dodjelu-potpora-male-vrijednosti-subjektima-malog-gospodarstva-u-2025-godini/" TargetMode="External"/><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otpore-poduzetnici.karlovac.hr" TargetMode="External"/><Relationship Id="rId22" Type="http://schemas.openxmlformats.org/officeDocument/2006/relationships/image" Target="media/image9.emf"/><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r-HR" sz="1200" b="1"/>
              <a:t>Struktura sredstava uloženih u malo poduzetništvo u 2025. godini </a:t>
            </a:r>
          </a:p>
        </c:rich>
      </c:tx>
      <c:layout>
        <c:manualLayout>
          <c:xMode val="edge"/>
          <c:yMode val="edge"/>
          <c:x val="0.14679158304502299"/>
          <c:y val="2.4896447738603476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23097112860892E-2"/>
          <c:y val="0.32272936388569406"/>
          <c:w val="0.8235380577427821"/>
          <c:h val="0.65109557934471674"/>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563-4B8A-92A7-43D6F1E92CC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563-4B8A-92A7-43D6F1E92CC1}"/>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563-4B8A-92A7-43D6F1E92CC1}"/>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563-4B8A-92A7-43D6F1E92CC1}"/>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563-4B8A-92A7-43D6F1E92CC1}"/>
              </c:ext>
            </c:extLst>
          </c:dPt>
          <c:dLbls>
            <c:dLbl>
              <c:idx val="1"/>
              <c:tx>
                <c:rich>
                  <a:bodyPr/>
                  <a:lstStyle/>
                  <a:p>
                    <a:fld id="{7CE1549B-CFBC-4F52-80DE-CEC9A9CAA3D3}" type="CATEGORYNAME">
                      <a:rPr lang="en-US"/>
                      <a:pPr/>
                      <a:t>[CATEGORY NAME]</a:t>
                    </a:fld>
                    <a:r>
                      <a:rPr lang="en-US" baseline="0"/>
                      <a:t> </a:t>
                    </a:r>
                  </a:p>
                  <a:p>
                    <a:fld id="{3C3BCA1F-45ED-4AE1-819B-52477783547E}" type="VALUE">
                      <a:rPr lang="en-US" baseline="0"/>
                      <a:pPr/>
                      <a:t>[VALUE]</a:t>
                    </a:fld>
                    <a:endParaRPr lang="en-GB"/>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563-4B8A-92A7-43D6F1E92CC1}"/>
                </c:ext>
              </c:extLst>
            </c:dLbl>
            <c:dLbl>
              <c:idx val="2"/>
              <c:tx>
                <c:rich>
                  <a:bodyPr/>
                  <a:lstStyle/>
                  <a:p>
                    <a:fld id="{20F6B7F7-EB36-4ED1-8147-9E82AAA9CBC0}" type="CATEGORYNAME">
                      <a:rPr lang="en-US"/>
                      <a:pPr/>
                      <a:t>[CATEGORY NAME]</a:t>
                    </a:fld>
                    <a:r>
                      <a:rPr lang="en-US" baseline="0"/>
                      <a:t> </a:t>
                    </a:r>
                  </a:p>
                  <a:p>
                    <a:fld id="{9DFE3362-9449-43A9-B3B1-764D25E20B79}" type="VALUE">
                      <a:rPr lang="en-US" baseline="0"/>
                      <a:pPr/>
                      <a:t>[VALUE]</a:t>
                    </a:fld>
                    <a:endParaRPr lang="en-GB"/>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563-4B8A-92A7-43D6F1E92CC1}"/>
                </c:ext>
              </c:extLst>
            </c:dLbl>
            <c:dLbl>
              <c:idx val="3"/>
              <c:layout>
                <c:manualLayout>
                  <c:x val="0.11870681747277155"/>
                  <c:y val="0.17550948097738706"/>
                </c:manualLayout>
              </c:layout>
              <c:tx>
                <c:rich>
                  <a:bodyPr/>
                  <a:lstStyle/>
                  <a:p>
                    <a:fld id="{4B4C7F37-3CD7-4EDE-9C40-1AB9AB00C5F6}" type="CATEGORYNAME">
                      <a:rPr lang="en-US"/>
                      <a:pPr/>
                      <a:t>[CATEGORY NAME]</a:t>
                    </a:fld>
                    <a:r>
                      <a:rPr lang="en-US"/>
                      <a:t> </a:t>
                    </a:r>
                    <a:fld id="{2329F238-2380-4B31-AB60-F89D03B28B77}" type="VALUE">
                      <a:rPr lang="en-US" baseline="0"/>
                      <a:pPr/>
                      <a:t>[VALUE]</a:t>
                    </a:fld>
                    <a:endParaRPr lang="en-US"/>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563-4B8A-92A7-43D6F1E92CC1}"/>
                </c:ext>
              </c:extLst>
            </c:dLbl>
            <c:dLbl>
              <c:idx val="4"/>
              <c:tx>
                <c:rich>
                  <a:bodyPr/>
                  <a:lstStyle/>
                  <a:p>
                    <a:fld id="{934C3628-CB6C-484F-823F-C592E6881661}" type="CATEGORYNAME">
                      <a:rPr lang="en-US"/>
                      <a:pPr/>
                      <a:t>[CATEGORY NAME]</a:t>
                    </a:fld>
                    <a:endParaRPr lang="en-US" baseline="0"/>
                  </a:p>
                  <a:p>
                    <a:fld id="{E1227E36-5D02-4458-9366-DACAAEE0F35A}" type="VALUE">
                      <a:rPr lang="en-US" baseline="0"/>
                      <a:pPr/>
                      <a:t>[VALUE]</a:t>
                    </a:fld>
                    <a:endParaRPr lang="en-GB"/>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0563-4B8A-92A7-43D6F1E92CC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List1!$A$32:$A$36</c:f>
              <c:strCache>
                <c:ptCount val="3"/>
                <c:pt idx="0">
                  <c:v>Struktura sredstava uloženih u malo poduzetništvo u 2025. godini</c:v>
                </c:pt>
                <c:pt idx="1">
                  <c:v>Mjere poticanja razvoja gospodarstva</c:v>
                </c:pt>
                <c:pt idx="2">
                  <c:v>Promidžba gospodarstva</c:v>
                </c:pt>
              </c:strCache>
            </c:strRef>
          </c:cat>
          <c:val>
            <c:numRef>
              <c:f>List1!$B$32:$B$36</c:f>
              <c:numCache>
                <c:formatCode>0.0%</c:formatCode>
                <c:ptCount val="5"/>
                <c:pt idx="1">
                  <c:v>0.82550000000000001</c:v>
                </c:pt>
                <c:pt idx="2">
                  <c:v>0.17449999999999999</c:v>
                </c:pt>
              </c:numCache>
            </c:numRef>
          </c:val>
          <c:extLst>
            <c:ext xmlns:c16="http://schemas.microsoft.com/office/drawing/2014/chart" uri="{C3380CC4-5D6E-409C-BE32-E72D297353CC}">
              <c16:uniqueId val="{0000000A-0563-4B8A-92A7-43D6F1E92CC1}"/>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Struktura po vrstama dodijeljenih potpora u 202</a:t>
            </a:r>
            <a:r>
              <a:rPr lang="hr-HR"/>
              <a:t>5</a:t>
            </a:r>
            <a:r>
              <a:rPr lang="en-US"/>
              <a:t>. godini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3A3-4E85-9AA7-02E35798569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3A3-4E85-9AA7-02E35798569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3A3-4E85-9AA7-02E35798569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3A3-4E85-9AA7-02E35798569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3A3-4E85-9AA7-02E357985696}"/>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A3A3-4E85-9AA7-02E357985696}"/>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A3A3-4E85-9AA7-02E357985696}"/>
              </c:ext>
            </c:extLst>
          </c:dPt>
          <c:dLbls>
            <c:dLbl>
              <c:idx val="0"/>
              <c:layout>
                <c:manualLayout>
                  <c:x val="-1.3930810308799628E-2"/>
                  <c:y val="4.6296296296296086E-3"/>
                </c:manualLayout>
              </c:layout>
              <c:tx>
                <c:rich>
                  <a:bodyPr/>
                  <a:lstStyle/>
                  <a:p>
                    <a:fld id="{D3D33F7A-447F-442C-B1F8-50F798401438}" type="CATEGORYNAME">
                      <a:rPr lang="en-US"/>
                      <a:pPr/>
                      <a:t>[CATEGORY NAME]</a:t>
                    </a:fld>
                    <a:r>
                      <a:rPr lang="en-US" baseline="0"/>
                      <a:t> </a:t>
                    </a:r>
                    <a:fld id="{30EED633-403C-4D42-8C2C-FAE55FA232DD}" type="VALUE">
                      <a:rPr lang="en-US" baseline="0"/>
                      <a:pPr/>
                      <a:t>[VALUE]</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3A3-4E85-9AA7-02E357985696}"/>
                </c:ext>
              </c:extLst>
            </c:dLbl>
            <c:dLbl>
              <c:idx val="1"/>
              <c:layout>
                <c:manualLayout>
                  <c:x val="-0.14395170652426284"/>
                  <c:y val="-0.25000000000000011"/>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baseline="0"/>
                      <a:t>Poduzetnici u Zvijezdi u obuhvatu projekta Aglomeracije</a:t>
                    </a:r>
                  </a:p>
                  <a:p>
                    <a:pPr>
                      <a:defRPr/>
                    </a:pPr>
                    <a:fld id="{0A33E47A-6453-4DED-9F46-C03E4E93668E}" type="VALUE">
                      <a:rPr lang="en-US" baseline="0"/>
                      <a:pPr>
                        <a:defRPr/>
                      </a:pPr>
                      <a:t>[VALUE]</a:t>
                    </a:fld>
                    <a:endParaRPr lang="en-GB"/>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1"/>
              <c:showSerName val="0"/>
              <c:showPercent val="0"/>
              <c:showBubbleSize val="0"/>
              <c:extLst>
                <c:ext xmlns:c15="http://schemas.microsoft.com/office/drawing/2012/chart" uri="{CE6537A1-D6FC-4f65-9D91-7224C49458BB}">
                  <c15:layout>
                    <c:manualLayout>
                      <c:w val="0.1966566055258881"/>
                      <c:h val="0.33298629337999419"/>
                    </c:manualLayout>
                  </c15:layout>
                  <c15:dlblFieldTable/>
                  <c15:showDataLabelsRange val="0"/>
                </c:ext>
                <c:ext xmlns:c16="http://schemas.microsoft.com/office/drawing/2014/chart" uri="{C3380CC4-5D6E-409C-BE32-E72D297353CC}">
                  <c16:uniqueId val="{00000003-A3A3-4E85-9AA7-02E357985696}"/>
                </c:ext>
              </c:extLst>
            </c:dLbl>
            <c:dLbl>
              <c:idx val="2"/>
              <c:tx>
                <c:rich>
                  <a:bodyPr/>
                  <a:lstStyle/>
                  <a:p>
                    <a:r>
                      <a:rPr lang="en-US" baseline="0"/>
                      <a:t>Troškovi energenata</a:t>
                    </a:r>
                  </a:p>
                  <a:p>
                    <a:fld id="{CB25D191-524D-4A3E-A6B2-49770740A57B}" type="VALUE">
                      <a:rPr lang="en-US" baseline="0"/>
                      <a:pPr/>
                      <a:t>[VALUE]</a:t>
                    </a:fld>
                    <a:endParaRPr lang="en-GB"/>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3A3-4E85-9AA7-02E357985696}"/>
                </c:ext>
              </c:extLst>
            </c:dLbl>
            <c:dLbl>
              <c:idx val="4"/>
              <c:tx>
                <c:rich>
                  <a:bodyPr/>
                  <a:lstStyle/>
                  <a:p>
                    <a:r>
                      <a:rPr lang="en-US" baseline="0"/>
                      <a:t>Edukacija </a:t>
                    </a:r>
                    <a:fld id="{3443DA17-5A5A-4FF5-9857-6D4922DC23E4}" type="VALUE">
                      <a:rPr lang="en-US" baseline="0"/>
                      <a:pPr/>
                      <a:t>[VALUE]</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3A3-4E85-9AA7-02E357985696}"/>
                </c:ext>
              </c:extLst>
            </c:dLbl>
            <c:dLbl>
              <c:idx val="5"/>
              <c:tx>
                <c:rich>
                  <a:bodyPr/>
                  <a:lstStyle/>
                  <a:p>
                    <a:r>
                      <a:rPr lang="en-US" baseline="0"/>
                      <a:t>Zakup poslovnog prostora </a:t>
                    </a:r>
                    <a:fld id="{9C3A768E-1B7E-4FEC-B1EE-958DDF92E5A6}" type="VALUE">
                      <a:rPr lang="en-US" baseline="0"/>
                      <a:pPr/>
                      <a:t>[VALUE]</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A3A3-4E85-9AA7-02E357985696}"/>
                </c:ext>
              </c:extLst>
            </c:dLbl>
            <c:dLbl>
              <c:idx val="6"/>
              <c:tx>
                <c:rich>
                  <a:bodyPr/>
                  <a:lstStyle/>
                  <a:p>
                    <a:r>
                      <a:rPr lang="en-US" baseline="0"/>
                      <a:t>Dezinfekcija</a:t>
                    </a:r>
                  </a:p>
                  <a:p>
                    <a:r>
                      <a:rPr lang="en-US" baseline="0"/>
                      <a:t> </a:t>
                    </a:r>
                    <a:fld id="{CA149442-BA7E-4091-9B46-B711895E9BEF}" type="VALUE">
                      <a:rPr lang="en-US" baseline="0"/>
                      <a:pPr/>
                      <a:t>[VALUE]</a:t>
                    </a:fld>
                    <a:endParaRPr lang="en-US" baseline="0"/>
                  </a:p>
                </c:rich>
              </c:tx>
              <c:dLblPos val="outEnd"/>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A3A3-4E85-9AA7-02E35798569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Sheet1!$A$5:$A$6</c:f>
              <c:strCache>
                <c:ptCount val="2"/>
                <c:pt idx="0">
                  <c:v>Poduzetnici početnici</c:v>
                </c:pt>
                <c:pt idx="1">
                  <c:v>Poduzetnici u Zvijezdi u obuhvatu projekta Aglomeracije </c:v>
                </c:pt>
              </c:strCache>
            </c:strRef>
          </c:cat>
          <c:val>
            <c:numRef>
              <c:f>Sheet1!$B$5:$B$6</c:f>
              <c:numCache>
                <c:formatCode>0%</c:formatCode>
                <c:ptCount val="2"/>
                <c:pt idx="0">
                  <c:v>0.10150000000000001</c:v>
                </c:pt>
                <c:pt idx="1">
                  <c:v>0.89849999999999997</c:v>
                </c:pt>
              </c:numCache>
            </c:numRef>
          </c:val>
          <c:extLst>
            <c:ext xmlns:c16="http://schemas.microsoft.com/office/drawing/2014/chart" uri="{C3380CC4-5D6E-409C-BE32-E72D297353CC}">
              <c16:uniqueId val="{0000000E-A3A3-4E85-9AA7-02E357985696}"/>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7814BF-ED4A-45B9-99CF-41166A6F8569}">
  <ds:schemaRefs>
    <ds:schemaRef ds:uri="http://schemas.microsoft.com/sharepoint/v3/contenttype/forms"/>
  </ds:schemaRefs>
</ds:datastoreItem>
</file>

<file path=customXml/itemProps2.xml><?xml version="1.0" encoding="utf-8"?>
<ds:datastoreItem xmlns:ds="http://schemas.openxmlformats.org/officeDocument/2006/customXml" ds:itemID="{C78588EE-B1DF-4DE5-B588-90106FCAF58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1DB341B-0634-49FA-8E13-239282A1BB25}">
  <ds:schemaRefs>
    <ds:schemaRef ds:uri="http://schemas.openxmlformats.org/officeDocument/2006/bibliography"/>
  </ds:schemaRefs>
</ds:datastoreItem>
</file>

<file path=customXml/itemProps4.xml><?xml version="1.0" encoding="utf-8"?>
<ds:datastoreItem xmlns:ds="http://schemas.openxmlformats.org/officeDocument/2006/customXml" ds:itemID="{CC1557BF-C2FE-430D-8D70-A7EB1A0F1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1409</TotalTime>
  <Pages>15</Pages>
  <Words>5485</Words>
  <Characters>31268</Characters>
  <Application>Microsoft Office Word</Application>
  <DocSecurity>0</DocSecurity>
  <Lines>260</Lines>
  <Paragraphs>73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36680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Vesna Vinovrški</cp:lastModifiedBy>
  <cp:revision>340</cp:revision>
  <cp:lastPrinted>2026-05-13T07:17:00Z</cp:lastPrinted>
  <dcterms:created xsi:type="dcterms:W3CDTF">2026-02-27T13:25:00Z</dcterms:created>
  <dcterms:modified xsi:type="dcterms:W3CDTF">2026-05-13T11:08:00Z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